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ABC9C" w14:textId="6899B5ED" w:rsidR="00642C51" w:rsidRPr="0036763C" w:rsidRDefault="00642C51" w:rsidP="0036763C">
      <w:pPr>
        <w:pStyle w:val="Sinespaciado"/>
        <w:jc w:val="center"/>
        <w:rPr>
          <w:b/>
          <w:bCs/>
          <w:sz w:val="32"/>
          <w:szCs w:val="32"/>
        </w:rPr>
      </w:pPr>
      <w:r w:rsidRPr="0036763C">
        <w:rPr>
          <w:b/>
          <w:bCs/>
          <w:sz w:val="32"/>
          <w:szCs w:val="32"/>
        </w:rPr>
        <w:t>EL H. AYUNTAMIENTO DE RINCÓN DE ROMOS AGUASCALIENTES, A TRAVÉS LA DIRECCIÓN DE ADMINISTRACIÓN</w:t>
      </w:r>
    </w:p>
    <w:p w14:paraId="5427D9FF" w14:textId="6D5126FF" w:rsidR="00642C51" w:rsidRPr="0036763C" w:rsidRDefault="00642C51" w:rsidP="0036763C">
      <w:pPr>
        <w:pStyle w:val="Sinespaciado"/>
        <w:jc w:val="center"/>
        <w:rPr>
          <w:b/>
          <w:bCs/>
          <w:sz w:val="32"/>
          <w:szCs w:val="32"/>
        </w:rPr>
      </w:pPr>
      <w:r w:rsidRPr="0036763C">
        <w:rPr>
          <w:b/>
          <w:bCs/>
          <w:sz w:val="32"/>
          <w:szCs w:val="32"/>
        </w:rPr>
        <w:t>CONVOCA</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7ADDCE98" w14:textId="00EB53DB" w:rsidR="007F556E" w:rsidRDefault="007F556E" w:rsidP="00DF2989">
      <w:pPr>
        <w:spacing w:line="276" w:lineRule="auto"/>
        <w:jc w:val="center"/>
        <w:rPr>
          <w:rFonts w:ascii="Arial" w:hAnsi="Arial" w:cs="Arial"/>
          <w:b/>
          <w:bCs/>
          <w:sz w:val="26"/>
          <w:szCs w:val="26"/>
        </w:rPr>
      </w:pPr>
    </w:p>
    <w:p w14:paraId="5EFCB58C" w14:textId="6988C4A1" w:rsidR="007F556E" w:rsidRDefault="007F556E" w:rsidP="00DF2989">
      <w:pPr>
        <w:spacing w:line="276" w:lineRule="auto"/>
        <w:jc w:val="center"/>
        <w:rPr>
          <w:rFonts w:ascii="Arial" w:hAnsi="Arial" w:cs="Arial"/>
          <w:b/>
          <w:bCs/>
          <w:sz w:val="26"/>
          <w:szCs w:val="26"/>
        </w:rPr>
      </w:pPr>
    </w:p>
    <w:p w14:paraId="3EEC54D8" w14:textId="28AD8B83" w:rsidR="007F556E" w:rsidRDefault="007F556E" w:rsidP="00DF2989">
      <w:pPr>
        <w:spacing w:line="276" w:lineRule="auto"/>
        <w:jc w:val="center"/>
        <w:rPr>
          <w:rFonts w:ascii="Arial" w:hAnsi="Arial" w:cs="Arial"/>
          <w:b/>
          <w:bCs/>
          <w:sz w:val="26"/>
          <w:szCs w:val="26"/>
        </w:rPr>
      </w:pPr>
    </w:p>
    <w:p w14:paraId="24CDE441" w14:textId="0351D43D" w:rsidR="007F556E" w:rsidRDefault="007F556E"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1B9D908E" w14:textId="5C99020E" w:rsidR="006B1716" w:rsidRPr="006B1716" w:rsidRDefault="00642C51" w:rsidP="006B1716">
      <w:pPr>
        <w:pStyle w:val="Encabezado"/>
        <w:jc w:val="center"/>
        <w:rPr>
          <w:rFonts w:ascii="Arial" w:hAnsi="Arial" w:cs="Arial"/>
          <w:b/>
          <w:bCs/>
          <w:sz w:val="26"/>
          <w:szCs w:val="26"/>
        </w:rPr>
      </w:pPr>
      <w:r w:rsidRPr="00DF2989">
        <w:rPr>
          <w:rFonts w:ascii="Arial" w:hAnsi="Arial" w:cs="Arial"/>
          <w:b/>
          <w:bCs/>
          <w:sz w:val="26"/>
          <w:szCs w:val="26"/>
        </w:rPr>
        <w:t>A LA INVITACIÓN A CUANDO</w:t>
      </w:r>
      <w:r w:rsidR="00827695" w:rsidRPr="00DF2989">
        <w:rPr>
          <w:rFonts w:ascii="Arial" w:hAnsi="Arial" w:cs="Arial"/>
          <w:b/>
          <w:bCs/>
          <w:sz w:val="26"/>
          <w:szCs w:val="26"/>
        </w:rPr>
        <w:t xml:space="preserve"> MENOS TRES PERSONAS POR MONTO NÚMERO </w:t>
      </w:r>
      <w:r w:rsidR="006B1716" w:rsidRPr="006B1716">
        <w:rPr>
          <w:rFonts w:ascii="Arial" w:hAnsi="Arial" w:cs="Arial"/>
          <w:b/>
          <w:bCs/>
          <w:noProof/>
          <w:sz w:val="26"/>
          <w:szCs w:val="26"/>
        </w:rPr>
        <w:t>MRDR-INV-0</w:t>
      </w:r>
      <w:r w:rsidR="0036763C">
        <w:rPr>
          <w:rFonts w:ascii="Arial" w:hAnsi="Arial" w:cs="Arial"/>
          <w:b/>
          <w:bCs/>
          <w:noProof/>
          <w:sz w:val="26"/>
          <w:szCs w:val="26"/>
        </w:rPr>
        <w:t>3</w:t>
      </w:r>
      <w:r w:rsidR="006B1716" w:rsidRPr="006B1716">
        <w:rPr>
          <w:rFonts w:ascii="Arial" w:hAnsi="Arial" w:cs="Arial"/>
          <w:b/>
          <w:bCs/>
          <w:noProof/>
          <w:sz w:val="26"/>
          <w:szCs w:val="26"/>
        </w:rPr>
        <w:t>-202</w:t>
      </w:r>
      <w:r w:rsidR="0036763C">
        <w:rPr>
          <w:rFonts w:ascii="Arial" w:hAnsi="Arial" w:cs="Arial"/>
          <w:b/>
          <w:bCs/>
          <w:noProof/>
          <w:sz w:val="26"/>
          <w:szCs w:val="26"/>
        </w:rPr>
        <w:t>4</w:t>
      </w:r>
      <w:r w:rsidR="006B1716" w:rsidRPr="006B1716">
        <w:rPr>
          <w:rFonts w:ascii="Arial" w:hAnsi="Arial" w:cs="Arial"/>
          <w:b/>
          <w:bCs/>
          <w:noProof/>
          <w:sz w:val="26"/>
          <w:szCs w:val="26"/>
        </w:rPr>
        <w:t>, PARA LA CONTRATACION DE LAS POLIZAS DE SEGURO PARA EL PARQUE VEHICULAR DEL MUNICIPIO Y EL PARQUE VEHICULAR DE SEGURIDAD PUBLICA Y MOVILIDAD DEL MUNICIPIO</w:t>
      </w:r>
    </w:p>
    <w:p w14:paraId="30B72C63" w14:textId="77777777" w:rsidR="003F0F09" w:rsidRDefault="003F0F09" w:rsidP="00DF2989">
      <w:pPr>
        <w:spacing w:line="276" w:lineRule="auto"/>
        <w:jc w:val="center"/>
        <w:rPr>
          <w:rFonts w:ascii="Arial" w:hAnsi="Arial" w:cs="Arial"/>
          <w:b/>
          <w:bCs/>
          <w:sz w:val="26"/>
          <w:szCs w:val="26"/>
        </w:rPr>
      </w:pPr>
    </w:p>
    <w:p w14:paraId="5FEC2AB9" w14:textId="35E7C625" w:rsidR="003F0F09" w:rsidRDefault="003F0F09" w:rsidP="00DF2989">
      <w:pPr>
        <w:spacing w:line="276" w:lineRule="auto"/>
        <w:jc w:val="center"/>
        <w:rPr>
          <w:rFonts w:ascii="Arial" w:hAnsi="Arial" w:cs="Arial"/>
          <w:b/>
          <w:bCs/>
          <w:sz w:val="26"/>
          <w:szCs w:val="26"/>
        </w:rPr>
      </w:pPr>
    </w:p>
    <w:p w14:paraId="17A95049" w14:textId="18270216" w:rsidR="007F556E" w:rsidRDefault="007F556E"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6A648633" w:rsidR="007F556E" w:rsidRDefault="007F556E" w:rsidP="00DF2989">
      <w:pPr>
        <w:spacing w:line="276" w:lineRule="auto"/>
        <w:jc w:val="center"/>
        <w:rPr>
          <w:rFonts w:ascii="Arial" w:hAnsi="Arial" w:cs="Arial"/>
          <w:b/>
          <w:bCs/>
          <w:sz w:val="26"/>
          <w:szCs w:val="26"/>
        </w:rPr>
      </w:pPr>
    </w:p>
    <w:p w14:paraId="2D7D4924" w14:textId="77777777" w:rsidR="007F556E" w:rsidRDefault="007F556E" w:rsidP="00DF2989">
      <w:pPr>
        <w:spacing w:line="276" w:lineRule="auto"/>
        <w:jc w:val="center"/>
        <w:rPr>
          <w:rFonts w:ascii="Arial" w:hAnsi="Arial" w:cs="Arial"/>
          <w:b/>
          <w:bCs/>
          <w:sz w:val="26"/>
          <w:szCs w:val="26"/>
        </w:rPr>
      </w:pPr>
    </w:p>
    <w:p w14:paraId="02D45D75" w14:textId="5D042888" w:rsidR="003F0F09" w:rsidRDefault="003F0F09" w:rsidP="00DF2989">
      <w:pPr>
        <w:spacing w:line="276" w:lineRule="auto"/>
        <w:jc w:val="center"/>
        <w:rPr>
          <w:rFonts w:ascii="Arial" w:hAnsi="Arial" w:cs="Arial"/>
          <w:b/>
          <w:bCs/>
          <w:sz w:val="26"/>
          <w:szCs w:val="26"/>
        </w:rPr>
      </w:pPr>
    </w:p>
    <w:p w14:paraId="60DBBEEC" w14:textId="77777777" w:rsidR="00293312" w:rsidRDefault="00293312" w:rsidP="00DF2989">
      <w:pPr>
        <w:spacing w:line="276" w:lineRule="auto"/>
        <w:jc w:val="center"/>
        <w:rPr>
          <w:rFonts w:ascii="Arial" w:hAnsi="Arial" w:cs="Arial"/>
          <w:b/>
          <w:bCs/>
          <w:sz w:val="26"/>
          <w:szCs w:val="26"/>
        </w:rPr>
      </w:pPr>
    </w:p>
    <w:p w14:paraId="471EE137" w14:textId="77777777" w:rsidR="00293312" w:rsidRPr="0036763C" w:rsidRDefault="00827695" w:rsidP="0036763C">
      <w:pPr>
        <w:pStyle w:val="Sinespaciado"/>
        <w:jc w:val="center"/>
        <w:rPr>
          <w:b/>
          <w:bCs/>
          <w:sz w:val="32"/>
          <w:szCs w:val="32"/>
        </w:rPr>
      </w:pPr>
      <w:r w:rsidRPr="0036763C">
        <w:rPr>
          <w:b/>
          <w:bCs/>
          <w:sz w:val="32"/>
          <w:szCs w:val="32"/>
        </w:rPr>
        <w:t>REQUERIDO</w:t>
      </w:r>
      <w:r w:rsidR="005644FC" w:rsidRPr="0036763C">
        <w:rPr>
          <w:b/>
          <w:bCs/>
          <w:sz w:val="32"/>
          <w:szCs w:val="32"/>
        </w:rPr>
        <w:t xml:space="preserve"> POR</w:t>
      </w:r>
    </w:p>
    <w:p w14:paraId="425EEB74" w14:textId="4CBC7649" w:rsidR="00827695" w:rsidRPr="0036763C" w:rsidRDefault="00AC5955" w:rsidP="0036763C">
      <w:pPr>
        <w:pStyle w:val="Sinespaciado"/>
        <w:jc w:val="center"/>
        <w:rPr>
          <w:b/>
          <w:bCs/>
          <w:sz w:val="32"/>
          <w:szCs w:val="32"/>
        </w:rPr>
      </w:pPr>
      <w:r w:rsidRPr="0036763C">
        <w:rPr>
          <w:b/>
          <w:bCs/>
          <w:sz w:val="32"/>
          <w:szCs w:val="32"/>
        </w:rPr>
        <w:t>LA</w:t>
      </w:r>
      <w:r w:rsidR="00B53EA2" w:rsidRPr="0036763C">
        <w:rPr>
          <w:b/>
          <w:bCs/>
          <w:sz w:val="32"/>
          <w:szCs w:val="32"/>
        </w:rPr>
        <w:t>S</w:t>
      </w:r>
      <w:r w:rsidRPr="0036763C">
        <w:rPr>
          <w:b/>
          <w:bCs/>
          <w:sz w:val="32"/>
          <w:szCs w:val="32"/>
        </w:rPr>
        <w:t xml:space="preserve"> DIRECCI</w:t>
      </w:r>
      <w:r w:rsidR="00B53EA2" w:rsidRPr="0036763C">
        <w:rPr>
          <w:b/>
          <w:bCs/>
          <w:sz w:val="32"/>
          <w:szCs w:val="32"/>
        </w:rPr>
        <w:t xml:space="preserve">ONES </w:t>
      </w:r>
      <w:r w:rsidRPr="0036763C">
        <w:rPr>
          <w:b/>
          <w:bCs/>
          <w:sz w:val="32"/>
          <w:szCs w:val="32"/>
        </w:rPr>
        <w:t>DEL MUNICIPIO</w:t>
      </w:r>
      <w:r w:rsidR="0036763C" w:rsidRPr="0036763C">
        <w:rPr>
          <w:b/>
          <w:bCs/>
          <w:sz w:val="32"/>
          <w:szCs w:val="32"/>
        </w:rPr>
        <w:t xml:space="preserve"> Y SEGURIDAD PUBLICA Y MOVILIDAD</w:t>
      </w:r>
      <w:r w:rsidR="0036763C">
        <w:rPr>
          <w:b/>
          <w:bCs/>
          <w:sz w:val="32"/>
          <w:szCs w:val="32"/>
        </w:rPr>
        <w:t xml:space="preserve"> DEL MU</w:t>
      </w:r>
      <w:r w:rsidR="000C24E5">
        <w:rPr>
          <w:b/>
          <w:bCs/>
          <w:sz w:val="32"/>
          <w:szCs w:val="32"/>
        </w:rPr>
        <w:t>NICIPIO</w:t>
      </w:r>
      <w:r w:rsidRPr="0036763C">
        <w:rPr>
          <w:b/>
          <w:bCs/>
          <w:sz w:val="32"/>
          <w:szCs w:val="32"/>
        </w:rPr>
        <w:t>.</w:t>
      </w: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59ACD03B" w14:textId="547A381A" w:rsidR="00742BE3" w:rsidRDefault="00827695" w:rsidP="008F6FA6">
          <w:pPr>
            <w:pStyle w:val="TtuloTDC"/>
            <w:spacing w:line="276" w:lineRule="auto"/>
            <w:ind w:right="-283"/>
            <w:rPr>
              <w:rFonts w:eastAsiaTheme="minorEastAsia"/>
              <w:noProof/>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17526645" w:history="1">
            <w:r w:rsidR="00742BE3" w:rsidRPr="008F6FA6">
              <w:rPr>
                <w:rStyle w:val="Hipervnculo"/>
                <w:rFonts w:ascii="Arial" w:hAnsi="Arial" w:cs="Arial"/>
                <w:b/>
                <w:bCs/>
                <w:noProof/>
                <w:color w:val="auto"/>
              </w:rPr>
              <w:t>CONTENIDO DE LAS BASES</w:t>
            </w:r>
            <w:r w:rsidR="00742BE3">
              <w:rPr>
                <w:noProof/>
                <w:webHidden/>
              </w:rPr>
              <w:tab/>
            </w:r>
          </w:hyperlink>
        </w:p>
        <w:p w14:paraId="55BD5AF9" w14:textId="2AC64F32" w:rsidR="00742BE3" w:rsidRDefault="00000000" w:rsidP="00FE0C43">
          <w:pPr>
            <w:pStyle w:val="TDC2"/>
            <w:rPr>
              <w:rFonts w:eastAsiaTheme="minorEastAsia"/>
              <w:noProof/>
              <w:lang w:eastAsia="es-MX"/>
            </w:rPr>
          </w:pPr>
          <w:hyperlink w:anchor="_Toc117526646" w:history="1">
            <w:r w:rsidR="00742BE3" w:rsidRPr="00521356">
              <w:rPr>
                <w:rStyle w:val="Hipervnculo"/>
                <w:rFonts w:ascii="Arial" w:hAnsi="Arial" w:cs="Arial"/>
                <w:b/>
                <w:bCs/>
                <w:noProof/>
              </w:rPr>
              <w:t>1.</w:t>
            </w:r>
            <w:r w:rsidR="00742BE3">
              <w:rPr>
                <w:rFonts w:eastAsiaTheme="minorEastAsia"/>
                <w:noProof/>
                <w:lang w:eastAsia="es-MX"/>
              </w:rPr>
              <w:tab/>
            </w:r>
            <w:r w:rsidR="00742BE3" w:rsidRPr="00521356">
              <w:rPr>
                <w:rStyle w:val="Hipervnculo"/>
                <w:rFonts w:ascii="Arial" w:hAnsi="Arial" w:cs="Arial"/>
                <w:b/>
                <w:bCs/>
                <w:noProof/>
              </w:rPr>
              <w:t>DISPOSICIONES GENERALES.</w:t>
            </w:r>
            <w:r w:rsidR="00742BE3">
              <w:rPr>
                <w:noProof/>
                <w:webHidden/>
              </w:rPr>
              <w:tab/>
            </w:r>
            <w:r w:rsidR="00742BE3">
              <w:rPr>
                <w:noProof/>
                <w:webHidden/>
              </w:rPr>
              <w:fldChar w:fldCharType="begin"/>
            </w:r>
            <w:r w:rsidR="00742BE3">
              <w:rPr>
                <w:noProof/>
                <w:webHidden/>
              </w:rPr>
              <w:instrText xml:space="preserve"> PAGEREF _Toc117526646 \h </w:instrText>
            </w:r>
            <w:r w:rsidR="00742BE3">
              <w:rPr>
                <w:noProof/>
                <w:webHidden/>
              </w:rPr>
            </w:r>
            <w:r w:rsidR="00742BE3">
              <w:rPr>
                <w:noProof/>
                <w:webHidden/>
              </w:rPr>
              <w:fldChar w:fldCharType="separate"/>
            </w:r>
            <w:r w:rsidR="00742BE3">
              <w:rPr>
                <w:noProof/>
                <w:webHidden/>
              </w:rPr>
              <w:t>5</w:t>
            </w:r>
            <w:r w:rsidR="00742BE3">
              <w:rPr>
                <w:noProof/>
                <w:webHidden/>
              </w:rPr>
              <w:fldChar w:fldCharType="end"/>
            </w:r>
          </w:hyperlink>
        </w:p>
        <w:p w14:paraId="5C57DFBE" w14:textId="3C69018B" w:rsidR="00742BE3" w:rsidRDefault="00000000" w:rsidP="00FE0C43">
          <w:pPr>
            <w:pStyle w:val="TDC3"/>
            <w:rPr>
              <w:rFonts w:asciiTheme="minorHAnsi" w:eastAsiaTheme="minorEastAsia" w:hAnsiTheme="minorHAnsi" w:cstheme="minorBidi"/>
              <w:lang w:eastAsia="es-MX"/>
            </w:rPr>
          </w:pPr>
          <w:hyperlink w:anchor="_Toc117526647" w:history="1">
            <w:r w:rsidR="00742BE3" w:rsidRPr="00521356">
              <w:rPr>
                <w:rStyle w:val="Hipervnculo"/>
              </w:rPr>
              <w:t>1.1</w:t>
            </w:r>
            <w:r w:rsidR="00742BE3">
              <w:rPr>
                <w:rFonts w:asciiTheme="minorHAnsi" w:eastAsiaTheme="minorEastAsia" w:hAnsiTheme="minorHAnsi" w:cstheme="minorBidi"/>
                <w:lang w:eastAsia="es-MX"/>
              </w:rPr>
              <w:tab/>
            </w:r>
            <w:r w:rsidR="00742BE3" w:rsidRPr="00521356">
              <w:rPr>
                <w:rStyle w:val="Hipervnculo"/>
              </w:rPr>
              <w:t>Identificación del Sujeto de la Ley Contratante.</w:t>
            </w:r>
            <w:r w:rsidR="00742BE3">
              <w:rPr>
                <w:webHidden/>
              </w:rPr>
              <w:tab/>
            </w:r>
            <w:r w:rsidR="00742BE3">
              <w:rPr>
                <w:webHidden/>
              </w:rPr>
              <w:fldChar w:fldCharType="begin"/>
            </w:r>
            <w:r w:rsidR="00742BE3">
              <w:rPr>
                <w:webHidden/>
              </w:rPr>
              <w:instrText xml:space="preserve"> PAGEREF _Toc117526647 \h </w:instrText>
            </w:r>
            <w:r w:rsidR="00742BE3">
              <w:rPr>
                <w:webHidden/>
              </w:rPr>
            </w:r>
            <w:r w:rsidR="00742BE3">
              <w:rPr>
                <w:webHidden/>
              </w:rPr>
              <w:fldChar w:fldCharType="separate"/>
            </w:r>
            <w:r w:rsidR="00742BE3">
              <w:rPr>
                <w:webHidden/>
              </w:rPr>
              <w:t>5</w:t>
            </w:r>
            <w:r w:rsidR="00742BE3">
              <w:rPr>
                <w:webHidden/>
              </w:rPr>
              <w:fldChar w:fldCharType="end"/>
            </w:r>
          </w:hyperlink>
        </w:p>
        <w:p w14:paraId="322F5B55" w14:textId="46401975" w:rsidR="00742BE3" w:rsidRDefault="00000000" w:rsidP="00FE0C43">
          <w:pPr>
            <w:pStyle w:val="TDC3"/>
            <w:rPr>
              <w:rFonts w:asciiTheme="minorHAnsi" w:eastAsiaTheme="minorEastAsia" w:hAnsiTheme="minorHAnsi" w:cstheme="minorBidi"/>
              <w:lang w:eastAsia="es-MX"/>
            </w:rPr>
          </w:pPr>
          <w:hyperlink w:anchor="_Toc117526648" w:history="1">
            <w:r w:rsidR="00742BE3" w:rsidRPr="00521356">
              <w:rPr>
                <w:rStyle w:val="Hipervnculo"/>
              </w:rPr>
              <w:t>1.2</w:t>
            </w:r>
            <w:r w:rsidR="00742BE3">
              <w:rPr>
                <w:rFonts w:asciiTheme="minorHAnsi" w:eastAsiaTheme="minorEastAsia" w:hAnsiTheme="minorHAnsi" w:cstheme="minorBidi"/>
                <w:lang w:eastAsia="es-MX"/>
              </w:rPr>
              <w:tab/>
            </w:r>
            <w:r w:rsidR="00742BE3" w:rsidRPr="00521356">
              <w:rPr>
                <w:rStyle w:val="Hipervnculo"/>
              </w:rPr>
              <w:t>Glosario de Términos.</w:t>
            </w:r>
            <w:r w:rsidR="00742BE3">
              <w:rPr>
                <w:webHidden/>
              </w:rPr>
              <w:tab/>
            </w:r>
            <w:r w:rsidR="00742BE3">
              <w:rPr>
                <w:webHidden/>
              </w:rPr>
              <w:fldChar w:fldCharType="begin"/>
            </w:r>
            <w:r w:rsidR="00742BE3">
              <w:rPr>
                <w:webHidden/>
              </w:rPr>
              <w:instrText xml:space="preserve"> PAGEREF _Toc117526648 \h </w:instrText>
            </w:r>
            <w:r w:rsidR="00742BE3">
              <w:rPr>
                <w:webHidden/>
              </w:rPr>
            </w:r>
            <w:r w:rsidR="00742BE3">
              <w:rPr>
                <w:webHidden/>
              </w:rPr>
              <w:fldChar w:fldCharType="separate"/>
            </w:r>
            <w:r w:rsidR="00742BE3">
              <w:rPr>
                <w:webHidden/>
              </w:rPr>
              <w:t>5</w:t>
            </w:r>
            <w:r w:rsidR="00742BE3">
              <w:rPr>
                <w:webHidden/>
              </w:rPr>
              <w:fldChar w:fldCharType="end"/>
            </w:r>
          </w:hyperlink>
        </w:p>
        <w:p w14:paraId="5DCFA784" w14:textId="61FCD544" w:rsidR="00742BE3" w:rsidRDefault="00000000" w:rsidP="00FE0C43">
          <w:pPr>
            <w:pStyle w:val="TDC3"/>
            <w:rPr>
              <w:rFonts w:asciiTheme="minorHAnsi" w:eastAsiaTheme="minorEastAsia" w:hAnsiTheme="minorHAnsi" w:cstheme="minorBidi"/>
              <w:lang w:eastAsia="es-MX"/>
            </w:rPr>
          </w:pPr>
          <w:hyperlink w:anchor="_Toc117526649" w:history="1">
            <w:r w:rsidR="00742BE3" w:rsidRPr="00521356">
              <w:rPr>
                <w:rStyle w:val="Hipervnculo"/>
              </w:rPr>
              <w:t>1.3</w:t>
            </w:r>
            <w:r w:rsidR="00742BE3">
              <w:rPr>
                <w:rFonts w:asciiTheme="minorHAnsi" w:eastAsiaTheme="minorEastAsia" w:hAnsiTheme="minorHAnsi" w:cstheme="minorBidi"/>
                <w:lang w:eastAsia="es-MX"/>
              </w:rPr>
              <w:tab/>
            </w:r>
            <w:r w:rsidR="00742BE3" w:rsidRPr="00521356">
              <w:rPr>
                <w:rStyle w:val="Hipervnculo"/>
              </w:rPr>
              <w:t>Personal Autorizado.</w:t>
            </w:r>
            <w:r w:rsidR="00742BE3">
              <w:rPr>
                <w:webHidden/>
              </w:rPr>
              <w:tab/>
            </w:r>
            <w:r w:rsidR="00742BE3">
              <w:rPr>
                <w:webHidden/>
              </w:rPr>
              <w:fldChar w:fldCharType="begin"/>
            </w:r>
            <w:r w:rsidR="00742BE3">
              <w:rPr>
                <w:webHidden/>
              </w:rPr>
              <w:instrText xml:space="preserve"> PAGEREF _Toc117526649 \h </w:instrText>
            </w:r>
            <w:r w:rsidR="00742BE3">
              <w:rPr>
                <w:webHidden/>
              </w:rPr>
            </w:r>
            <w:r w:rsidR="00742BE3">
              <w:rPr>
                <w:webHidden/>
              </w:rPr>
              <w:fldChar w:fldCharType="separate"/>
            </w:r>
            <w:r w:rsidR="00742BE3">
              <w:rPr>
                <w:webHidden/>
              </w:rPr>
              <w:t>7</w:t>
            </w:r>
            <w:r w:rsidR="00742BE3">
              <w:rPr>
                <w:webHidden/>
              </w:rPr>
              <w:fldChar w:fldCharType="end"/>
            </w:r>
          </w:hyperlink>
        </w:p>
        <w:p w14:paraId="025A526A" w14:textId="1E3ABB67" w:rsidR="00742BE3" w:rsidRDefault="00000000" w:rsidP="00FE0C43">
          <w:pPr>
            <w:pStyle w:val="TDC2"/>
            <w:rPr>
              <w:rFonts w:eastAsiaTheme="minorEastAsia"/>
              <w:noProof/>
              <w:lang w:eastAsia="es-MX"/>
            </w:rPr>
          </w:pPr>
          <w:hyperlink w:anchor="_Toc117526650" w:history="1">
            <w:r w:rsidR="00742BE3" w:rsidRPr="00521356">
              <w:rPr>
                <w:rStyle w:val="Hipervnculo"/>
                <w:rFonts w:ascii="Arial" w:hAnsi="Arial" w:cs="Arial"/>
                <w:b/>
                <w:bCs/>
                <w:noProof/>
              </w:rPr>
              <w:t>2.</w:t>
            </w:r>
            <w:r w:rsidR="00742BE3">
              <w:rPr>
                <w:rFonts w:eastAsiaTheme="minorEastAsia"/>
                <w:noProof/>
                <w:lang w:eastAsia="es-MX"/>
              </w:rPr>
              <w:tab/>
            </w:r>
            <w:r w:rsidR="00742BE3" w:rsidRPr="00521356">
              <w:rPr>
                <w:rStyle w:val="Hipervnculo"/>
                <w:rFonts w:ascii="Arial" w:hAnsi="Arial" w:cs="Arial"/>
                <w:b/>
                <w:bCs/>
                <w:noProof/>
              </w:rPr>
              <w:t>REQUISITOS QUE DEBERÁN CUMPLIR LOS PROVEEDORES INVITADOS.</w:t>
            </w:r>
            <w:r w:rsidR="00742BE3">
              <w:rPr>
                <w:noProof/>
                <w:webHidden/>
              </w:rPr>
              <w:tab/>
            </w:r>
            <w:r w:rsidR="00742BE3">
              <w:rPr>
                <w:noProof/>
                <w:webHidden/>
              </w:rPr>
              <w:fldChar w:fldCharType="begin"/>
            </w:r>
            <w:r w:rsidR="00742BE3">
              <w:rPr>
                <w:noProof/>
                <w:webHidden/>
              </w:rPr>
              <w:instrText xml:space="preserve"> PAGEREF _Toc117526650 \h </w:instrText>
            </w:r>
            <w:r w:rsidR="00742BE3">
              <w:rPr>
                <w:noProof/>
                <w:webHidden/>
              </w:rPr>
            </w:r>
            <w:r w:rsidR="00742BE3">
              <w:rPr>
                <w:noProof/>
                <w:webHidden/>
              </w:rPr>
              <w:fldChar w:fldCharType="separate"/>
            </w:r>
            <w:r w:rsidR="00742BE3">
              <w:rPr>
                <w:noProof/>
                <w:webHidden/>
              </w:rPr>
              <w:t>7</w:t>
            </w:r>
            <w:r w:rsidR="00742BE3">
              <w:rPr>
                <w:noProof/>
                <w:webHidden/>
              </w:rPr>
              <w:fldChar w:fldCharType="end"/>
            </w:r>
          </w:hyperlink>
        </w:p>
        <w:p w14:paraId="5E186FB8" w14:textId="51526F5E" w:rsidR="00742BE3" w:rsidRDefault="00000000" w:rsidP="00FE0C43">
          <w:pPr>
            <w:pStyle w:val="TDC3"/>
            <w:rPr>
              <w:rFonts w:asciiTheme="minorHAnsi" w:eastAsiaTheme="minorEastAsia" w:hAnsiTheme="minorHAnsi" w:cstheme="minorBidi"/>
              <w:lang w:eastAsia="es-MX"/>
            </w:rPr>
          </w:pPr>
          <w:hyperlink w:anchor="_Toc117526651" w:history="1">
            <w:r w:rsidR="00742BE3" w:rsidRPr="00521356">
              <w:rPr>
                <w:rStyle w:val="Hipervnculo"/>
              </w:rPr>
              <w:t>2.1</w:t>
            </w:r>
            <w:r w:rsidR="00742BE3">
              <w:rPr>
                <w:rFonts w:asciiTheme="minorHAnsi" w:eastAsiaTheme="minorEastAsia" w:hAnsiTheme="minorHAnsi" w:cstheme="minorBidi"/>
                <w:lang w:eastAsia="es-MX"/>
              </w:rPr>
              <w:tab/>
            </w:r>
            <w:r w:rsidR="00742BE3" w:rsidRPr="00521356">
              <w:rPr>
                <w:rStyle w:val="Hipervnculo"/>
              </w:rPr>
              <w:t>Requisitos para participar en el procedimiento.</w:t>
            </w:r>
            <w:r w:rsidR="00742BE3">
              <w:rPr>
                <w:webHidden/>
              </w:rPr>
              <w:tab/>
            </w:r>
            <w:r w:rsidR="00742BE3">
              <w:rPr>
                <w:webHidden/>
              </w:rPr>
              <w:fldChar w:fldCharType="begin"/>
            </w:r>
            <w:r w:rsidR="00742BE3">
              <w:rPr>
                <w:webHidden/>
              </w:rPr>
              <w:instrText xml:space="preserve"> PAGEREF _Toc117526651 \h </w:instrText>
            </w:r>
            <w:r w:rsidR="00742BE3">
              <w:rPr>
                <w:webHidden/>
              </w:rPr>
            </w:r>
            <w:r w:rsidR="00742BE3">
              <w:rPr>
                <w:webHidden/>
              </w:rPr>
              <w:fldChar w:fldCharType="separate"/>
            </w:r>
            <w:r w:rsidR="00742BE3">
              <w:rPr>
                <w:webHidden/>
              </w:rPr>
              <w:t>8</w:t>
            </w:r>
            <w:r w:rsidR="00742BE3">
              <w:rPr>
                <w:webHidden/>
              </w:rPr>
              <w:fldChar w:fldCharType="end"/>
            </w:r>
          </w:hyperlink>
        </w:p>
        <w:p w14:paraId="6A82BD0F" w14:textId="2EF86050" w:rsidR="00742BE3" w:rsidRDefault="00000000" w:rsidP="00FE0C43">
          <w:pPr>
            <w:pStyle w:val="TDC3"/>
            <w:rPr>
              <w:rFonts w:asciiTheme="minorHAnsi" w:eastAsiaTheme="minorEastAsia" w:hAnsiTheme="minorHAnsi" w:cstheme="minorBidi"/>
              <w:lang w:eastAsia="es-MX"/>
            </w:rPr>
          </w:pPr>
          <w:hyperlink w:anchor="_Toc117526652" w:history="1">
            <w:r w:rsidR="00742BE3" w:rsidRPr="00521356">
              <w:rPr>
                <w:rStyle w:val="Hipervnculo"/>
              </w:rPr>
              <w:t>2.2</w:t>
            </w:r>
            <w:r w:rsidR="00742BE3">
              <w:rPr>
                <w:rFonts w:asciiTheme="minorHAnsi" w:eastAsiaTheme="minorEastAsia" w:hAnsiTheme="minorHAnsi" w:cstheme="minorBidi"/>
                <w:lang w:eastAsia="es-MX"/>
              </w:rPr>
              <w:tab/>
            </w:r>
            <w:r w:rsidR="00742BE3" w:rsidRPr="00521356">
              <w:rPr>
                <w:rStyle w:val="Hipervnculo"/>
              </w:rPr>
              <w:t>Documentos que integran la proposición.</w:t>
            </w:r>
            <w:r w:rsidR="00742BE3">
              <w:rPr>
                <w:webHidden/>
              </w:rPr>
              <w:tab/>
            </w:r>
            <w:r w:rsidR="00742BE3">
              <w:rPr>
                <w:webHidden/>
              </w:rPr>
              <w:fldChar w:fldCharType="begin"/>
            </w:r>
            <w:r w:rsidR="00742BE3">
              <w:rPr>
                <w:webHidden/>
              </w:rPr>
              <w:instrText xml:space="preserve"> PAGEREF _Toc117526652 \h </w:instrText>
            </w:r>
            <w:r w:rsidR="00742BE3">
              <w:rPr>
                <w:webHidden/>
              </w:rPr>
            </w:r>
            <w:r w:rsidR="00742BE3">
              <w:rPr>
                <w:webHidden/>
              </w:rPr>
              <w:fldChar w:fldCharType="separate"/>
            </w:r>
            <w:r w:rsidR="00742BE3">
              <w:rPr>
                <w:webHidden/>
              </w:rPr>
              <w:t>8</w:t>
            </w:r>
            <w:r w:rsidR="00742BE3">
              <w:rPr>
                <w:webHidden/>
              </w:rPr>
              <w:fldChar w:fldCharType="end"/>
            </w:r>
          </w:hyperlink>
        </w:p>
        <w:p w14:paraId="349BE9C7" w14:textId="53E20A82" w:rsidR="00742BE3" w:rsidRDefault="00000000" w:rsidP="00FE0C43">
          <w:pPr>
            <w:pStyle w:val="TDC3"/>
            <w:rPr>
              <w:rFonts w:asciiTheme="minorHAnsi" w:eastAsiaTheme="minorEastAsia" w:hAnsiTheme="minorHAnsi" w:cstheme="minorBidi"/>
              <w:lang w:eastAsia="es-MX"/>
            </w:rPr>
          </w:pPr>
          <w:hyperlink w:anchor="_Toc117526653" w:history="1">
            <w:r w:rsidR="00742BE3" w:rsidRPr="00521356">
              <w:rPr>
                <w:rStyle w:val="Hipervnculo"/>
              </w:rPr>
              <w:t>2.3</w:t>
            </w:r>
            <w:r w:rsidR="00742BE3">
              <w:rPr>
                <w:rFonts w:asciiTheme="minorHAnsi" w:eastAsiaTheme="minorEastAsia" w:hAnsiTheme="minorHAnsi" w:cstheme="minorBidi"/>
                <w:lang w:eastAsia="es-MX"/>
              </w:rPr>
              <w:tab/>
            </w:r>
            <w:r w:rsidR="00742BE3" w:rsidRPr="00521356">
              <w:rPr>
                <w:rStyle w:val="Hipervnculo"/>
              </w:rPr>
              <w:t>Documentos complementarios.</w:t>
            </w:r>
            <w:r w:rsidR="00742BE3">
              <w:rPr>
                <w:webHidden/>
              </w:rPr>
              <w:tab/>
            </w:r>
            <w:r w:rsidR="00742BE3">
              <w:rPr>
                <w:webHidden/>
              </w:rPr>
              <w:fldChar w:fldCharType="begin"/>
            </w:r>
            <w:r w:rsidR="00742BE3">
              <w:rPr>
                <w:webHidden/>
              </w:rPr>
              <w:instrText xml:space="preserve"> PAGEREF _Toc117526653 \h </w:instrText>
            </w:r>
            <w:r w:rsidR="00742BE3">
              <w:rPr>
                <w:webHidden/>
              </w:rPr>
            </w:r>
            <w:r w:rsidR="00742BE3">
              <w:rPr>
                <w:webHidden/>
              </w:rPr>
              <w:fldChar w:fldCharType="separate"/>
            </w:r>
            <w:r w:rsidR="00742BE3">
              <w:rPr>
                <w:webHidden/>
              </w:rPr>
              <w:t>11</w:t>
            </w:r>
            <w:r w:rsidR="00742BE3">
              <w:rPr>
                <w:webHidden/>
              </w:rPr>
              <w:fldChar w:fldCharType="end"/>
            </w:r>
          </w:hyperlink>
        </w:p>
        <w:p w14:paraId="5C643E66" w14:textId="45F29F70" w:rsidR="00742BE3" w:rsidRDefault="00000000" w:rsidP="00FE0C43">
          <w:pPr>
            <w:pStyle w:val="TDC3"/>
            <w:rPr>
              <w:rFonts w:asciiTheme="minorHAnsi" w:eastAsiaTheme="minorEastAsia" w:hAnsiTheme="minorHAnsi" w:cstheme="minorBidi"/>
              <w:lang w:eastAsia="es-MX"/>
            </w:rPr>
          </w:pPr>
          <w:hyperlink w:anchor="_Toc117526654" w:history="1">
            <w:r w:rsidR="00742BE3" w:rsidRPr="00521356">
              <w:rPr>
                <w:rStyle w:val="Hipervnculo"/>
              </w:rPr>
              <w:t>2.4</w:t>
            </w:r>
            <w:r w:rsidR="00742BE3">
              <w:rPr>
                <w:rFonts w:asciiTheme="minorHAnsi" w:eastAsiaTheme="minorEastAsia" w:hAnsiTheme="minorHAnsi" w:cstheme="minorBidi"/>
                <w:lang w:eastAsia="es-MX"/>
              </w:rPr>
              <w:tab/>
            </w:r>
            <w:r w:rsidR="00742BE3" w:rsidRPr="00521356">
              <w:rPr>
                <w:rStyle w:val="Hipervnculo"/>
              </w:rPr>
              <w:t>Información sobre datos en materia de transparencia y confidencialidad.</w:t>
            </w:r>
            <w:r w:rsidR="00742BE3">
              <w:rPr>
                <w:webHidden/>
              </w:rPr>
              <w:tab/>
            </w:r>
            <w:r w:rsidR="00742BE3">
              <w:rPr>
                <w:webHidden/>
              </w:rPr>
              <w:fldChar w:fldCharType="begin"/>
            </w:r>
            <w:r w:rsidR="00742BE3">
              <w:rPr>
                <w:webHidden/>
              </w:rPr>
              <w:instrText xml:space="preserve"> PAGEREF _Toc117526654 \h </w:instrText>
            </w:r>
            <w:r w:rsidR="00742BE3">
              <w:rPr>
                <w:webHidden/>
              </w:rPr>
            </w:r>
            <w:r w:rsidR="00742BE3">
              <w:rPr>
                <w:webHidden/>
              </w:rPr>
              <w:fldChar w:fldCharType="separate"/>
            </w:r>
            <w:r w:rsidR="00742BE3">
              <w:rPr>
                <w:webHidden/>
              </w:rPr>
              <w:t>11</w:t>
            </w:r>
            <w:r w:rsidR="00742BE3">
              <w:rPr>
                <w:webHidden/>
              </w:rPr>
              <w:fldChar w:fldCharType="end"/>
            </w:r>
          </w:hyperlink>
        </w:p>
        <w:p w14:paraId="0CBAB75C" w14:textId="5BBA9799" w:rsidR="00742BE3" w:rsidRDefault="00000000" w:rsidP="00FE0C43">
          <w:pPr>
            <w:pStyle w:val="TDC2"/>
            <w:rPr>
              <w:rFonts w:eastAsiaTheme="minorEastAsia"/>
              <w:noProof/>
              <w:lang w:eastAsia="es-MX"/>
            </w:rPr>
          </w:pPr>
          <w:hyperlink w:anchor="_Toc117526655" w:history="1">
            <w:r w:rsidR="00742BE3" w:rsidRPr="00521356">
              <w:rPr>
                <w:rStyle w:val="Hipervnculo"/>
                <w:rFonts w:ascii="Arial" w:hAnsi="Arial" w:cs="Arial"/>
                <w:b/>
                <w:bCs/>
                <w:noProof/>
              </w:rPr>
              <w:t>3.</w:t>
            </w:r>
            <w:r w:rsidR="00742BE3">
              <w:rPr>
                <w:rFonts w:eastAsiaTheme="minorEastAsia"/>
                <w:noProof/>
                <w:lang w:eastAsia="es-MX"/>
              </w:rPr>
              <w:tab/>
            </w:r>
            <w:r w:rsidR="00742BE3" w:rsidRPr="00521356">
              <w:rPr>
                <w:rStyle w:val="Hipervnculo"/>
                <w:rFonts w:ascii="Arial" w:hAnsi="Arial" w:cs="Arial"/>
                <w:b/>
                <w:bCs/>
                <w:noProof/>
              </w:rPr>
              <w:t>FECHA, HORA Y LUGAR DONDE SE LLEVARÁN A CABO LOS ACTOS DE LA INVITACIÓN.</w:t>
            </w:r>
            <w:r w:rsidR="00742BE3">
              <w:rPr>
                <w:noProof/>
                <w:webHidden/>
              </w:rPr>
              <w:tab/>
            </w:r>
            <w:r w:rsidR="00742BE3">
              <w:rPr>
                <w:noProof/>
                <w:webHidden/>
              </w:rPr>
              <w:fldChar w:fldCharType="begin"/>
            </w:r>
            <w:r w:rsidR="00742BE3">
              <w:rPr>
                <w:noProof/>
                <w:webHidden/>
              </w:rPr>
              <w:instrText xml:space="preserve"> PAGEREF _Toc117526655 \h </w:instrText>
            </w:r>
            <w:r w:rsidR="00742BE3">
              <w:rPr>
                <w:noProof/>
                <w:webHidden/>
              </w:rPr>
            </w:r>
            <w:r w:rsidR="00742BE3">
              <w:rPr>
                <w:noProof/>
                <w:webHidden/>
              </w:rPr>
              <w:fldChar w:fldCharType="separate"/>
            </w:r>
            <w:r w:rsidR="00742BE3">
              <w:rPr>
                <w:noProof/>
                <w:webHidden/>
              </w:rPr>
              <w:t>12</w:t>
            </w:r>
            <w:r w:rsidR="00742BE3">
              <w:rPr>
                <w:noProof/>
                <w:webHidden/>
              </w:rPr>
              <w:fldChar w:fldCharType="end"/>
            </w:r>
          </w:hyperlink>
        </w:p>
        <w:p w14:paraId="7218F1E7" w14:textId="04492449" w:rsidR="00742BE3" w:rsidRDefault="00000000" w:rsidP="00FE0C43">
          <w:pPr>
            <w:pStyle w:val="TDC3"/>
            <w:rPr>
              <w:rFonts w:asciiTheme="minorHAnsi" w:eastAsiaTheme="minorEastAsia" w:hAnsiTheme="minorHAnsi" w:cstheme="minorBidi"/>
              <w:lang w:eastAsia="es-MX"/>
            </w:rPr>
          </w:pPr>
          <w:hyperlink w:anchor="_Toc117526656" w:history="1">
            <w:r w:rsidR="00742BE3" w:rsidRPr="00521356">
              <w:rPr>
                <w:rStyle w:val="Hipervnculo"/>
              </w:rPr>
              <w:t>3.1</w:t>
            </w:r>
            <w:r w:rsidR="00742BE3">
              <w:rPr>
                <w:rFonts w:asciiTheme="minorHAnsi" w:eastAsiaTheme="minorEastAsia" w:hAnsiTheme="minorHAnsi" w:cstheme="minorBidi"/>
                <w:lang w:eastAsia="es-MX"/>
              </w:rPr>
              <w:tab/>
            </w:r>
            <w:r w:rsidR="00742BE3" w:rsidRPr="00521356">
              <w:rPr>
                <w:rStyle w:val="Hipervnculo"/>
              </w:rPr>
              <w:t>Fecha, hora y lugar donde se llevará a cabo los actos de la invitación.</w:t>
            </w:r>
            <w:r w:rsidR="00742BE3">
              <w:rPr>
                <w:webHidden/>
              </w:rPr>
              <w:tab/>
            </w:r>
            <w:r w:rsidR="00742BE3">
              <w:rPr>
                <w:webHidden/>
              </w:rPr>
              <w:fldChar w:fldCharType="begin"/>
            </w:r>
            <w:r w:rsidR="00742BE3">
              <w:rPr>
                <w:webHidden/>
              </w:rPr>
              <w:instrText xml:space="preserve"> PAGEREF _Toc117526656 \h </w:instrText>
            </w:r>
            <w:r w:rsidR="00742BE3">
              <w:rPr>
                <w:webHidden/>
              </w:rPr>
            </w:r>
            <w:r w:rsidR="00742BE3">
              <w:rPr>
                <w:webHidden/>
              </w:rPr>
              <w:fldChar w:fldCharType="separate"/>
            </w:r>
            <w:r w:rsidR="00742BE3">
              <w:rPr>
                <w:webHidden/>
              </w:rPr>
              <w:t>12</w:t>
            </w:r>
            <w:r w:rsidR="00742BE3">
              <w:rPr>
                <w:webHidden/>
              </w:rPr>
              <w:fldChar w:fldCharType="end"/>
            </w:r>
          </w:hyperlink>
        </w:p>
        <w:p w14:paraId="42050E93" w14:textId="099C4405" w:rsidR="00742BE3" w:rsidRDefault="00000000" w:rsidP="00FE0C43">
          <w:pPr>
            <w:pStyle w:val="TDC2"/>
            <w:rPr>
              <w:rFonts w:eastAsiaTheme="minorEastAsia"/>
              <w:noProof/>
              <w:lang w:eastAsia="es-MX"/>
            </w:rPr>
          </w:pPr>
          <w:hyperlink w:anchor="_Toc117526657" w:history="1">
            <w:r w:rsidR="00742BE3" w:rsidRPr="00521356">
              <w:rPr>
                <w:rStyle w:val="Hipervnculo"/>
                <w:rFonts w:ascii="Arial" w:hAnsi="Arial" w:cs="Arial"/>
                <w:b/>
                <w:bCs/>
                <w:noProof/>
              </w:rPr>
              <w:t>4.</w:t>
            </w:r>
            <w:r w:rsidR="00742BE3">
              <w:rPr>
                <w:rFonts w:eastAsiaTheme="minorEastAsia"/>
                <w:noProof/>
                <w:lang w:eastAsia="es-MX"/>
              </w:rPr>
              <w:tab/>
            </w:r>
            <w:r w:rsidR="00742BE3" w:rsidRPr="00521356">
              <w:rPr>
                <w:rStyle w:val="Hipervnculo"/>
                <w:rFonts w:ascii="Arial" w:hAnsi="Arial" w:cs="Arial"/>
                <w:b/>
                <w:bCs/>
                <w:noProof/>
              </w:rPr>
              <w:t>CAUSAS DE DESCALIFICACIÓN</w:t>
            </w:r>
            <w:r w:rsidR="00742BE3">
              <w:rPr>
                <w:noProof/>
                <w:webHidden/>
              </w:rPr>
              <w:tab/>
            </w:r>
            <w:r w:rsidR="00742BE3">
              <w:rPr>
                <w:noProof/>
                <w:webHidden/>
              </w:rPr>
              <w:fldChar w:fldCharType="begin"/>
            </w:r>
            <w:r w:rsidR="00742BE3">
              <w:rPr>
                <w:noProof/>
                <w:webHidden/>
              </w:rPr>
              <w:instrText xml:space="preserve"> PAGEREF _Toc117526657 \h </w:instrText>
            </w:r>
            <w:r w:rsidR="00742BE3">
              <w:rPr>
                <w:noProof/>
                <w:webHidden/>
              </w:rPr>
            </w:r>
            <w:r w:rsidR="00742BE3">
              <w:rPr>
                <w:noProof/>
                <w:webHidden/>
              </w:rPr>
              <w:fldChar w:fldCharType="separate"/>
            </w:r>
            <w:r w:rsidR="00742BE3">
              <w:rPr>
                <w:noProof/>
                <w:webHidden/>
              </w:rPr>
              <w:t>13</w:t>
            </w:r>
            <w:r w:rsidR="00742BE3">
              <w:rPr>
                <w:noProof/>
                <w:webHidden/>
              </w:rPr>
              <w:fldChar w:fldCharType="end"/>
            </w:r>
          </w:hyperlink>
        </w:p>
        <w:p w14:paraId="570CE75B" w14:textId="7F0C98A5" w:rsidR="00742BE3" w:rsidRDefault="00000000" w:rsidP="00FE0C43">
          <w:pPr>
            <w:pStyle w:val="TDC3"/>
            <w:rPr>
              <w:rFonts w:asciiTheme="minorHAnsi" w:eastAsiaTheme="minorEastAsia" w:hAnsiTheme="minorHAnsi" w:cstheme="minorBidi"/>
              <w:lang w:eastAsia="es-MX"/>
            </w:rPr>
          </w:pPr>
          <w:hyperlink w:anchor="_Toc117526658" w:history="1">
            <w:r w:rsidR="00742BE3" w:rsidRPr="00521356">
              <w:rPr>
                <w:rStyle w:val="Hipervnculo"/>
              </w:rPr>
              <w:t>4.1</w:t>
            </w:r>
            <w:r w:rsidR="00742BE3">
              <w:rPr>
                <w:rFonts w:asciiTheme="minorHAnsi" w:eastAsiaTheme="minorEastAsia" w:hAnsiTheme="minorHAnsi" w:cstheme="minorBidi"/>
                <w:lang w:eastAsia="es-MX"/>
              </w:rPr>
              <w:tab/>
            </w:r>
            <w:r w:rsidR="00742BE3" w:rsidRPr="00521356">
              <w:rPr>
                <w:rStyle w:val="Hipervnculo"/>
              </w:rPr>
              <w:t>Descalificación</w:t>
            </w:r>
            <w:r w:rsidR="00742BE3">
              <w:rPr>
                <w:webHidden/>
              </w:rPr>
              <w:tab/>
            </w:r>
            <w:r w:rsidR="00742BE3">
              <w:rPr>
                <w:webHidden/>
              </w:rPr>
              <w:fldChar w:fldCharType="begin"/>
            </w:r>
            <w:r w:rsidR="00742BE3">
              <w:rPr>
                <w:webHidden/>
              </w:rPr>
              <w:instrText xml:space="preserve"> PAGEREF _Toc117526658 \h </w:instrText>
            </w:r>
            <w:r w:rsidR="00742BE3">
              <w:rPr>
                <w:webHidden/>
              </w:rPr>
            </w:r>
            <w:r w:rsidR="00742BE3">
              <w:rPr>
                <w:webHidden/>
              </w:rPr>
              <w:fldChar w:fldCharType="separate"/>
            </w:r>
            <w:r w:rsidR="00742BE3">
              <w:rPr>
                <w:webHidden/>
              </w:rPr>
              <w:t>13</w:t>
            </w:r>
            <w:r w:rsidR="00742BE3">
              <w:rPr>
                <w:webHidden/>
              </w:rPr>
              <w:fldChar w:fldCharType="end"/>
            </w:r>
          </w:hyperlink>
        </w:p>
        <w:p w14:paraId="2514729D" w14:textId="4F32F849" w:rsidR="00742BE3" w:rsidRDefault="00000000" w:rsidP="00FE0C43">
          <w:pPr>
            <w:pStyle w:val="TDC2"/>
            <w:rPr>
              <w:rFonts w:eastAsiaTheme="minorEastAsia"/>
              <w:noProof/>
              <w:lang w:eastAsia="es-MX"/>
            </w:rPr>
          </w:pPr>
          <w:hyperlink w:anchor="_Toc117526659" w:history="1">
            <w:r w:rsidR="00742BE3" w:rsidRPr="00521356">
              <w:rPr>
                <w:rStyle w:val="Hipervnculo"/>
                <w:rFonts w:ascii="Arial" w:hAnsi="Arial" w:cs="Arial"/>
                <w:b/>
                <w:bCs/>
                <w:noProof/>
              </w:rPr>
              <w:t>5.</w:t>
            </w:r>
            <w:r w:rsidR="00742BE3">
              <w:rPr>
                <w:rFonts w:eastAsiaTheme="minorEastAsia"/>
                <w:noProof/>
                <w:lang w:eastAsia="es-MX"/>
              </w:rPr>
              <w:tab/>
            </w:r>
            <w:r w:rsidR="00742BE3" w:rsidRPr="00521356">
              <w:rPr>
                <w:rStyle w:val="Hipervnculo"/>
                <w:rFonts w:ascii="Arial" w:hAnsi="Arial" w:cs="Arial"/>
                <w:b/>
                <w:bCs/>
                <w:noProof/>
              </w:rPr>
              <w:t>MODALIDAD DE PRESENTACIÓN.</w:t>
            </w:r>
            <w:r w:rsidR="00742BE3">
              <w:rPr>
                <w:noProof/>
                <w:webHidden/>
              </w:rPr>
              <w:tab/>
            </w:r>
            <w:r w:rsidR="00742BE3">
              <w:rPr>
                <w:noProof/>
                <w:webHidden/>
              </w:rPr>
              <w:fldChar w:fldCharType="begin"/>
            </w:r>
            <w:r w:rsidR="00742BE3">
              <w:rPr>
                <w:noProof/>
                <w:webHidden/>
              </w:rPr>
              <w:instrText xml:space="preserve"> PAGEREF _Toc117526659 \h </w:instrText>
            </w:r>
            <w:r w:rsidR="00742BE3">
              <w:rPr>
                <w:noProof/>
                <w:webHidden/>
              </w:rPr>
            </w:r>
            <w:r w:rsidR="00742BE3">
              <w:rPr>
                <w:noProof/>
                <w:webHidden/>
              </w:rPr>
              <w:fldChar w:fldCharType="separate"/>
            </w:r>
            <w:r w:rsidR="00742BE3">
              <w:rPr>
                <w:noProof/>
                <w:webHidden/>
              </w:rPr>
              <w:t>14</w:t>
            </w:r>
            <w:r w:rsidR="00742BE3">
              <w:rPr>
                <w:noProof/>
                <w:webHidden/>
              </w:rPr>
              <w:fldChar w:fldCharType="end"/>
            </w:r>
          </w:hyperlink>
        </w:p>
        <w:p w14:paraId="1C7DC1BC" w14:textId="40DE5565" w:rsidR="00742BE3" w:rsidRDefault="00000000" w:rsidP="00FE0C43">
          <w:pPr>
            <w:pStyle w:val="TDC3"/>
            <w:rPr>
              <w:rFonts w:asciiTheme="minorHAnsi" w:eastAsiaTheme="minorEastAsia" w:hAnsiTheme="minorHAnsi" w:cstheme="minorBidi"/>
              <w:lang w:eastAsia="es-MX"/>
            </w:rPr>
          </w:pPr>
          <w:hyperlink w:anchor="_Toc117526660" w:history="1">
            <w:r w:rsidR="00742BE3" w:rsidRPr="00521356">
              <w:rPr>
                <w:rStyle w:val="Hipervnculo"/>
              </w:rPr>
              <w:t>5.1</w:t>
            </w:r>
            <w:r w:rsidR="00742BE3">
              <w:rPr>
                <w:rFonts w:asciiTheme="minorHAnsi" w:eastAsiaTheme="minorEastAsia" w:hAnsiTheme="minorHAnsi" w:cstheme="minorBidi"/>
                <w:lang w:eastAsia="es-MX"/>
              </w:rPr>
              <w:tab/>
            </w:r>
            <w:r w:rsidR="00742BE3" w:rsidRPr="00521356">
              <w:rPr>
                <w:rStyle w:val="Hipervnculo"/>
              </w:rPr>
              <w:t>Idioma en que deberán presentar la proposición.</w:t>
            </w:r>
            <w:r w:rsidR="00742BE3">
              <w:rPr>
                <w:webHidden/>
              </w:rPr>
              <w:tab/>
            </w:r>
            <w:r w:rsidR="00742BE3">
              <w:rPr>
                <w:webHidden/>
              </w:rPr>
              <w:fldChar w:fldCharType="begin"/>
            </w:r>
            <w:r w:rsidR="00742BE3">
              <w:rPr>
                <w:webHidden/>
              </w:rPr>
              <w:instrText xml:space="preserve"> PAGEREF _Toc117526660 \h </w:instrText>
            </w:r>
            <w:r w:rsidR="00742BE3">
              <w:rPr>
                <w:webHidden/>
              </w:rPr>
            </w:r>
            <w:r w:rsidR="00742BE3">
              <w:rPr>
                <w:webHidden/>
              </w:rPr>
              <w:fldChar w:fldCharType="separate"/>
            </w:r>
            <w:r w:rsidR="00742BE3">
              <w:rPr>
                <w:webHidden/>
              </w:rPr>
              <w:t>14</w:t>
            </w:r>
            <w:r w:rsidR="00742BE3">
              <w:rPr>
                <w:webHidden/>
              </w:rPr>
              <w:fldChar w:fldCharType="end"/>
            </w:r>
          </w:hyperlink>
        </w:p>
        <w:p w14:paraId="1F7E14D4" w14:textId="45B76FD4" w:rsidR="00742BE3" w:rsidRDefault="00000000" w:rsidP="00FE0C43">
          <w:pPr>
            <w:pStyle w:val="TDC3"/>
            <w:rPr>
              <w:rFonts w:asciiTheme="minorHAnsi" w:eastAsiaTheme="minorEastAsia" w:hAnsiTheme="minorHAnsi" w:cstheme="minorBidi"/>
              <w:lang w:eastAsia="es-MX"/>
            </w:rPr>
          </w:pPr>
          <w:hyperlink w:anchor="_Toc117526661" w:history="1">
            <w:r w:rsidR="00742BE3" w:rsidRPr="00521356">
              <w:rPr>
                <w:rStyle w:val="Hipervnculo"/>
              </w:rPr>
              <w:t>5.2</w:t>
            </w:r>
            <w:r w:rsidR="00742BE3">
              <w:rPr>
                <w:rFonts w:asciiTheme="minorHAnsi" w:eastAsiaTheme="minorEastAsia" w:hAnsiTheme="minorHAnsi" w:cstheme="minorBidi"/>
                <w:lang w:eastAsia="es-MX"/>
              </w:rPr>
              <w:tab/>
            </w:r>
            <w:r w:rsidR="00742BE3" w:rsidRPr="00521356">
              <w:rPr>
                <w:rStyle w:val="Hipervnculo"/>
              </w:rPr>
              <w:t>Costo De Bases.</w:t>
            </w:r>
            <w:r w:rsidR="00742BE3">
              <w:rPr>
                <w:webHidden/>
              </w:rPr>
              <w:tab/>
            </w:r>
            <w:r w:rsidR="00742BE3">
              <w:rPr>
                <w:webHidden/>
              </w:rPr>
              <w:fldChar w:fldCharType="begin"/>
            </w:r>
            <w:r w:rsidR="00742BE3">
              <w:rPr>
                <w:webHidden/>
              </w:rPr>
              <w:instrText xml:space="preserve"> PAGEREF _Toc117526661 \h </w:instrText>
            </w:r>
            <w:r w:rsidR="00742BE3">
              <w:rPr>
                <w:webHidden/>
              </w:rPr>
            </w:r>
            <w:r w:rsidR="00742BE3">
              <w:rPr>
                <w:webHidden/>
              </w:rPr>
              <w:fldChar w:fldCharType="separate"/>
            </w:r>
            <w:r w:rsidR="00742BE3">
              <w:rPr>
                <w:webHidden/>
              </w:rPr>
              <w:t>14</w:t>
            </w:r>
            <w:r w:rsidR="00742BE3">
              <w:rPr>
                <w:webHidden/>
              </w:rPr>
              <w:fldChar w:fldCharType="end"/>
            </w:r>
          </w:hyperlink>
        </w:p>
        <w:p w14:paraId="42F1C017" w14:textId="7B0703A3" w:rsidR="00742BE3" w:rsidRDefault="00000000" w:rsidP="00FE0C43">
          <w:pPr>
            <w:pStyle w:val="TDC3"/>
            <w:rPr>
              <w:rFonts w:asciiTheme="minorHAnsi" w:eastAsiaTheme="minorEastAsia" w:hAnsiTheme="minorHAnsi" w:cstheme="minorBidi"/>
              <w:lang w:eastAsia="es-MX"/>
            </w:rPr>
          </w:pPr>
          <w:hyperlink w:anchor="_Toc117526662" w:history="1">
            <w:r w:rsidR="00742BE3" w:rsidRPr="00521356">
              <w:rPr>
                <w:rStyle w:val="Hipervnculo"/>
              </w:rPr>
              <w:t>5.3</w:t>
            </w:r>
            <w:r w:rsidR="00742BE3">
              <w:rPr>
                <w:rFonts w:asciiTheme="minorHAnsi" w:eastAsiaTheme="minorEastAsia" w:hAnsiTheme="minorHAnsi" w:cstheme="minorBidi"/>
                <w:lang w:eastAsia="es-MX"/>
              </w:rPr>
              <w:tab/>
            </w:r>
            <w:r w:rsidR="00742BE3" w:rsidRPr="00521356">
              <w:rPr>
                <w:rStyle w:val="Hipervnculo"/>
              </w:rPr>
              <w:t>Instrucciones para elaborar y entregar la proposición técnica y económica.</w:t>
            </w:r>
            <w:r w:rsidR="00742BE3">
              <w:rPr>
                <w:webHidden/>
              </w:rPr>
              <w:tab/>
            </w:r>
            <w:r w:rsidR="00742BE3">
              <w:rPr>
                <w:webHidden/>
              </w:rPr>
              <w:fldChar w:fldCharType="begin"/>
            </w:r>
            <w:r w:rsidR="00742BE3">
              <w:rPr>
                <w:webHidden/>
              </w:rPr>
              <w:instrText xml:space="preserve"> PAGEREF _Toc117526662 \h </w:instrText>
            </w:r>
            <w:r w:rsidR="00742BE3">
              <w:rPr>
                <w:webHidden/>
              </w:rPr>
            </w:r>
            <w:r w:rsidR="00742BE3">
              <w:rPr>
                <w:webHidden/>
              </w:rPr>
              <w:fldChar w:fldCharType="separate"/>
            </w:r>
            <w:r w:rsidR="00742BE3">
              <w:rPr>
                <w:webHidden/>
              </w:rPr>
              <w:t>14</w:t>
            </w:r>
            <w:r w:rsidR="00742BE3">
              <w:rPr>
                <w:webHidden/>
              </w:rPr>
              <w:fldChar w:fldCharType="end"/>
            </w:r>
          </w:hyperlink>
        </w:p>
        <w:p w14:paraId="4F62F93D" w14:textId="305AD1AC" w:rsidR="00742BE3" w:rsidRDefault="00000000" w:rsidP="00FE0C43">
          <w:pPr>
            <w:pStyle w:val="TDC3"/>
            <w:rPr>
              <w:rFonts w:asciiTheme="minorHAnsi" w:eastAsiaTheme="minorEastAsia" w:hAnsiTheme="minorHAnsi" w:cstheme="minorBidi"/>
              <w:lang w:eastAsia="es-MX"/>
            </w:rPr>
          </w:pPr>
          <w:hyperlink w:anchor="_Toc117526663" w:history="1">
            <w:r w:rsidR="00742BE3" w:rsidRPr="00521356">
              <w:rPr>
                <w:rStyle w:val="Hipervnculo"/>
              </w:rPr>
              <w:t>5.4</w:t>
            </w:r>
            <w:r w:rsidR="00742BE3">
              <w:rPr>
                <w:rFonts w:asciiTheme="minorHAnsi" w:eastAsiaTheme="minorEastAsia" w:hAnsiTheme="minorHAnsi" w:cstheme="minorBidi"/>
                <w:lang w:eastAsia="es-MX"/>
              </w:rPr>
              <w:tab/>
            </w:r>
            <w:r w:rsidR="00742BE3" w:rsidRPr="00521356">
              <w:rPr>
                <w:rStyle w:val="Hipervnculo"/>
              </w:rPr>
              <w:t>Impedimento Para Presentar Proposiciones.</w:t>
            </w:r>
            <w:r w:rsidR="00742BE3">
              <w:rPr>
                <w:webHidden/>
              </w:rPr>
              <w:tab/>
            </w:r>
            <w:r w:rsidR="00742BE3">
              <w:rPr>
                <w:webHidden/>
              </w:rPr>
              <w:fldChar w:fldCharType="begin"/>
            </w:r>
            <w:r w:rsidR="00742BE3">
              <w:rPr>
                <w:webHidden/>
              </w:rPr>
              <w:instrText xml:space="preserve"> PAGEREF _Toc117526663 \h </w:instrText>
            </w:r>
            <w:r w:rsidR="00742BE3">
              <w:rPr>
                <w:webHidden/>
              </w:rPr>
            </w:r>
            <w:r w:rsidR="00742BE3">
              <w:rPr>
                <w:webHidden/>
              </w:rPr>
              <w:fldChar w:fldCharType="separate"/>
            </w:r>
            <w:r w:rsidR="00742BE3">
              <w:rPr>
                <w:webHidden/>
              </w:rPr>
              <w:t>16</w:t>
            </w:r>
            <w:r w:rsidR="00742BE3">
              <w:rPr>
                <w:webHidden/>
              </w:rPr>
              <w:fldChar w:fldCharType="end"/>
            </w:r>
          </w:hyperlink>
        </w:p>
        <w:p w14:paraId="23006C8F" w14:textId="7B40BE77" w:rsidR="00742BE3" w:rsidRDefault="00000000" w:rsidP="00FE0C43">
          <w:pPr>
            <w:pStyle w:val="TDC2"/>
            <w:rPr>
              <w:rFonts w:eastAsiaTheme="minorEastAsia"/>
              <w:noProof/>
              <w:lang w:eastAsia="es-MX"/>
            </w:rPr>
          </w:pPr>
          <w:hyperlink w:anchor="_Toc117526664" w:history="1">
            <w:r w:rsidR="00742BE3" w:rsidRPr="00521356">
              <w:rPr>
                <w:rStyle w:val="Hipervnculo"/>
                <w:rFonts w:ascii="Arial" w:hAnsi="Arial" w:cs="Arial"/>
                <w:b/>
                <w:bCs/>
                <w:noProof/>
              </w:rPr>
              <w:t>6.</w:t>
            </w:r>
            <w:r w:rsidR="00742BE3">
              <w:rPr>
                <w:rFonts w:eastAsiaTheme="minorEastAsia"/>
                <w:noProof/>
                <w:lang w:eastAsia="es-MX"/>
              </w:rPr>
              <w:tab/>
            </w:r>
            <w:r w:rsidR="00742BE3" w:rsidRPr="00521356">
              <w:rPr>
                <w:rStyle w:val="Hipervnculo"/>
                <w:rFonts w:ascii="Arial" w:hAnsi="Arial" w:cs="Arial"/>
                <w:b/>
                <w:bCs/>
                <w:noProof/>
              </w:rPr>
              <w:t>ETAPAS DEL PROCEDIMIENTO DE INVITACIÓN A CUANDO MENOS TRES PERSONAS POR MONTO:</w:t>
            </w:r>
            <w:r w:rsidR="00742BE3">
              <w:rPr>
                <w:noProof/>
                <w:webHidden/>
              </w:rPr>
              <w:tab/>
            </w:r>
            <w:r w:rsidR="00742BE3">
              <w:rPr>
                <w:noProof/>
                <w:webHidden/>
              </w:rPr>
              <w:fldChar w:fldCharType="begin"/>
            </w:r>
            <w:r w:rsidR="00742BE3">
              <w:rPr>
                <w:noProof/>
                <w:webHidden/>
              </w:rPr>
              <w:instrText xml:space="preserve"> PAGEREF _Toc117526664 \h </w:instrText>
            </w:r>
            <w:r w:rsidR="00742BE3">
              <w:rPr>
                <w:noProof/>
                <w:webHidden/>
              </w:rPr>
            </w:r>
            <w:r w:rsidR="00742BE3">
              <w:rPr>
                <w:noProof/>
                <w:webHidden/>
              </w:rPr>
              <w:fldChar w:fldCharType="separate"/>
            </w:r>
            <w:r w:rsidR="00742BE3">
              <w:rPr>
                <w:noProof/>
                <w:webHidden/>
              </w:rPr>
              <w:t>16</w:t>
            </w:r>
            <w:r w:rsidR="00742BE3">
              <w:rPr>
                <w:noProof/>
                <w:webHidden/>
              </w:rPr>
              <w:fldChar w:fldCharType="end"/>
            </w:r>
          </w:hyperlink>
        </w:p>
        <w:p w14:paraId="625163CB" w14:textId="0A4078A2" w:rsidR="00742BE3" w:rsidRDefault="00000000" w:rsidP="00FE0C43">
          <w:pPr>
            <w:pStyle w:val="TDC3"/>
            <w:rPr>
              <w:rFonts w:asciiTheme="minorHAnsi" w:eastAsiaTheme="minorEastAsia" w:hAnsiTheme="minorHAnsi" w:cstheme="minorBidi"/>
              <w:lang w:eastAsia="es-MX"/>
            </w:rPr>
          </w:pPr>
          <w:hyperlink w:anchor="_Toc117526665" w:history="1">
            <w:r w:rsidR="00742BE3" w:rsidRPr="00521356">
              <w:rPr>
                <w:rStyle w:val="Hipervnculo"/>
              </w:rPr>
              <w:t>6.1</w:t>
            </w:r>
            <w:r w:rsidR="00742BE3">
              <w:rPr>
                <w:rFonts w:asciiTheme="minorHAnsi" w:eastAsiaTheme="minorEastAsia" w:hAnsiTheme="minorHAnsi" w:cstheme="minorBidi"/>
                <w:lang w:eastAsia="es-MX"/>
              </w:rPr>
              <w:tab/>
            </w:r>
            <w:r w:rsidR="00742BE3" w:rsidRPr="00521356">
              <w:rPr>
                <w:rStyle w:val="Hipervnculo"/>
              </w:rPr>
              <w:t>Fecha, Hora Y Lugar De La Junta De Aclaraciones De La Convocatoria.</w:t>
            </w:r>
            <w:r w:rsidR="00742BE3">
              <w:rPr>
                <w:webHidden/>
              </w:rPr>
              <w:tab/>
            </w:r>
            <w:r w:rsidR="00742BE3">
              <w:rPr>
                <w:webHidden/>
              </w:rPr>
              <w:fldChar w:fldCharType="begin"/>
            </w:r>
            <w:r w:rsidR="00742BE3">
              <w:rPr>
                <w:webHidden/>
              </w:rPr>
              <w:instrText xml:space="preserve"> PAGEREF _Toc117526665 \h </w:instrText>
            </w:r>
            <w:r w:rsidR="00742BE3">
              <w:rPr>
                <w:webHidden/>
              </w:rPr>
            </w:r>
            <w:r w:rsidR="00742BE3">
              <w:rPr>
                <w:webHidden/>
              </w:rPr>
              <w:fldChar w:fldCharType="separate"/>
            </w:r>
            <w:r w:rsidR="00742BE3">
              <w:rPr>
                <w:webHidden/>
              </w:rPr>
              <w:t>17</w:t>
            </w:r>
            <w:r w:rsidR="00742BE3">
              <w:rPr>
                <w:webHidden/>
              </w:rPr>
              <w:fldChar w:fldCharType="end"/>
            </w:r>
          </w:hyperlink>
        </w:p>
        <w:p w14:paraId="676E4546" w14:textId="63CDEF91" w:rsidR="00742BE3" w:rsidRDefault="00000000" w:rsidP="00FE0C43">
          <w:pPr>
            <w:pStyle w:val="TDC3"/>
            <w:rPr>
              <w:rFonts w:asciiTheme="minorHAnsi" w:eastAsiaTheme="minorEastAsia" w:hAnsiTheme="minorHAnsi" w:cstheme="minorBidi"/>
              <w:lang w:eastAsia="es-MX"/>
            </w:rPr>
          </w:pPr>
          <w:hyperlink w:anchor="_Toc117526666" w:history="1">
            <w:r w:rsidR="00742BE3" w:rsidRPr="00521356">
              <w:rPr>
                <w:rStyle w:val="Hipervnculo"/>
              </w:rPr>
              <w:t>6.2</w:t>
            </w:r>
            <w:r w:rsidR="00742BE3">
              <w:rPr>
                <w:rFonts w:asciiTheme="minorHAnsi" w:eastAsiaTheme="minorEastAsia" w:hAnsiTheme="minorHAnsi" w:cstheme="minorBidi"/>
                <w:lang w:eastAsia="es-MX"/>
              </w:rPr>
              <w:tab/>
            </w:r>
            <w:r w:rsidR="00742BE3" w:rsidRPr="00521356">
              <w:rPr>
                <w:rStyle w:val="Hipervnculo"/>
              </w:rPr>
              <w:t>Objeto y Forma Del Procedimiento.</w:t>
            </w:r>
            <w:r w:rsidR="00742BE3">
              <w:rPr>
                <w:webHidden/>
              </w:rPr>
              <w:tab/>
            </w:r>
            <w:r w:rsidR="00742BE3">
              <w:rPr>
                <w:webHidden/>
              </w:rPr>
              <w:fldChar w:fldCharType="begin"/>
            </w:r>
            <w:r w:rsidR="00742BE3">
              <w:rPr>
                <w:webHidden/>
              </w:rPr>
              <w:instrText xml:space="preserve"> PAGEREF _Toc117526666 \h </w:instrText>
            </w:r>
            <w:r w:rsidR="00742BE3">
              <w:rPr>
                <w:webHidden/>
              </w:rPr>
            </w:r>
            <w:r w:rsidR="00742BE3">
              <w:rPr>
                <w:webHidden/>
              </w:rPr>
              <w:fldChar w:fldCharType="separate"/>
            </w:r>
            <w:r w:rsidR="00742BE3">
              <w:rPr>
                <w:webHidden/>
              </w:rPr>
              <w:t>17</w:t>
            </w:r>
            <w:r w:rsidR="00742BE3">
              <w:rPr>
                <w:webHidden/>
              </w:rPr>
              <w:fldChar w:fldCharType="end"/>
            </w:r>
          </w:hyperlink>
        </w:p>
        <w:p w14:paraId="0C64892A" w14:textId="7E257C3D" w:rsidR="00742BE3" w:rsidRDefault="00000000" w:rsidP="00FE0C43">
          <w:pPr>
            <w:pStyle w:val="TDC3"/>
            <w:rPr>
              <w:rFonts w:asciiTheme="minorHAnsi" w:eastAsiaTheme="minorEastAsia" w:hAnsiTheme="minorHAnsi" w:cstheme="minorBidi"/>
              <w:lang w:eastAsia="es-MX"/>
            </w:rPr>
          </w:pPr>
          <w:hyperlink w:anchor="_Toc117526667" w:history="1">
            <w:r w:rsidR="00742BE3" w:rsidRPr="00521356">
              <w:rPr>
                <w:rStyle w:val="Hipervnculo"/>
              </w:rPr>
              <w:t>6.3</w:t>
            </w:r>
            <w:r w:rsidR="00742BE3">
              <w:rPr>
                <w:rFonts w:asciiTheme="minorHAnsi" w:eastAsiaTheme="minorEastAsia" w:hAnsiTheme="minorHAnsi" w:cstheme="minorBidi"/>
                <w:lang w:eastAsia="es-MX"/>
              </w:rPr>
              <w:tab/>
            </w:r>
            <w:r w:rsidR="00742BE3" w:rsidRPr="00521356">
              <w:rPr>
                <w:rStyle w:val="Hipervnculo"/>
              </w:rPr>
              <w:t>Desarrollo Del Procedimiento.</w:t>
            </w:r>
            <w:r w:rsidR="00742BE3">
              <w:rPr>
                <w:webHidden/>
              </w:rPr>
              <w:tab/>
            </w:r>
            <w:r w:rsidR="00742BE3">
              <w:rPr>
                <w:webHidden/>
              </w:rPr>
              <w:fldChar w:fldCharType="begin"/>
            </w:r>
            <w:r w:rsidR="00742BE3">
              <w:rPr>
                <w:webHidden/>
              </w:rPr>
              <w:instrText xml:space="preserve"> PAGEREF _Toc117526667 \h </w:instrText>
            </w:r>
            <w:r w:rsidR="00742BE3">
              <w:rPr>
                <w:webHidden/>
              </w:rPr>
            </w:r>
            <w:r w:rsidR="00742BE3">
              <w:rPr>
                <w:webHidden/>
              </w:rPr>
              <w:fldChar w:fldCharType="separate"/>
            </w:r>
            <w:r w:rsidR="00742BE3">
              <w:rPr>
                <w:webHidden/>
              </w:rPr>
              <w:t>17</w:t>
            </w:r>
            <w:r w:rsidR="00742BE3">
              <w:rPr>
                <w:webHidden/>
              </w:rPr>
              <w:fldChar w:fldCharType="end"/>
            </w:r>
          </w:hyperlink>
        </w:p>
        <w:p w14:paraId="07EED7F8" w14:textId="0213E953" w:rsidR="00742BE3" w:rsidRDefault="00000000" w:rsidP="00FE0C43">
          <w:pPr>
            <w:pStyle w:val="TDC4"/>
            <w:rPr>
              <w:rFonts w:eastAsiaTheme="minorEastAsia"/>
              <w:noProof/>
              <w:lang w:eastAsia="es-MX"/>
            </w:rPr>
          </w:pPr>
          <w:hyperlink w:anchor="_Toc117526668" w:history="1">
            <w:r w:rsidR="00742BE3" w:rsidRPr="00521356">
              <w:rPr>
                <w:rStyle w:val="Hipervnculo"/>
                <w:rFonts w:ascii="Arial" w:hAnsi="Arial" w:cs="Arial"/>
                <w:b/>
                <w:bCs/>
                <w:noProof/>
              </w:rPr>
              <w:t>6.4</w:t>
            </w:r>
            <w:r w:rsidR="00742BE3">
              <w:rPr>
                <w:rFonts w:eastAsiaTheme="minorEastAsia"/>
                <w:noProof/>
                <w:lang w:eastAsia="es-MX"/>
              </w:rPr>
              <w:tab/>
            </w:r>
            <w:r w:rsidR="00742BE3" w:rsidRPr="00521356">
              <w:rPr>
                <w:rStyle w:val="Hipervnculo"/>
                <w:rFonts w:ascii="Arial" w:hAnsi="Arial" w:cs="Arial"/>
                <w:b/>
                <w:bCs/>
                <w:noProof/>
              </w:rPr>
              <w:t>Apertura de proposiciones, emisión y notificación Del Fallo.</w:t>
            </w:r>
            <w:r w:rsidR="00742BE3">
              <w:rPr>
                <w:noProof/>
                <w:webHidden/>
              </w:rPr>
              <w:tab/>
            </w:r>
            <w:r w:rsidR="00742BE3">
              <w:rPr>
                <w:noProof/>
                <w:webHidden/>
              </w:rPr>
              <w:fldChar w:fldCharType="begin"/>
            </w:r>
            <w:r w:rsidR="00742BE3">
              <w:rPr>
                <w:noProof/>
                <w:webHidden/>
              </w:rPr>
              <w:instrText xml:space="preserve"> PAGEREF _Toc117526668 \h </w:instrText>
            </w:r>
            <w:r w:rsidR="00742BE3">
              <w:rPr>
                <w:noProof/>
                <w:webHidden/>
              </w:rPr>
            </w:r>
            <w:r w:rsidR="00742BE3">
              <w:rPr>
                <w:noProof/>
                <w:webHidden/>
              </w:rPr>
              <w:fldChar w:fldCharType="separate"/>
            </w:r>
            <w:r w:rsidR="00742BE3">
              <w:rPr>
                <w:noProof/>
                <w:webHidden/>
              </w:rPr>
              <w:t>18</w:t>
            </w:r>
            <w:r w:rsidR="00742BE3">
              <w:rPr>
                <w:noProof/>
                <w:webHidden/>
              </w:rPr>
              <w:fldChar w:fldCharType="end"/>
            </w:r>
          </w:hyperlink>
        </w:p>
        <w:p w14:paraId="70DFF20C" w14:textId="3D1E3581" w:rsidR="00742BE3" w:rsidRDefault="00000000" w:rsidP="00FE0C43">
          <w:pPr>
            <w:pStyle w:val="TDC4"/>
            <w:rPr>
              <w:rFonts w:eastAsiaTheme="minorEastAsia"/>
              <w:noProof/>
              <w:lang w:eastAsia="es-MX"/>
            </w:rPr>
          </w:pPr>
          <w:hyperlink w:anchor="_Toc117526669" w:history="1">
            <w:r w:rsidR="00742BE3" w:rsidRPr="00521356">
              <w:rPr>
                <w:rStyle w:val="Hipervnculo"/>
                <w:rFonts w:ascii="Arial" w:hAnsi="Arial" w:cs="Arial"/>
                <w:b/>
                <w:bCs/>
                <w:noProof/>
              </w:rPr>
              <w:t>6.4.2 ¿Cuándo se declara desierta una invitación?</w:t>
            </w:r>
            <w:r w:rsidR="00742BE3">
              <w:rPr>
                <w:noProof/>
                <w:webHidden/>
              </w:rPr>
              <w:tab/>
            </w:r>
            <w:r w:rsidR="00742BE3">
              <w:rPr>
                <w:noProof/>
                <w:webHidden/>
              </w:rPr>
              <w:fldChar w:fldCharType="begin"/>
            </w:r>
            <w:r w:rsidR="00742BE3">
              <w:rPr>
                <w:noProof/>
                <w:webHidden/>
              </w:rPr>
              <w:instrText xml:space="preserve"> PAGEREF _Toc117526669 \h </w:instrText>
            </w:r>
            <w:r w:rsidR="00742BE3">
              <w:rPr>
                <w:noProof/>
                <w:webHidden/>
              </w:rPr>
            </w:r>
            <w:r w:rsidR="00742BE3">
              <w:rPr>
                <w:noProof/>
                <w:webHidden/>
              </w:rPr>
              <w:fldChar w:fldCharType="separate"/>
            </w:r>
            <w:r w:rsidR="00742BE3">
              <w:rPr>
                <w:noProof/>
                <w:webHidden/>
              </w:rPr>
              <w:t>19</w:t>
            </w:r>
            <w:r w:rsidR="00742BE3">
              <w:rPr>
                <w:noProof/>
                <w:webHidden/>
              </w:rPr>
              <w:fldChar w:fldCharType="end"/>
            </w:r>
          </w:hyperlink>
        </w:p>
        <w:p w14:paraId="5A55B5F6" w14:textId="55F1ED25" w:rsidR="00742BE3" w:rsidRDefault="00000000" w:rsidP="00FE0C43">
          <w:pPr>
            <w:pStyle w:val="TDC2"/>
            <w:rPr>
              <w:rFonts w:eastAsiaTheme="minorEastAsia"/>
              <w:noProof/>
              <w:lang w:eastAsia="es-MX"/>
            </w:rPr>
          </w:pPr>
          <w:hyperlink w:anchor="_Toc117526670" w:history="1">
            <w:r w:rsidR="00742BE3" w:rsidRPr="00521356">
              <w:rPr>
                <w:rStyle w:val="Hipervnculo"/>
                <w:rFonts w:ascii="Arial" w:hAnsi="Arial" w:cs="Arial"/>
                <w:b/>
                <w:bCs/>
                <w:noProof/>
              </w:rPr>
              <w:t>7.</w:t>
            </w:r>
            <w:r w:rsidR="00742BE3">
              <w:rPr>
                <w:rFonts w:eastAsiaTheme="minorEastAsia"/>
                <w:noProof/>
                <w:lang w:eastAsia="es-MX"/>
              </w:rPr>
              <w:tab/>
            </w:r>
            <w:r w:rsidR="00742BE3" w:rsidRPr="00521356">
              <w:rPr>
                <w:rStyle w:val="Hipervnculo"/>
                <w:rFonts w:ascii="Arial" w:hAnsi="Arial" w:cs="Arial"/>
                <w:b/>
                <w:bCs/>
                <w:noProof/>
              </w:rPr>
              <w:t>GARANTÍAS Y FORMALIZACIÓN DEL CONTRATO:</w:t>
            </w:r>
            <w:r w:rsidR="00742BE3">
              <w:rPr>
                <w:noProof/>
                <w:webHidden/>
              </w:rPr>
              <w:tab/>
            </w:r>
            <w:r w:rsidR="00742BE3">
              <w:rPr>
                <w:noProof/>
                <w:webHidden/>
              </w:rPr>
              <w:fldChar w:fldCharType="begin"/>
            </w:r>
            <w:r w:rsidR="00742BE3">
              <w:rPr>
                <w:noProof/>
                <w:webHidden/>
              </w:rPr>
              <w:instrText xml:space="preserve"> PAGEREF _Toc117526670 \h </w:instrText>
            </w:r>
            <w:r w:rsidR="00742BE3">
              <w:rPr>
                <w:noProof/>
                <w:webHidden/>
              </w:rPr>
            </w:r>
            <w:r w:rsidR="00742BE3">
              <w:rPr>
                <w:noProof/>
                <w:webHidden/>
              </w:rPr>
              <w:fldChar w:fldCharType="separate"/>
            </w:r>
            <w:r w:rsidR="00742BE3">
              <w:rPr>
                <w:noProof/>
                <w:webHidden/>
              </w:rPr>
              <w:t>20</w:t>
            </w:r>
            <w:r w:rsidR="00742BE3">
              <w:rPr>
                <w:noProof/>
                <w:webHidden/>
              </w:rPr>
              <w:fldChar w:fldCharType="end"/>
            </w:r>
          </w:hyperlink>
        </w:p>
        <w:p w14:paraId="25328519" w14:textId="774E1AEC" w:rsidR="00742BE3" w:rsidRDefault="00000000" w:rsidP="00FE0C43">
          <w:pPr>
            <w:pStyle w:val="TDC3"/>
            <w:rPr>
              <w:rFonts w:asciiTheme="minorHAnsi" w:eastAsiaTheme="minorEastAsia" w:hAnsiTheme="minorHAnsi" w:cstheme="minorBidi"/>
              <w:lang w:eastAsia="es-MX"/>
            </w:rPr>
          </w:pPr>
          <w:hyperlink w:anchor="_Toc117526671" w:history="1">
            <w:r w:rsidR="00742BE3" w:rsidRPr="00521356">
              <w:rPr>
                <w:rStyle w:val="Hipervnculo"/>
              </w:rPr>
              <w:t>7.1</w:t>
            </w:r>
            <w:r w:rsidR="00742BE3">
              <w:rPr>
                <w:rFonts w:asciiTheme="minorHAnsi" w:eastAsiaTheme="minorEastAsia" w:hAnsiTheme="minorHAnsi" w:cstheme="minorBidi"/>
                <w:lang w:eastAsia="es-MX"/>
              </w:rPr>
              <w:tab/>
            </w:r>
            <w:r w:rsidR="00742BE3" w:rsidRPr="00521356">
              <w:rPr>
                <w:rStyle w:val="Hipervnculo"/>
              </w:rPr>
              <w:t>Tipos de Garantías y sus implicaciones.</w:t>
            </w:r>
            <w:r w:rsidR="00742BE3">
              <w:rPr>
                <w:webHidden/>
              </w:rPr>
              <w:tab/>
            </w:r>
            <w:r w:rsidR="00742BE3">
              <w:rPr>
                <w:webHidden/>
              </w:rPr>
              <w:fldChar w:fldCharType="begin"/>
            </w:r>
            <w:r w:rsidR="00742BE3">
              <w:rPr>
                <w:webHidden/>
              </w:rPr>
              <w:instrText xml:space="preserve"> PAGEREF _Toc117526671 \h </w:instrText>
            </w:r>
            <w:r w:rsidR="00742BE3">
              <w:rPr>
                <w:webHidden/>
              </w:rPr>
            </w:r>
            <w:r w:rsidR="00742BE3">
              <w:rPr>
                <w:webHidden/>
              </w:rPr>
              <w:fldChar w:fldCharType="separate"/>
            </w:r>
            <w:r w:rsidR="00742BE3">
              <w:rPr>
                <w:webHidden/>
              </w:rPr>
              <w:t>20</w:t>
            </w:r>
            <w:r w:rsidR="00742BE3">
              <w:rPr>
                <w:webHidden/>
              </w:rPr>
              <w:fldChar w:fldCharType="end"/>
            </w:r>
          </w:hyperlink>
        </w:p>
        <w:p w14:paraId="1E28C4AF" w14:textId="157FED1D" w:rsidR="00742BE3" w:rsidRDefault="00000000" w:rsidP="00FE0C43">
          <w:pPr>
            <w:pStyle w:val="TDC4"/>
            <w:rPr>
              <w:rFonts w:eastAsiaTheme="minorEastAsia"/>
              <w:noProof/>
              <w:lang w:eastAsia="es-MX"/>
            </w:rPr>
          </w:pPr>
          <w:hyperlink w:anchor="_Toc117526672" w:history="1">
            <w:r w:rsidR="00742BE3" w:rsidRPr="00521356">
              <w:rPr>
                <w:rStyle w:val="Hipervnculo"/>
                <w:rFonts w:ascii="Arial" w:hAnsi="Arial" w:cs="Arial"/>
                <w:b/>
                <w:bCs/>
                <w:noProof/>
              </w:rPr>
              <w:t>7.1.1</w:t>
            </w:r>
            <w:r w:rsidR="00742BE3">
              <w:rPr>
                <w:rFonts w:eastAsiaTheme="minorEastAsia"/>
                <w:noProof/>
                <w:lang w:eastAsia="es-MX"/>
              </w:rPr>
              <w:tab/>
            </w:r>
            <w:r w:rsidR="00742BE3" w:rsidRPr="00521356">
              <w:rPr>
                <w:rStyle w:val="Hipervnculo"/>
                <w:rFonts w:ascii="Arial" w:hAnsi="Arial" w:cs="Arial"/>
                <w:b/>
                <w:bCs/>
                <w:noProof/>
              </w:rPr>
              <w:t>Garantía de cumplimiento.</w:t>
            </w:r>
            <w:r w:rsidR="00742BE3">
              <w:rPr>
                <w:noProof/>
                <w:webHidden/>
              </w:rPr>
              <w:tab/>
            </w:r>
            <w:r w:rsidR="00742BE3">
              <w:rPr>
                <w:noProof/>
                <w:webHidden/>
              </w:rPr>
              <w:fldChar w:fldCharType="begin"/>
            </w:r>
            <w:r w:rsidR="00742BE3">
              <w:rPr>
                <w:noProof/>
                <w:webHidden/>
              </w:rPr>
              <w:instrText xml:space="preserve"> PAGEREF _Toc117526672 \h </w:instrText>
            </w:r>
            <w:r w:rsidR="00742BE3">
              <w:rPr>
                <w:noProof/>
                <w:webHidden/>
              </w:rPr>
            </w:r>
            <w:r w:rsidR="00742BE3">
              <w:rPr>
                <w:noProof/>
                <w:webHidden/>
              </w:rPr>
              <w:fldChar w:fldCharType="separate"/>
            </w:r>
            <w:r w:rsidR="00742BE3">
              <w:rPr>
                <w:noProof/>
                <w:webHidden/>
              </w:rPr>
              <w:t>20</w:t>
            </w:r>
            <w:r w:rsidR="00742BE3">
              <w:rPr>
                <w:noProof/>
                <w:webHidden/>
              </w:rPr>
              <w:fldChar w:fldCharType="end"/>
            </w:r>
          </w:hyperlink>
        </w:p>
        <w:p w14:paraId="1D0E34AF" w14:textId="63F079D7" w:rsidR="00742BE3" w:rsidRDefault="00000000" w:rsidP="00FE0C43">
          <w:pPr>
            <w:pStyle w:val="TDC4"/>
            <w:rPr>
              <w:rFonts w:eastAsiaTheme="minorEastAsia"/>
              <w:noProof/>
              <w:lang w:eastAsia="es-MX"/>
            </w:rPr>
          </w:pPr>
          <w:hyperlink w:anchor="_Toc117526673" w:history="1">
            <w:r w:rsidR="00742BE3" w:rsidRPr="00521356">
              <w:rPr>
                <w:rStyle w:val="Hipervnculo"/>
                <w:rFonts w:ascii="Arial" w:hAnsi="Arial" w:cs="Arial"/>
                <w:b/>
                <w:bCs/>
                <w:noProof/>
              </w:rPr>
              <w:t>7.1.2</w:t>
            </w:r>
            <w:r w:rsidR="00742BE3">
              <w:rPr>
                <w:rFonts w:eastAsiaTheme="minorEastAsia"/>
                <w:noProof/>
                <w:lang w:eastAsia="es-MX"/>
              </w:rPr>
              <w:tab/>
            </w:r>
            <w:r w:rsidR="00742BE3" w:rsidRPr="00521356">
              <w:rPr>
                <w:rStyle w:val="Hipervnculo"/>
                <w:rFonts w:ascii="Arial" w:hAnsi="Arial" w:cs="Arial"/>
                <w:b/>
                <w:bCs/>
                <w:noProof/>
              </w:rPr>
              <w:t>Garantía de calidad de “los bienes y/o servicios”.</w:t>
            </w:r>
            <w:r w:rsidR="00742BE3">
              <w:rPr>
                <w:noProof/>
                <w:webHidden/>
              </w:rPr>
              <w:tab/>
            </w:r>
            <w:r w:rsidR="00742BE3">
              <w:rPr>
                <w:noProof/>
                <w:webHidden/>
              </w:rPr>
              <w:fldChar w:fldCharType="begin"/>
            </w:r>
            <w:r w:rsidR="00742BE3">
              <w:rPr>
                <w:noProof/>
                <w:webHidden/>
              </w:rPr>
              <w:instrText xml:space="preserve"> PAGEREF _Toc117526673 \h </w:instrText>
            </w:r>
            <w:r w:rsidR="00742BE3">
              <w:rPr>
                <w:noProof/>
                <w:webHidden/>
              </w:rPr>
            </w:r>
            <w:r w:rsidR="00742BE3">
              <w:rPr>
                <w:noProof/>
                <w:webHidden/>
              </w:rPr>
              <w:fldChar w:fldCharType="separate"/>
            </w:r>
            <w:r w:rsidR="00742BE3">
              <w:rPr>
                <w:noProof/>
                <w:webHidden/>
              </w:rPr>
              <w:t>21</w:t>
            </w:r>
            <w:r w:rsidR="00742BE3">
              <w:rPr>
                <w:noProof/>
                <w:webHidden/>
              </w:rPr>
              <w:fldChar w:fldCharType="end"/>
            </w:r>
          </w:hyperlink>
        </w:p>
        <w:p w14:paraId="4507DF83" w14:textId="567DCB33" w:rsidR="00742BE3" w:rsidRDefault="00000000" w:rsidP="00FE0C43">
          <w:pPr>
            <w:pStyle w:val="TDC4"/>
            <w:rPr>
              <w:rFonts w:eastAsiaTheme="minorEastAsia"/>
              <w:noProof/>
              <w:lang w:eastAsia="es-MX"/>
            </w:rPr>
          </w:pPr>
          <w:hyperlink w:anchor="_Toc117526674" w:history="1">
            <w:r w:rsidR="00742BE3" w:rsidRPr="00521356">
              <w:rPr>
                <w:rStyle w:val="Hipervnculo"/>
                <w:rFonts w:ascii="Arial" w:hAnsi="Arial" w:cs="Arial"/>
                <w:b/>
                <w:bCs/>
                <w:noProof/>
              </w:rPr>
              <w:t>7.1.3</w:t>
            </w:r>
            <w:r w:rsidR="00742BE3">
              <w:rPr>
                <w:rFonts w:eastAsiaTheme="minorEastAsia"/>
                <w:noProof/>
                <w:lang w:eastAsia="es-MX"/>
              </w:rPr>
              <w:tab/>
            </w:r>
            <w:r w:rsidR="00742BE3" w:rsidRPr="00521356">
              <w:rPr>
                <w:rStyle w:val="Hipervnculo"/>
                <w:rFonts w:ascii="Arial" w:hAnsi="Arial" w:cs="Arial"/>
                <w:b/>
                <w:bCs/>
                <w:noProof/>
              </w:rPr>
              <w:t>¿Cuándo se hará efectiva la Garantía de cumplimiento de contrato?</w:t>
            </w:r>
            <w:r w:rsidR="00742BE3">
              <w:rPr>
                <w:noProof/>
                <w:webHidden/>
              </w:rPr>
              <w:tab/>
            </w:r>
            <w:r w:rsidR="00742BE3">
              <w:rPr>
                <w:noProof/>
                <w:webHidden/>
              </w:rPr>
              <w:fldChar w:fldCharType="begin"/>
            </w:r>
            <w:r w:rsidR="00742BE3">
              <w:rPr>
                <w:noProof/>
                <w:webHidden/>
              </w:rPr>
              <w:instrText xml:space="preserve"> PAGEREF _Toc117526674 \h </w:instrText>
            </w:r>
            <w:r w:rsidR="00742BE3">
              <w:rPr>
                <w:noProof/>
                <w:webHidden/>
              </w:rPr>
            </w:r>
            <w:r w:rsidR="00742BE3">
              <w:rPr>
                <w:noProof/>
                <w:webHidden/>
              </w:rPr>
              <w:fldChar w:fldCharType="separate"/>
            </w:r>
            <w:r w:rsidR="00742BE3">
              <w:rPr>
                <w:noProof/>
                <w:webHidden/>
              </w:rPr>
              <w:t>21</w:t>
            </w:r>
            <w:r w:rsidR="00742BE3">
              <w:rPr>
                <w:noProof/>
                <w:webHidden/>
              </w:rPr>
              <w:fldChar w:fldCharType="end"/>
            </w:r>
          </w:hyperlink>
        </w:p>
        <w:p w14:paraId="5A16786F" w14:textId="223F4F21" w:rsidR="00742BE3" w:rsidRDefault="00000000" w:rsidP="00FE0C43">
          <w:pPr>
            <w:pStyle w:val="TDC3"/>
            <w:rPr>
              <w:rFonts w:asciiTheme="minorHAnsi" w:eastAsiaTheme="minorEastAsia" w:hAnsiTheme="minorHAnsi" w:cstheme="minorBidi"/>
              <w:lang w:eastAsia="es-MX"/>
            </w:rPr>
          </w:pPr>
          <w:hyperlink w:anchor="_Toc117526675" w:history="1">
            <w:r w:rsidR="00742BE3" w:rsidRPr="00521356">
              <w:rPr>
                <w:rStyle w:val="Hipervnculo"/>
              </w:rPr>
              <w:t>7.2</w:t>
            </w:r>
            <w:r w:rsidR="00742BE3">
              <w:rPr>
                <w:rFonts w:asciiTheme="minorHAnsi" w:eastAsiaTheme="minorEastAsia" w:hAnsiTheme="minorHAnsi" w:cstheme="minorBidi"/>
                <w:lang w:eastAsia="es-MX"/>
              </w:rPr>
              <w:tab/>
            </w:r>
            <w:r w:rsidR="00742BE3" w:rsidRPr="00521356">
              <w:rPr>
                <w:rStyle w:val="Hipervnculo"/>
              </w:rPr>
              <w:t>Formalización del contrato.</w:t>
            </w:r>
            <w:r w:rsidR="00742BE3">
              <w:rPr>
                <w:webHidden/>
              </w:rPr>
              <w:tab/>
            </w:r>
            <w:r w:rsidR="00742BE3">
              <w:rPr>
                <w:webHidden/>
              </w:rPr>
              <w:fldChar w:fldCharType="begin"/>
            </w:r>
            <w:r w:rsidR="00742BE3">
              <w:rPr>
                <w:webHidden/>
              </w:rPr>
              <w:instrText xml:space="preserve"> PAGEREF _Toc117526675 \h </w:instrText>
            </w:r>
            <w:r w:rsidR="00742BE3">
              <w:rPr>
                <w:webHidden/>
              </w:rPr>
            </w:r>
            <w:r w:rsidR="00742BE3">
              <w:rPr>
                <w:webHidden/>
              </w:rPr>
              <w:fldChar w:fldCharType="separate"/>
            </w:r>
            <w:r w:rsidR="00742BE3">
              <w:rPr>
                <w:webHidden/>
              </w:rPr>
              <w:t>21</w:t>
            </w:r>
            <w:r w:rsidR="00742BE3">
              <w:rPr>
                <w:webHidden/>
              </w:rPr>
              <w:fldChar w:fldCharType="end"/>
            </w:r>
          </w:hyperlink>
        </w:p>
        <w:p w14:paraId="2B171DFB" w14:textId="36F69A28" w:rsidR="00742BE3" w:rsidRDefault="00000000" w:rsidP="00FE0C43">
          <w:pPr>
            <w:pStyle w:val="TDC4"/>
            <w:rPr>
              <w:rFonts w:eastAsiaTheme="minorEastAsia"/>
              <w:noProof/>
              <w:lang w:eastAsia="es-MX"/>
            </w:rPr>
          </w:pPr>
          <w:hyperlink w:anchor="_Toc117526676" w:history="1">
            <w:r w:rsidR="00742BE3" w:rsidRPr="00521356">
              <w:rPr>
                <w:rStyle w:val="Hipervnculo"/>
                <w:rFonts w:ascii="Arial" w:hAnsi="Arial" w:cs="Arial"/>
                <w:b/>
                <w:bCs/>
                <w:noProof/>
              </w:rPr>
              <w:t>7.2.1</w:t>
            </w:r>
            <w:r w:rsidR="00742BE3">
              <w:rPr>
                <w:rFonts w:eastAsiaTheme="minorEastAsia"/>
                <w:noProof/>
                <w:lang w:eastAsia="es-MX"/>
              </w:rPr>
              <w:tab/>
            </w:r>
            <w:r w:rsidR="00742BE3" w:rsidRPr="00521356">
              <w:rPr>
                <w:rStyle w:val="Hipervnculo"/>
                <w:rFonts w:ascii="Arial" w:hAnsi="Arial" w:cs="Arial"/>
                <w:b/>
                <w:bCs/>
                <w:noProof/>
              </w:rPr>
              <w:t>Recisión Administrativa del contrato.</w:t>
            </w:r>
            <w:r w:rsidR="00742BE3">
              <w:rPr>
                <w:noProof/>
                <w:webHidden/>
              </w:rPr>
              <w:tab/>
            </w:r>
            <w:r w:rsidR="00742BE3">
              <w:rPr>
                <w:noProof/>
                <w:webHidden/>
              </w:rPr>
              <w:fldChar w:fldCharType="begin"/>
            </w:r>
            <w:r w:rsidR="00742BE3">
              <w:rPr>
                <w:noProof/>
                <w:webHidden/>
              </w:rPr>
              <w:instrText xml:space="preserve"> PAGEREF _Toc117526676 \h </w:instrText>
            </w:r>
            <w:r w:rsidR="00742BE3">
              <w:rPr>
                <w:noProof/>
                <w:webHidden/>
              </w:rPr>
            </w:r>
            <w:r w:rsidR="00742BE3">
              <w:rPr>
                <w:noProof/>
                <w:webHidden/>
              </w:rPr>
              <w:fldChar w:fldCharType="separate"/>
            </w:r>
            <w:r w:rsidR="00742BE3">
              <w:rPr>
                <w:noProof/>
                <w:webHidden/>
              </w:rPr>
              <w:t>22</w:t>
            </w:r>
            <w:r w:rsidR="00742BE3">
              <w:rPr>
                <w:noProof/>
                <w:webHidden/>
              </w:rPr>
              <w:fldChar w:fldCharType="end"/>
            </w:r>
          </w:hyperlink>
        </w:p>
        <w:p w14:paraId="30E5EFFD" w14:textId="34785C50" w:rsidR="00742BE3" w:rsidRDefault="00000000" w:rsidP="00FE0C43">
          <w:pPr>
            <w:pStyle w:val="TDC4"/>
            <w:rPr>
              <w:rFonts w:eastAsiaTheme="minorEastAsia"/>
              <w:noProof/>
              <w:lang w:eastAsia="es-MX"/>
            </w:rPr>
          </w:pPr>
          <w:hyperlink w:anchor="_Toc117526677" w:history="1">
            <w:r w:rsidR="00742BE3" w:rsidRPr="00521356">
              <w:rPr>
                <w:rStyle w:val="Hipervnculo"/>
                <w:rFonts w:ascii="Arial" w:hAnsi="Arial" w:cs="Arial"/>
                <w:b/>
                <w:bCs/>
                <w:noProof/>
              </w:rPr>
              <w:t>7.2.2</w:t>
            </w:r>
            <w:r w:rsidR="00742BE3">
              <w:rPr>
                <w:rFonts w:eastAsiaTheme="minorEastAsia"/>
                <w:noProof/>
                <w:lang w:eastAsia="es-MX"/>
              </w:rPr>
              <w:tab/>
            </w:r>
            <w:r w:rsidR="00742BE3" w:rsidRPr="00521356">
              <w:rPr>
                <w:rStyle w:val="Hipervnculo"/>
                <w:rFonts w:ascii="Arial" w:hAnsi="Arial" w:cs="Arial"/>
                <w:b/>
                <w:bCs/>
                <w:noProof/>
              </w:rPr>
              <w:t>Terminación anticipada del contrato.</w:t>
            </w:r>
            <w:r w:rsidR="00742BE3">
              <w:rPr>
                <w:noProof/>
                <w:webHidden/>
              </w:rPr>
              <w:tab/>
            </w:r>
            <w:r w:rsidR="00742BE3">
              <w:rPr>
                <w:noProof/>
                <w:webHidden/>
              </w:rPr>
              <w:fldChar w:fldCharType="begin"/>
            </w:r>
            <w:r w:rsidR="00742BE3">
              <w:rPr>
                <w:noProof/>
                <w:webHidden/>
              </w:rPr>
              <w:instrText xml:space="preserve"> PAGEREF _Toc117526677 \h </w:instrText>
            </w:r>
            <w:r w:rsidR="00742BE3">
              <w:rPr>
                <w:noProof/>
                <w:webHidden/>
              </w:rPr>
            </w:r>
            <w:r w:rsidR="00742BE3">
              <w:rPr>
                <w:noProof/>
                <w:webHidden/>
              </w:rPr>
              <w:fldChar w:fldCharType="separate"/>
            </w:r>
            <w:r w:rsidR="00742BE3">
              <w:rPr>
                <w:noProof/>
                <w:webHidden/>
              </w:rPr>
              <w:t>22</w:t>
            </w:r>
            <w:r w:rsidR="00742BE3">
              <w:rPr>
                <w:noProof/>
                <w:webHidden/>
              </w:rPr>
              <w:fldChar w:fldCharType="end"/>
            </w:r>
          </w:hyperlink>
        </w:p>
        <w:p w14:paraId="00349388" w14:textId="07C79C7E" w:rsidR="00742BE3" w:rsidRDefault="00000000" w:rsidP="00FE0C43">
          <w:pPr>
            <w:pStyle w:val="TDC3"/>
            <w:rPr>
              <w:rFonts w:asciiTheme="minorHAnsi" w:eastAsiaTheme="minorEastAsia" w:hAnsiTheme="minorHAnsi" w:cstheme="minorBidi"/>
              <w:lang w:eastAsia="es-MX"/>
            </w:rPr>
          </w:pPr>
          <w:hyperlink w:anchor="_Toc117526678" w:history="1">
            <w:r w:rsidR="00742BE3" w:rsidRPr="00521356">
              <w:rPr>
                <w:rStyle w:val="Hipervnculo"/>
              </w:rPr>
              <w:t>7.3</w:t>
            </w:r>
            <w:r w:rsidR="00742BE3">
              <w:rPr>
                <w:rFonts w:asciiTheme="minorHAnsi" w:eastAsiaTheme="minorEastAsia" w:hAnsiTheme="minorHAnsi" w:cstheme="minorBidi"/>
                <w:lang w:eastAsia="es-MX"/>
              </w:rPr>
              <w:tab/>
            </w:r>
            <w:r w:rsidR="00742BE3" w:rsidRPr="00521356">
              <w:rPr>
                <w:rStyle w:val="Hipervnculo"/>
              </w:rPr>
              <w:t>Cantidades adicionales.</w:t>
            </w:r>
            <w:r w:rsidR="00742BE3">
              <w:rPr>
                <w:webHidden/>
              </w:rPr>
              <w:tab/>
            </w:r>
            <w:r w:rsidR="00742BE3">
              <w:rPr>
                <w:webHidden/>
              </w:rPr>
              <w:fldChar w:fldCharType="begin"/>
            </w:r>
            <w:r w:rsidR="00742BE3">
              <w:rPr>
                <w:webHidden/>
              </w:rPr>
              <w:instrText xml:space="preserve"> PAGEREF _Toc117526678 \h </w:instrText>
            </w:r>
            <w:r w:rsidR="00742BE3">
              <w:rPr>
                <w:webHidden/>
              </w:rPr>
            </w:r>
            <w:r w:rsidR="00742BE3">
              <w:rPr>
                <w:webHidden/>
              </w:rPr>
              <w:fldChar w:fldCharType="separate"/>
            </w:r>
            <w:r w:rsidR="00742BE3">
              <w:rPr>
                <w:webHidden/>
              </w:rPr>
              <w:t>23</w:t>
            </w:r>
            <w:r w:rsidR="00742BE3">
              <w:rPr>
                <w:webHidden/>
              </w:rPr>
              <w:fldChar w:fldCharType="end"/>
            </w:r>
          </w:hyperlink>
        </w:p>
        <w:p w14:paraId="7C0C7AFB" w14:textId="61FF6863" w:rsidR="00742BE3" w:rsidRDefault="00000000" w:rsidP="00FE0C43">
          <w:pPr>
            <w:pStyle w:val="TDC3"/>
            <w:rPr>
              <w:rFonts w:asciiTheme="minorHAnsi" w:eastAsiaTheme="minorEastAsia" w:hAnsiTheme="minorHAnsi" w:cstheme="minorBidi"/>
              <w:lang w:eastAsia="es-MX"/>
            </w:rPr>
          </w:pPr>
          <w:hyperlink w:anchor="_Toc117526679" w:history="1">
            <w:r w:rsidR="00742BE3" w:rsidRPr="00521356">
              <w:rPr>
                <w:rStyle w:val="Hipervnculo"/>
              </w:rPr>
              <w:t>7.4</w:t>
            </w:r>
            <w:r w:rsidR="00742BE3">
              <w:rPr>
                <w:rFonts w:asciiTheme="minorHAnsi" w:eastAsiaTheme="minorEastAsia" w:hAnsiTheme="minorHAnsi" w:cstheme="minorBidi"/>
                <w:lang w:eastAsia="es-MX"/>
              </w:rPr>
              <w:tab/>
            </w:r>
            <w:r w:rsidR="00742BE3" w:rsidRPr="00521356">
              <w:rPr>
                <w:rStyle w:val="Hipervnculo"/>
              </w:rPr>
              <w:t>Negociaciones.</w:t>
            </w:r>
            <w:r w:rsidR="00742BE3">
              <w:rPr>
                <w:webHidden/>
              </w:rPr>
              <w:tab/>
            </w:r>
            <w:r w:rsidR="00742BE3">
              <w:rPr>
                <w:webHidden/>
              </w:rPr>
              <w:fldChar w:fldCharType="begin"/>
            </w:r>
            <w:r w:rsidR="00742BE3">
              <w:rPr>
                <w:webHidden/>
              </w:rPr>
              <w:instrText xml:space="preserve"> PAGEREF _Toc117526679 \h </w:instrText>
            </w:r>
            <w:r w:rsidR="00742BE3">
              <w:rPr>
                <w:webHidden/>
              </w:rPr>
            </w:r>
            <w:r w:rsidR="00742BE3">
              <w:rPr>
                <w:webHidden/>
              </w:rPr>
              <w:fldChar w:fldCharType="separate"/>
            </w:r>
            <w:r w:rsidR="00742BE3">
              <w:rPr>
                <w:webHidden/>
              </w:rPr>
              <w:t>23</w:t>
            </w:r>
            <w:r w:rsidR="00742BE3">
              <w:rPr>
                <w:webHidden/>
              </w:rPr>
              <w:fldChar w:fldCharType="end"/>
            </w:r>
          </w:hyperlink>
        </w:p>
        <w:p w14:paraId="05D6E055" w14:textId="6878F3A9" w:rsidR="00742BE3" w:rsidRDefault="00000000" w:rsidP="00FE0C43">
          <w:pPr>
            <w:pStyle w:val="TDC2"/>
            <w:rPr>
              <w:rFonts w:eastAsiaTheme="minorEastAsia"/>
              <w:noProof/>
              <w:lang w:eastAsia="es-MX"/>
            </w:rPr>
          </w:pPr>
          <w:hyperlink w:anchor="_Toc117526680" w:history="1">
            <w:r w:rsidR="00742BE3" w:rsidRPr="00521356">
              <w:rPr>
                <w:rStyle w:val="Hipervnculo"/>
                <w:rFonts w:ascii="Arial" w:hAnsi="Arial" w:cs="Arial"/>
                <w:b/>
                <w:bCs/>
                <w:noProof/>
              </w:rPr>
              <w:t>8.</w:t>
            </w:r>
            <w:r w:rsidR="00742BE3">
              <w:rPr>
                <w:rFonts w:eastAsiaTheme="minorEastAsia"/>
                <w:noProof/>
                <w:lang w:eastAsia="es-MX"/>
              </w:rPr>
              <w:tab/>
            </w:r>
            <w:r w:rsidR="00742BE3" w:rsidRPr="00521356">
              <w:rPr>
                <w:rStyle w:val="Hipervnculo"/>
                <w:rFonts w:ascii="Arial" w:hAnsi="Arial" w:cs="Arial"/>
                <w:b/>
                <w:bCs/>
                <w:noProof/>
              </w:rPr>
              <w:t>CRITERIOS DE EVALUACIÓN:</w:t>
            </w:r>
            <w:r w:rsidR="00742BE3">
              <w:rPr>
                <w:noProof/>
                <w:webHidden/>
              </w:rPr>
              <w:tab/>
            </w:r>
            <w:r w:rsidR="00742BE3">
              <w:rPr>
                <w:noProof/>
                <w:webHidden/>
              </w:rPr>
              <w:fldChar w:fldCharType="begin"/>
            </w:r>
            <w:r w:rsidR="00742BE3">
              <w:rPr>
                <w:noProof/>
                <w:webHidden/>
              </w:rPr>
              <w:instrText xml:space="preserve"> PAGEREF _Toc117526680 \h </w:instrText>
            </w:r>
            <w:r w:rsidR="00742BE3">
              <w:rPr>
                <w:noProof/>
                <w:webHidden/>
              </w:rPr>
            </w:r>
            <w:r w:rsidR="00742BE3">
              <w:rPr>
                <w:noProof/>
                <w:webHidden/>
              </w:rPr>
              <w:fldChar w:fldCharType="separate"/>
            </w:r>
            <w:r w:rsidR="00742BE3">
              <w:rPr>
                <w:noProof/>
                <w:webHidden/>
              </w:rPr>
              <w:t>23</w:t>
            </w:r>
            <w:r w:rsidR="00742BE3">
              <w:rPr>
                <w:noProof/>
                <w:webHidden/>
              </w:rPr>
              <w:fldChar w:fldCharType="end"/>
            </w:r>
          </w:hyperlink>
        </w:p>
        <w:p w14:paraId="1F68C305" w14:textId="2F24D1B5" w:rsidR="00742BE3" w:rsidRDefault="00000000" w:rsidP="00FE0C43">
          <w:pPr>
            <w:pStyle w:val="TDC3"/>
            <w:rPr>
              <w:rFonts w:asciiTheme="minorHAnsi" w:eastAsiaTheme="minorEastAsia" w:hAnsiTheme="minorHAnsi" w:cstheme="minorBidi"/>
              <w:lang w:eastAsia="es-MX"/>
            </w:rPr>
          </w:pPr>
          <w:hyperlink w:anchor="_Toc117526681" w:history="1">
            <w:r w:rsidR="00742BE3" w:rsidRPr="00521356">
              <w:rPr>
                <w:rStyle w:val="Hipervnculo"/>
              </w:rPr>
              <w:t>8.1</w:t>
            </w:r>
            <w:r w:rsidR="00742BE3">
              <w:rPr>
                <w:rFonts w:asciiTheme="minorHAnsi" w:eastAsiaTheme="minorEastAsia" w:hAnsiTheme="minorHAnsi" w:cstheme="minorBidi"/>
                <w:lang w:eastAsia="es-MX"/>
              </w:rPr>
              <w:tab/>
            </w:r>
            <w:r w:rsidR="00742BE3" w:rsidRPr="00521356">
              <w:rPr>
                <w:rStyle w:val="Hipervnculo"/>
              </w:rPr>
              <w:t>Criterios Y Formas De Evaluación De Las Proposiciones Y La Adjudicación Del Contrato.</w:t>
            </w:r>
            <w:r w:rsidR="00742BE3">
              <w:rPr>
                <w:webHidden/>
              </w:rPr>
              <w:tab/>
            </w:r>
            <w:r w:rsidR="00742BE3">
              <w:rPr>
                <w:webHidden/>
              </w:rPr>
              <w:fldChar w:fldCharType="begin"/>
            </w:r>
            <w:r w:rsidR="00742BE3">
              <w:rPr>
                <w:webHidden/>
              </w:rPr>
              <w:instrText xml:space="preserve"> PAGEREF _Toc117526681 \h </w:instrText>
            </w:r>
            <w:r w:rsidR="00742BE3">
              <w:rPr>
                <w:webHidden/>
              </w:rPr>
            </w:r>
            <w:r w:rsidR="00742BE3">
              <w:rPr>
                <w:webHidden/>
              </w:rPr>
              <w:fldChar w:fldCharType="separate"/>
            </w:r>
            <w:r w:rsidR="00742BE3">
              <w:rPr>
                <w:webHidden/>
              </w:rPr>
              <w:t>23</w:t>
            </w:r>
            <w:r w:rsidR="00742BE3">
              <w:rPr>
                <w:webHidden/>
              </w:rPr>
              <w:fldChar w:fldCharType="end"/>
            </w:r>
          </w:hyperlink>
        </w:p>
        <w:p w14:paraId="110E5BC1" w14:textId="24FC630D" w:rsidR="00742BE3" w:rsidRDefault="00000000" w:rsidP="00FE0C43">
          <w:pPr>
            <w:pStyle w:val="TDC4"/>
            <w:rPr>
              <w:rFonts w:eastAsiaTheme="minorEastAsia"/>
              <w:noProof/>
              <w:lang w:eastAsia="es-MX"/>
            </w:rPr>
          </w:pPr>
          <w:hyperlink w:anchor="_Toc117526682" w:history="1">
            <w:r w:rsidR="00742BE3" w:rsidRPr="00521356">
              <w:rPr>
                <w:rStyle w:val="Hipervnculo"/>
                <w:rFonts w:ascii="Arial" w:hAnsi="Arial" w:cs="Arial"/>
                <w:b/>
                <w:bCs/>
                <w:noProof/>
              </w:rPr>
              <w:t>8.1.1</w:t>
            </w:r>
            <w:r w:rsidR="00742BE3">
              <w:rPr>
                <w:rFonts w:eastAsiaTheme="minorEastAsia"/>
                <w:noProof/>
                <w:lang w:eastAsia="es-MX"/>
              </w:rPr>
              <w:tab/>
            </w:r>
            <w:r w:rsidR="00742BE3" w:rsidRPr="00521356">
              <w:rPr>
                <w:rStyle w:val="Hipervnculo"/>
                <w:rFonts w:ascii="Arial" w:hAnsi="Arial" w:cs="Arial"/>
                <w:b/>
                <w:bCs/>
                <w:noProof/>
              </w:rPr>
              <w:t>Criterios Para Evaluar Propuesta Técnica.</w:t>
            </w:r>
            <w:r w:rsidR="00742BE3">
              <w:rPr>
                <w:noProof/>
                <w:webHidden/>
              </w:rPr>
              <w:tab/>
            </w:r>
            <w:r w:rsidR="00742BE3">
              <w:rPr>
                <w:noProof/>
                <w:webHidden/>
              </w:rPr>
              <w:fldChar w:fldCharType="begin"/>
            </w:r>
            <w:r w:rsidR="00742BE3">
              <w:rPr>
                <w:noProof/>
                <w:webHidden/>
              </w:rPr>
              <w:instrText xml:space="preserve"> PAGEREF _Toc117526682 \h </w:instrText>
            </w:r>
            <w:r w:rsidR="00742BE3">
              <w:rPr>
                <w:noProof/>
                <w:webHidden/>
              </w:rPr>
            </w:r>
            <w:r w:rsidR="00742BE3">
              <w:rPr>
                <w:noProof/>
                <w:webHidden/>
              </w:rPr>
              <w:fldChar w:fldCharType="separate"/>
            </w:r>
            <w:r w:rsidR="00742BE3">
              <w:rPr>
                <w:noProof/>
                <w:webHidden/>
              </w:rPr>
              <w:t>23</w:t>
            </w:r>
            <w:r w:rsidR="00742BE3">
              <w:rPr>
                <w:noProof/>
                <w:webHidden/>
              </w:rPr>
              <w:fldChar w:fldCharType="end"/>
            </w:r>
          </w:hyperlink>
        </w:p>
        <w:p w14:paraId="6EE2B2C8" w14:textId="1D6B1B31" w:rsidR="00742BE3" w:rsidRDefault="00000000" w:rsidP="00FE0C43">
          <w:pPr>
            <w:pStyle w:val="TDC4"/>
            <w:rPr>
              <w:rFonts w:eastAsiaTheme="minorEastAsia"/>
              <w:noProof/>
              <w:lang w:eastAsia="es-MX"/>
            </w:rPr>
          </w:pPr>
          <w:hyperlink w:anchor="_Toc117526683" w:history="1">
            <w:r w:rsidR="00742BE3" w:rsidRPr="00521356">
              <w:rPr>
                <w:rStyle w:val="Hipervnculo"/>
                <w:rFonts w:ascii="Arial" w:hAnsi="Arial" w:cs="Arial"/>
                <w:b/>
                <w:bCs/>
                <w:noProof/>
              </w:rPr>
              <w:t>8.1.2</w:t>
            </w:r>
            <w:r w:rsidR="00742BE3">
              <w:rPr>
                <w:rFonts w:eastAsiaTheme="minorEastAsia"/>
                <w:noProof/>
                <w:lang w:eastAsia="es-MX"/>
              </w:rPr>
              <w:tab/>
            </w:r>
            <w:r w:rsidR="00742BE3" w:rsidRPr="00521356">
              <w:rPr>
                <w:rStyle w:val="Hipervnculo"/>
                <w:rFonts w:ascii="Arial" w:hAnsi="Arial" w:cs="Arial"/>
                <w:b/>
                <w:bCs/>
                <w:noProof/>
              </w:rPr>
              <w:t>Criterios Para Evaluar Propuesta Económica.</w:t>
            </w:r>
            <w:r w:rsidR="00742BE3">
              <w:rPr>
                <w:noProof/>
                <w:webHidden/>
              </w:rPr>
              <w:tab/>
            </w:r>
            <w:r w:rsidR="00742BE3">
              <w:rPr>
                <w:noProof/>
                <w:webHidden/>
              </w:rPr>
              <w:fldChar w:fldCharType="begin"/>
            </w:r>
            <w:r w:rsidR="00742BE3">
              <w:rPr>
                <w:noProof/>
                <w:webHidden/>
              </w:rPr>
              <w:instrText xml:space="preserve"> PAGEREF _Toc117526683 \h </w:instrText>
            </w:r>
            <w:r w:rsidR="00742BE3">
              <w:rPr>
                <w:noProof/>
                <w:webHidden/>
              </w:rPr>
            </w:r>
            <w:r w:rsidR="00742BE3">
              <w:rPr>
                <w:noProof/>
                <w:webHidden/>
              </w:rPr>
              <w:fldChar w:fldCharType="separate"/>
            </w:r>
            <w:r w:rsidR="00742BE3">
              <w:rPr>
                <w:noProof/>
                <w:webHidden/>
              </w:rPr>
              <w:t>24</w:t>
            </w:r>
            <w:r w:rsidR="00742BE3">
              <w:rPr>
                <w:noProof/>
                <w:webHidden/>
              </w:rPr>
              <w:fldChar w:fldCharType="end"/>
            </w:r>
          </w:hyperlink>
        </w:p>
        <w:p w14:paraId="09F1A14A" w14:textId="56BD96C4" w:rsidR="00742BE3" w:rsidRDefault="00000000" w:rsidP="00FE0C43">
          <w:pPr>
            <w:pStyle w:val="TDC4"/>
            <w:rPr>
              <w:rFonts w:eastAsiaTheme="minorEastAsia"/>
              <w:noProof/>
              <w:lang w:eastAsia="es-MX"/>
            </w:rPr>
          </w:pPr>
          <w:hyperlink w:anchor="_Toc117526684" w:history="1">
            <w:r w:rsidR="00742BE3" w:rsidRPr="00521356">
              <w:rPr>
                <w:rStyle w:val="Hipervnculo"/>
                <w:rFonts w:ascii="Arial" w:hAnsi="Arial" w:cs="Arial"/>
                <w:b/>
                <w:bCs/>
                <w:noProof/>
              </w:rPr>
              <w:t>8.1.3</w:t>
            </w:r>
            <w:r w:rsidR="00742BE3">
              <w:rPr>
                <w:rFonts w:eastAsiaTheme="minorEastAsia"/>
                <w:noProof/>
                <w:lang w:eastAsia="es-MX"/>
              </w:rPr>
              <w:tab/>
            </w:r>
            <w:r w:rsidR="00742BE3" w:rsidRPr="00521356">
              <w:rPr>
                <w:rStyle w:val="Hipervnculo"/>
                <w:rFonts w:ascii="Arial" w:hAnsi="Arial" w:cs="Arial"/>
                <w:b/>
                <w:bCs/>
                <w:noProof/>
              </w:rPr>
              <w:t>Criterios De Adjudicación</w:t>
            </w:r>
            <w:r w:rsidR="00742BE3">
              <w:rPr>
                <w:noProof/>
                <w:webHidden/>
              </w:rPr>
              <w:tab/>
            </w:r>
            <w:r w:rsidR="00742BE3">
              <w:rPr>
                <w:noProof/>
                <w:webHidden/>
              </w:rPr>
              <w:fldChar w:fldCharType="begin"/>
            </w:r>
            <w:r w:rsidR="00742BE3">
              <w:rPr>
                <w:noProof/>
                <w:webHidden/>
              </w:rPr>
              <w:instrText xml:space="preserve"> PAGEREF _Toc117526684 \h </w:instrText>
            </w:r>
            <w:r w:rsidR="00742BE3">
              <w:rPr>
                <w:noProof/>
                <w:webHidden/>
              </w:rPr>
            </w:r>
            <w:r w:rsidR="00742BE3">
              <w:rPr>
                <w:noProof/>
                <w:webHidden/>
              </w:rPr>
              <w:fldChar w:fldCharType="separate"/>
            </w:r>
            <w:r w:rsidR="00742BE3">
              <w:rPr>
                <w:noProof/>
                <w:webHidden/>
              </w:rPr>
              <w:t>24</w:t>
            </w:r>
            <w:r w:rsidR="00742BE3">
              <w:rPr>
                <w:noProof/>
                <w:webHidden/>
              </w:rPr>
              <w:fldChar w:fldCharType="end"/>
            </w:r>
          </w:hyperlink>
        </w:p>
        <w:p w14:paraId="15C54676" w14:textId="32B6EB9B" w:rsidR="00742BE3" w:rsidRDefault="00000000" w:rsidP="00FE0C43">
          <w:pPr>
            <w:pStyle w:val="TDC2"/>
            <w:tabs>
              <w:tab w:val="clear" w:pos="8828"/>
            </w:tabs>
            <w:rPr>
              <w:rFonts w:eastAsiaTheme="minorEastAsia"/>
              <w:noProof/>
              <w:lang w:eastAsia="es-MX"/>
            </w:rPr>
          </w:pPr>
          <w:hyperlink w:anchor="_Toc117526685" w:history="1">
            <w:r w:rsidR="00742BE3" w:rsidRPr="00521356">
              <w:rPr>
                <w:rStyle w:val="Hipervnculo"/>
                <w:rFonts w:ascii="Arial" w:hAnsi="Arial" w:cs="Arial"/>
                <w:b/>
                <w:bCs/>
                <w:noProof/>
              </w:rPr>
              <w:t>9.</w:t>
            </w:r>
            <w:r w:rsidR="00742BE3">
              <w:rPr>
                <w:rFonts w:eastAsiaTheme="minorEastAsia"/>
                <w:noProof/>
                <w:lang w:eastAsia="es-MX"/>
              </w:rPr>
              <w:tab/>
            </w:r>
            <w:r w:rsidR="00742BE3" w:rsidRPr="00521356">
              <w:rPr>
                <w:rStyle w:val="Hipervnculo"/>
                <w:rFonts w:ascii="Arial" w:hAnsi="Arial" w:cs="Arial"/>
                <w:b/>
                <w:bCs/>
                <w:noProof/>
              </w:rPr>
              <w:t>OBJETO Y ALCANCE DE LA INVITACIÓN A CUANDO MENOS TRES POR MONTO.</w:t>
            </w:r>
            <w:r w:rsidR="00742BE3">
              <w:rPr>
                <w:noProof/>
                <w:webHidden/>
              </w:rPr>
              <w:tab/>
            </w:r>
            <w:r w:rsidR="00742BE3">
              <w:rPr>
                <w:noProof/>
                <w:webHidden/>
              </w:rPr>
              <w:fldChar w:fldCharType="begin"/>
            </w:r>
            <w:r w:rsidR="00742BE3">
              <w:rPr>
                <w:noProof/>
                <w:webHidden/>
              </w:rPr>
              <w:instrText xml:space="preserve"> PAGEREF _Toc117526685 \h </w:instrText>
            </w:r>
            <w:r w:rsidR="00742BE3">
              <w:rPr>
                <w:noProof/>
                <w:webHidden/>
              </w:rPr>
            </w:r>
            <w:r w:rsidR="00742BE3">
              <w:rPr>
                <w:noProof/>
                <w:webHidden/>
              </w:rPr>
              <w:fldChar w:fldCharType="separate"/>
            </w:r>
            <w:r w:rsidR="00742BE3">
              <w:rPr>
                <w:noProof/>
                <w:webHidden/>
              </w:rPr>
              <w:t>26</w:t>
            </w:r>
            <w:r w:rsidR="00742BE3">
              <w:rPr>
                <w:noProof/>
                <w:webHidden/>
              </w:rPr>
              <w:fldChar w:fldCharType="end"/>
            </w:r>
          </w:hyperlink>
        </w:p>
        <w:p w14:paraId="4C2CE7A5" w14:textId="0D63BBA0" w:rsidR="00742BE3" w:rsidRDefault="00000000" w:rsidP="00FE0C43">
          <w:pPr>
            <w:pStyle w:val="TDC3"/>
            <w:rPr>
              <w:rFonts w:asciiTheme="minorHAnsi" w:eastAsiaTheme="minorEastAsia" w:hAnsiTheme="minorHAnsi" w:cstheme="minorBidi"/>
              <w:lang w:eastAsia="es-MX"/>
            </w:rPr>
          </w:pPr>
          <w:hyperlink w:anchor="_Toc117526686" w:history="1">
            <w:r w:rsidR="00742BE3" w:rsidRPr="00521356">
              <w:rPr>
                <w:rStyle w:val="Hipervnculo"/>
              </w:rPr>
              <w:t>9.1</w:t>
            </w:r>
            <w:r w:rsidR="00742BE3">
              <w:rPr>
                <w:rFonts w:asciiTheme="minorHAnsi" w:eastAsiaTheme="minorEastAsia" w:hAnsiTheme="minorHAnsi" w:cstheme="minorBidi"/>
                <w:lang w:eastAsia="es-MX"/>
              </w:rPr>
              <w:tab/>
            </w:r>
            <w:r w:rsidR="00742BE3" w:rsidRPr="00521356">
              <w:rPr>
                <w:rStyle w:val="Hipervnculo"/>
              </w:rPr>
              <w:t>Descripción de los bienes y/o Servicios.</w:t>
            </w:r>
            <w:r w:rsidR="00742BE3">
              <w:rPr>
                <w:webHidden/>
              </w:rPr>
              <w:tab/>
            </w:r>
            <w:r w:rsidR="00742BE3">
              <w:rPr>
                <w:webHidden/>
              </w:rPr>
              <w:fldChar w:fldCharType="begin"/>
            </w:r>
            <w:r w:rsidR="00742BE3">
              <w:rPr>
                <w:webHidden/>
              </w:rPr>
              <w:instrText xml:space="preserve"> PAGEREF _Toc117526686 \h </w:instrText>
            </w:r>
            <w:r w:rsidR="00742BE3">
              <w:rPr>
                <w:webHidden/>
              </w:rPr>
            </w:r>
            <w:r w:rsidR="00742BE3">
              <w:rPr>
                <w:webHidden/>
              </w:rPr>
              <w:fldChar w:fldCharType="separate"/>
            </w:r>
            <w:r w:rsidR="00742BE3">
              <w:rPr>
                <w:webHidden/>
              </w:rPr>
              <w:t>26</w:t>
            </w:r>
            <w:r w:rsidR="00742BE3">
              <w:rPr>
                <w:webHidden/>
              </w:rPr>
              <w:fldChar w:fldCharType="end"/>
            </w:r>
          </w:hyperlink>
        </w:p>
        <w:p w14:paraId="71BF896B" w14:textId="42C7FDC6" w:rsidR="00742BE3" w:rsidRDefault="00000000" w:rsidP="00FE0C43">
          <w:pPr>
            <w:pStyle w:val="TDC3"/>
            <w:rPr>
              <w:rFonts w:asciiTheme="minorHAnsi" w:eastAsiaTheme="minorEastAsia" w:hAnsiTheme="minorHAnsi" w:cstheme="minorBidi"/>
              <w:lang w:eastAsia="es-MX"/>
            </w:rPr>
          </w:pPr>
          <w:hyperlink w:anchor="_Toc117526687" w:history="1">
            <w:r w:rsidR="00742BE3" w:rsidRPr="00521356">
              <w:rPr>
                <w:rStyle w:val="Hipervnculo"/>
              </w:rPr>
              <w:t>9.2</w:t>
            </w:r>
            <w:r w:rsidR="00742BE3">
              <w:rPr>
                <w:rFonts w:asciiTheme="minorHAnsi" w:eastAsiaTheme="minorEastAsia" w:hAnsiTheme="minorHAnsi" w:cstheme="minorBidi"/>
                <w:lang w:eastAsia="es-MX"/>
              </w:rPr>
              <w:tab/>
            </w:r>
            <w:r w:rsidR="00742BE3" w:rsidRPr="00521356">
              <w:rPr>
                <w:rStyle w:val="Hipervnculo"/>
              </w:rPr>
              <w:t>Plazo, lugar y condiciones de entrega de los bienes y/o servicios y porcentajes a otorgar por concepto de anticipos.</w:t>
            </w:r>
            <w:r w:rsidR="00742BE3">
              <w:rPr>
                <w:webHidden/>
              </w:rPr>
              <w:tab/>
            </w:r>
            <w:r w:rsidR="00742BE3">
              <w:rPr>
                <w:webHidden/>
              </w:rPr>
              <w:fldChar w:fldCharType="begin"/>
            </w:r>
            <w:r w:rsidR="00742BE3">
              <w:rPr>
                <w:webHidden/>
              </w:rPr>
              <w:instrText xml:space="preserve"> PAGEREF _Toc117526687 \h </w:instrText>
            </w:r>
            <w:r w:rsidR="00742BE3">
              <w:rPr>
                <w:webHidden/>
              </w:rPr>
            </w:r>
            <w:r w:rsidR="00742BE3">
              <w:rPr>
                <w:webHidden/>
              </w:rPr>
              <w:fldChar w:fldCharType="separate"/>
            </w:r>
            <w:r w:rsidR="00742BE3">
              <w:rPr>
                <w:webHidden/>
              </w:rPr>
              <w:t>27</w:t>
            </w:r>
            <w:r w:rsidR="00742BE3">
              <w:rPr>
                <w:webHidden/>
              </w:rPr>
              <w:fldChar w:fldCharType="end"/>
            </w:r>
          </w:hyperlink>
        </w:p>
        <w:p w14:paraId="5C07BDF6" w14:textId="2ADCAE48" w:rsidR="00742BE3" w:rsidRDefault="00000000" w:rsidP="00FE0C43">
          <w:pPr>
            <w:pStyle w:val="TDC3"/>
            <w:rPr>
              <w:rFonts w:asciiTheme="minorHAnsi" w:eastAsiaTheme="minorEastAsia" w:hAnsiTheme="minorHAnsi" w:cstheme="minorBidi"/>
              <w:lang w:eastAsia="es-MX"/>
            </w:rPr>
          </w:pPr>
          <w:hyperlink w:anchor="_Toc117526688" w:history="1">
            <w:r w:rsidR="00742BE3" w:rsidRPr="00521356">
              <w:rPr>
                <w:rStyle w:val="Hipervnculo"/>
              </w:rPr>
              <w:t>9.3</w:t>
            </w:r>
            <w:r w:rsidR="00742BE3">
              <w:rPr>
                <w:rFonts w:asciiTheme="minorHAnsi" w:eastAsiaTheme="minorEastAsia" w:hAnsiTheme="minorHAnsi" w:cstheme="minorBidi"/>
                <w:lang w:eastAsia="es-MX"/>
              </w:rPr>
              <w:tab/>
            </w:r>
            <w:r w:rsidR="00742BE3" w:rsidRPr="00521356">
              <w:rPr>
                <w:rStyle w:val="Hipervnculo"/>
              </w:rPr>
              <w:t>Muestras físicas, catálogos o fichas técnicas.</w:t>
            </w:r>
            <w:r w:rsidR="00742BE3">
              <w:rPr>
                <w:webHidden/>
              </w:rPr>
              <w:tab/>
            </w:r>
            <w:r w:rsidR="00742BE3">
              <w:rPr>
                <w:webHidden/>
              </w:rPr>
              <w:fldChar w:fldCharType="begin"/>
            </w:r>
            <w:r w:rsidR="00742BE3">
              <w:rPr>
                <w:webHidden/>
              </w:rPr>
              <w:instrText xml:space="preserve"> PAGEREF _Toc117526688 \h </w:instrText>
            </w:r>
            <w:r w:rsidR="00742BE3">
              <w:rPr>
                <w:webHidden/>
              </w:rPr>
            </w:r>
            <w:r w:rsidR="00742BE3">
              <w:rPr>
                <w:webHidden/>
              </w:rPr>
              <w:fldChar w:fldCharType="separate"/>
            </w:r>
            <w:r w:rsidR="00742BE3">
              <w:rPr>
                <w:webHidden/>
              </w:rPr>
              <w:t>27</w:t>
            </w:r>
            <w:r w:rsidR="00742BE3">
              <w:rPr>
                <w:webHidden/>
              </w:rPr>
              <w:fldChar w:fldCharType="end"/>
            </w:r>
          </w:hyperlink>
        </w:p>
        <w:p w14:paraId="300F7C61" w14:textId="14AE8B89" w:rsidR="00742BE3" w:rsidRDefault="00000000" w:rsidP="00FE0C43">
          <w:pPr>
            <w:pStyle w:val="TDC3"/>
            <w:rPr>
              <w:rFonts w:asciiTheme="minorHAnsi" w:eastAsiaTheme="minorEastAsia" w:hAnsiTheme="minorHAnsi" w:cstheme="minorBidi"/>
              <w:lang w:eastAsia="es-MX"/>
            </w:rPr>
          </w:pPr>
          <w:hyperlink w:anchor="_Toc117526689" w:history="1">
            <w:r w:rsidR="00742BE3" w:rsidRPr="00521356">
              <w:rPr>
                <w:rStyle w:val="Hipervnculo"/>
              </w:rPr>
              <w:t>9.4 Condiciones de precio y pago.</w:t>
            </w:r>
            <w:r w:rsidR="00742BE3">
              <w:rPr>
                <w:webHidden/>
              </w:rPr>
              <w:tab/>
            </w:r>
            <w:r w:rsidR="00742BE3">
              <w:rPr>
                <w:webHidden/>
              </w:rPr>
              <w:fldChar w:fldCharType="begin"/>
            </w:r>
            <w:r w:rsidR="00742BE3">
              <w:rPr>
                <w:webHidden/>
              </w:rPr>
              <w:instrText xml:space="preserve"> PAGEREF _Toc117526689 \h </w:instrText>
            </w:r>
            <w:r w:rsidR="00742BE3">
              <w:rPr>
                <w:webHidden/>
              </w:rPr>
            </w:r>
            <w:r w:rsidR="00742BE3">
              <w:rPr>
                <w:webHidden/>
              </w:rPr>
              <w:fldChar w:fldCharType="separate"/>
            </w:r>
            <w:r w:rsidR="00742BE3">
              <w:rPr>
                <w:webHidden/>
              </w:rPr>
              <w:t>27</w:t>
            </w:r>
            <w:r w:rsidR="00742BE3">
              <w:rPr>
                <w:webHidden/>
              </w:rPr>
              <w:fldChar w:fldCharType="end"/>
            </w:r>
          </w:hyperlink>
        </w:p>
        <w:p w14:paraId="5D23724C" w14:textId="5748FF67" w:rsidR="00742BE3" w:rsidRDefault="00000000" w:rsidP="00FE0C43">
          <w:pPr>
            <w:pStyle w:val="TDC3"/>
            <w:rPr>
              <w:rFonts w:asciiTheme="minorHAnsi" w:eastAsiaTheme="minorEastAsia" w:hAnsiTheme="minorHAnsi" w:cstheme="minorBidi"/>
              <w:lang w:eastAsia="es-MX"/>
            </w:rPr>
          </w:pPr>
          <w:hyperlink w:anchor="_Toc117526690" w:history="1">
            <w:r w:rsidR="00742BE3" w:rsidRPr="00521356">
              <w:rPr>
                <w:rStyle w:val="Hipervnculo"/>
              </w:rPr>
              <w:t>9.5</w:t>
            </w:r>
            <w:r w:rsidR="00742BE3">
              <w:rPr>
                <w:rFonts w:asciiTheme="minorHAnsi" w:eastAsiaTheme="minorEastAsia" w:hAnsiTheme="minorHAnsi" w:cstheme="minorBidi"/>
                <w:lang w:eastAsia="es-MX"/>
              </w:rPr>
              <w:tab/>
            </w:r>
            <w:r w:rsidR="00742BE3" w:rsidRPr="00521356">
              <w:rPr>
                <w:rStyle w:val="Hipervnculo"/>
              </w:rPr>
              <w:t>Forma de Adjudicación.</w:t>
            </w:r>
            <w:r w:rsidR="00742BE3">
              <w:rPr>
                <w:webHidden/>
              </w:rPr>
              <w:tab/>
            </w:r>
            <w:r w:rsidR="00742BE3">
              <w:rPr>
                <w:webHidden/>
              </w:rPr>
              <w:fldChar w:fldCharType="begin"/>
            </w:r>
            <w:r w:rsidR="00742BE3">
              <w:rPr>
                <w:webHidden/>
              </w:rPr>
              <w:instrText xml:space="preserve"> PAGEREF _Toc117526690 \h </w:instrText>
            </w:r>
            <w:r w:rsidR="00742BE3">
              <w:rPr>
                <w:webHidden/>
              </w:rPr>
            </w:r>
            <w:r w:rsidR="00742BE3">
              <w:rPr>
                <w:webHidden/>
              </w:rPr>
              <w:fldChar w:fldCharType="separate"/>
            </w:r>
            <w:r w:rsidR="00742BE3">
              <w:rPr>
                <w:webHidden/>
              </w:rPr>
              <w:t>27</w:t>
            </w:r>
            <w:r w:rsidR="00742BE3">
              <w:rPr>
                <w:webHidden/>
              </w:rPr>
              <w:fldChar w:fldCharType="end"/>
            </w:r>
          </w:hyperlink>
        </w:p>
        <w:p w14:paraId="33E4BE61" w14:textId="3348B65B" w:rsidR="00742BE3" w:rsidRDefault="00000000" w:rsidP="00FE0C43">
          <w:pPr>
            <w:pStyle w:val="TDC3"/>
            <w:rPr>
              <w:rFonts w:asciiTheme="minorHAnsi" w:eastAsiaTheme="minorEastAsia" w:hAnsiTheme="minorHAnsi" w:cstheme="minorBidi"/>
              <w:lang w:eastAsia="es-MX"/>
            </w:rPr>
          </w:pPr>
          <w:hyperlink w:anchor="_Toc117526691" w:history="1">
            <w:r w:rsidR="00742BE3" w:rsidRPr="00521356">
              <w:rPr>
                <w:rStyle w:val="Hipervnculo"/>
              </w:rPr>
              <w:t>9.6</w:t>
            </w:r>
            <w:r w:rsidR="00742BE3">
              <w:rPr>
                <w:rFonts w:asciiTheme="minorHAnsi" w:eastAsiaTheme="minorEastAsia" w:hAnsiTheme="minorHAnsi" w:cstheme="minorBidi"/>
                <w:lang w:eastAsia="es-MX"/>
              </w:rPr>
              <w:tab/>
            </w:r>
            <w:r w:rsidR="00742BE3" w:rsidRPr="00521356">
              <w:rPr>
                <w:rStyle w:val="Hipervnculo"/>
              </w:rPr>
              <w:t>Impuestos y derechos.</w:t>
            </w:r>
            <w:r w:rsidR="00742BE3">
              <w:rPr>
                <w:webHidden/>
              </w:rPr>
              <w:tab/>
            </w:r>
            <w:r w:rsidR="00742BE3">
              <w:rPr>
                <w:webHidden/>
              </w:rPr>
              <w:fldChar w:fldCharType="begin"/>
            </w:r>
            <w:r w:rsidR="00742BE3">
              <w:rPr>
                <w:webHidden/>
              </w:rPr>
              <w:instrText xml:space="preserve"> PAGEREF _Toc117526691 \h </w:instrText>
            </w:r>
            <w:r w:rsidR="00742BE3">
              <w:rPr>
                <w:webHidden/>
              </w:rPr>
            </w:r>
            <w:r w:rsidR="00742BE3">
              <w:rPr>
                <w:webHidden/>
              </w:rPr>
              <w:fldChar w:fldCharType="separate"/>
            </w:r>
            <w:r w:rsidR="00742BE3">
              <w:rPr>
                <w:webHidden/>
              </w:rPr>
              <w:t>28</w:t>
            </w:r>
            <w:r w:rsidR="00742BE3">
              <w:rPr>
                <w:webHidden/>
              </w:rPr>
              <w:fldChar w:fldCharType="end"/>
            </w:r>
          </w:hyperlink>
        </w:p>
        <w:p w14:paraId="696850E0" w14:textId="7E49E903" w:rsidR="00742BE3" w:rsidRDefault="00000000" w:rsidP="00FE0C43">
          <w:pPr>
            <w:pStyle w:val="TDC3"/>
            <w:rPr>
              <w:rFonts w:asciiTheme="minorHAnsi" w:eastAsiaTheme="minorEastAsia" w:hAnsiTheme="minorHAnsi" w:cstheme="minorBidi"/>
              <w:lang w:eastAsia="es-MX"/>
            </w:rPr>
          </w:pPr>
          <w:hyperlink w:anchor="_Toc117526692" w:history="1">
            <w:r w:rsidR="00742BE3" w:rsidRPr="00521356">
              <w:rPr>
                <w:rStyle w:val="Hipervnculo"/>
              </w:rPr>
              <w:t>9.7</w:t>
            </w:r>
            <w:r w:rsidR="00742BE3">
              <w:rPr>
                <w:rFonts w:asciiTheme="minorHAnsi" w:eastAsiaTheme="minorEastAsia" w:hAnsiTheme="minorHAnsi" w:cstheme="minorBidi"/>
                <w:lang w:eastAsia="es-MX"/>
              </w:rPr>
              <w:tab/>
            </w:r>
            <w:r w:rsidR="00742BE3" w:rsidRPr="00521356">
              <w:rPr>
                <w:rStyle w:val="Hipervnculo"/>
              </w:rPr>
              <w:t>Cancelación del procedimiento.</w:t>
            </w:r>
            <w:r w:rsidR="00742BE3">
              <w:rPr>
                <w:webHidden/>
              </w:rPr>
              <w:tab/>
            </w:r>
            <w:r w:rsidR="00742BE3">
              <w:rPr>
                <w:webHidden/>
              </w:rPr>
              <w:fldChar w:fldCharType="begin"/>
            </w:r>
            <w:r w:rsidR="00742BE3">
              <w:rPr>
                <w:webHidden/>
              </w:rPr>
              <w:instrText xml:space="preserve"> PAGEREF _Toc117526692 \h </w:instrText>
            </w:r>
            <w:r w:rsidR="00742BE3">
              <w:rPr>
                <w:webHidden/>
              </w:rPr>
            </w:r>
            <w:r w:rsidR="00742BE3">
              <w:rPr>
                <w:webHidden/>
              </w:rPr>
              <w:fldChar w:fldCharType="separate"/>
            </w:r>
            <w:r w:rsidR="00742BE3">
              <w:rPr>
                <w:webHidden/>
              </w:rPr>
              <w:t>28</w:t>
            </w:r>
            <w:r w:rsidR="00742BE3">
              <w:rPr>
                <w:webHidden/>
              </w:rPr>
              <w:fldChar w:fldCharType="end"/>
            </w:r>
          </w:hyperlink>
        </w:p>
        <w:p w14:paraId="61F37FB5" w14:textId="33A4276C" w:rsidR="00742BE3" w:rsidRDefault="00000000" w:rsidP="00FE0C43">
          <w:pPr>
            <w:pStyle w:val="TDC3"/>
            <w:rPr>
              <w:rFonts w:asciiTheme="minorHAnsi" w:eastAsiaTheme="minorEastAsia" w:hAnsiTheme="minorHAnsi" w:cstheme="minorBidi"/>
              <w:lang w:eastAsia="es-MX"/>
            </w:rPr>
          </w:pPr>
          <w:hyperlink w:anchor="_Toc117526693" w:history="1">
            <w:r w:rsidR="00742BE3" w:rsidRPr="00521356">
              <w:rPr>
                <w:rStyle w:val="Hipervnculo"/>
              </w:rPr>
              <w:t>9.8</w:t>
            </w:r>
            <w:r w:rsidR="00742BE3">
              <w:rPr>
                <w:rFonts w:asciiTheme="minorHAnsi" w:eastAsiaTheme="minorEastAsia" w:hAnsiTheme="minorHAnsi" w:cstheme="minorBidi"/>
                <w:lang w:eastAsia="es-MX"/>
              </w:rPr>
              <w:tab/>
            </w:r>
            <w:r w:rsidR="00742BE3" w:rsidRPr="00521356">
              <w:rPr>
                <w:rStyle w:val="Hipervnculo"/>
              </w:rPr>
              <w:t>Suspensión del procedimiento.</w:t>
            </w:r>
            <w:r w:rsidR="00742BE3">
              <w:rPr>
                <w:webHidden/>
              </w:rPr>
              <w:tab/>
            </w:r>
            <w:r w:rsidR="00742BE3">
              <w:rPr>
                <w:webHidden/>
              </w:rPr>
              <w:fldChar w:fldCharType="begin"/>
            </w:r>
            <w:r w:rsidR="00742BE3">
              <w:rPr>
                <w:webHidden/>
              </w:rPr>
              <w:instrText xml:space="preserve"> PAGEREF _Toc117526693 \h </w:instrText>
            </w:r>
            <w:r w:rsidR="00742BE3">
              <w:rPr>
                <w:webHidden/>
              </w:rPr>
            </w:r>
            <w:r w:rsidR="00742BE3">
              <w:rPr>
                <w:webHidden/>
              </w:rPr>
              <w:fldChar w:fldCharType="separate"/>
            </w:r>
            <w:r w:rsidR="00742BE3">
              <w:rPr>
                <w:webHidden/>
              </w:rPr>
              <w:t>28</w:t>
            </w:r>
            <w:r w:rsidR="00742BE3">
              <w:rPr>
                <w:webHidden/>
              </w:rPr>
              <w:fldChar w:fldCharType="end"/>
            </w:r>
          </w:hyperlink>
        </w:p>
        <w:p w14:paraId="557736E4" w14:textId="6C8FBC02" w:rsidR="00742BE3" w:rsidRDefault="00000000" w:rsidP="00FE0C43">
          <w:pPr>
            <w:pStyle w:val="TDC3"/>
            <w:rPr>
              <w:rFonts w:asciiTheme="minorHAnsi" w:eastAsiaTheme="minorEastAsia" w:hAnsiTheme="minorHAnsi" w:cstheme="minorBidi"/>
              <w:lang w:eastAsia="es-MX"/>
            </w:rPr>
          </w:pPr>
          <w:hyperlink w:anchor="_Toc117526694" w:history="1">
            <w:r w:rsidR="00742BE3" w:rsidRPr="00521356">
              <w:rPr>
                <w:rStyle w:val="Hipervnculo"/>
              </w:rPr>
              <w:t>9.9</w:t>
            </w:r>
            <w:r w:rsidR="00742BE3">
              <w:rPr>
                <w:rFonts w:asciiTheme="minorHAnsi" w:eastAsiaTheme="minorEastAsia" w:hAnsiTheme="minorHAnsi" w:cstheme="minorBidi"/>
                <w:lang w:eastAsia="es-MX"/>
              </w:rPr>
              <w:tab/>
            </w:r>
            <w:r w:rsidR="00742BE3" w:rsidRPr="00521356">
              <w:rPr>
                <w:rStyle w:val="Hipervnculo"/>
              </w:rPr>
              <w:t>Controversias.</w:t>
            </w:r>
            <w:r w:rsidR="00742BE3">
              <w:rPr>
                <w:webHidden/>
              </w:rPr>
              <w:tab/>
            </w:r>
            <w:r w:rsidR="00742BE3">
              <w:rPr>
                <w:webHidden/>
              </w:rPr>
              <w:fldChar w:fldCharType="begin"/>
            </w:r>
            <w:r w:rsidR="00742BE3">
              <w:rPr>
                <w:webHidden/>
              </w:rPr>
              <w:instrText xml:space="preserve"> PAGEREF _Toc117526694 \h </w:instrText>
            </w:r>
            <w:r w:rsidR="00742BE3">
              <w:rPr>
                <w:webHidden/>
              </w:rPr>
            </w:r>
            <w:r w:rsidR="00742BE3">
              <w:rPr>
                <w:webHidden/>
              </w:rPr>
              <w:fldChar w:fldCharType="separate"/>
            </w:r>
            <w:r w:rsidR="00742BE3">
              <w:rPr>
                <w:webHidden/>
              </w:rPr>
              <w:t>28</w:t>
            </w:r>
            <w:r w:rsidR="00742BE3">
              <w:rPr>
                <w:webHidden/>
              </w:rPr>
              <w:fldChar w:fldCharType="end"/>
            </w:r>
          </w:hyperlink>
        </w:p>
        <w:p w14:paraId="5981B77F" w14:textId="4E6FA467" w:rsidR="00742BE3" w:rsidRDefault="00000000" w:rsidP="00FE0C43">
          <w:pPr>
            <w:pStyle w:val="TDC3"/>
            <w:rPr>
              <w:rFonts w:asciiTheme="minorHAnsi" w:eastAsiaTheme="minorEastAsia" w:hAnsiTheme="minorHAnsi" w:cstheme="minorBidi"/>
              <w:lang w:eastAsia="es-MX"/>
            </w:rPr>
          </w:pPr>
          <w:hyperlink w:anchor="_Toc117526695" w:history="1">
            <w:r w:rsidR="00742BE3" w:rsidRPr="00521356">
              <w:rPr>
                <w:rStyle w:val="Hipervnculo"/>
              </w:rPr>
              <w:t>9.10</w:t>
            </w:r>
            <w:r w:rsidR="00742BE3">
              <w:rPr>
                <w:rFonts w:asciiTheme="minorHAnsi" w:eastAsiaTheme="minorEastAsia" w:hAnsiTheme="minorHAnsi" w:cstheme="minorBidi"/>
                <w:lang w:eastAsia="es-MX"/>
              </w:rPr>
              <w:tab/>
            </w:r>
            <w:r w:rsidR="00742BE3" w:rsidRPr="00521356">
              <w:rPr>
                <w:rStyle w:val="Hipervnculo"/>
              </w:rPr>
              <w:t>Situaciones no previstas en estas bases.</w:t>
            </w:r>
            <w:r w:rsidR="00742BE3">
              <w:rPr>
                <w:webHidden/>
              </w:rPr>
              <w:tab/>
            </w:r>
            <w:r w:rsidR="00742BE3">
              <w:rPr>
                <w:webHidden/>
              </w:rPr>
              <w:fldChar w:fldCharType="begin"/>
            </w:r>
            <w:r w:rsidR="00742BE3">
              <w:rPr>
                <w:webHidden/>
              </w:rPr>
              <w:instrText xml:space="preserve"> PAGEREF _Toc117526695 \h </w:instrText>
            </w:r>
            <w:r w:rsidR="00742BE3">
              <w:rPr>
                <w:webHidden/>
              </w:rPr>
            </w:r>
            <w:r w:rsidR="00742BE3">
              <w:rPr>
                <w:webHidden/>
              </w:rPr>
              <w:fldChar w:fldCharType="separate"/>
            </w:r>
            <w:r w:rsidR="00742BE3">
              <w:rPr>
                <w:webHidden/>
              </w:rPr>
              <w:t>28</w:t>
            </w:r>
            <w:r w:rsidR="00742BE3">
              <w:rPr>
                <w:webHidden/>
              </w:rPr>
              <w:fldChar w:fldCharType="end"/>
            </w:r>
          </w:hyperlink>
        </w:p>
        <w:p w14:paraId="606967D7" w14:textId="37308F8A" w:rsidR="00742BE3" w:rsidRDefault="00000000" w:rsidP="00FE0C43">
          <w:pPr>
            <w:pStyle w:val="TDC3"/>
            <w:rPr>
              <w:rFonts w:asciiTheme="minorHAnsi" w:eastAsiaTheme="minorEastAsia" w:hAnsiTheme="minorHAnsi" w:cstheme="minorBidi"/>
              <w:lang w:eastAsia="es-MX"/>
            </w:rPr>
          </w:pPr>
          <w:hyperlink w:anchor="_Toc117526696" w:history="1">
            <w:r w:rsidR="00742BE3" w:rsidRPr="00521356">
              <w:rPr>
                <w:rStyle w:val="Hipervnculo"/>
              </w:rPr>
              <w:t>9.11</w:t>
            </w:r>
            <w:r w:rsidR="00742BE3">
              <w:rPr>
                <w:rFonts w:asciiTheme="minorHAnsi" w:eastAsiaTheme="minorEastAsia" w:hAnsiTheme="minorHAnsi" w:cstheme="minorBidi"/>
                <w:lang w:eastAsia="es-MX"/>
              </w:rPr>
              <w:tab/>
            </w:r>
            <w:r w:rsidR="00742BE3" w:rsidRPr="00521356">
              <w:rPr>
                <w:rStyle w:val="Hipervnculo"/>
              </w:rPr>
              <w:t>Responsabilidad laboral.</w:t>
            </w:r>
            <w:r w:rsidR="00742BE3">
              <w:rPr>
                <w:webHidden/>
              </w:rPr>
              <w:tab/>
            </w:r>
            <w:r w:rsidR="00742BE3">
              <w:rPr>
                <w:webHidden/>
              </w:rPr>
              <w:fldChar w:fldCharType="begin"/>
            </w:r>
            <w:r w:rsidR="00742BE3">
              <w:rPr>
                <w:webHidden/>
              </w:rPr>
              <w:instrText xml:space="preserve"> PAGEREF _Toc117526696 \h </w:instrText>
            </w:r>
            <w:r w:rsidR="00742BE3">
              <w:rPr>
                <w:webHidden/>
              </w:rPr>
            </w:r>
            <w:r w:rsidR="00742BE3">
              <w:rPr>
                <w:webHidden/>
              </w:rPr>
              <w:fldChar w:fldCharType="separate"/>
            </w:r>
            <w:r w:rsidR="00742BE3">
              <w:rPr>
                <w:webHidden/>
              </w:rPr>
              <w:t>28</w:t>
            </w:r>
            <w:r w:rsidR="00742BE3">
              <w:rPr>
                <w:webHidden/>
              </w:rPr>
              <w:fldChar w:fldCharType="end"/>
            </w:r>
          </w:hyperlink>
        </w:p>
        <w:p w14:paraId="46C181BD" w14:textId="5EF8D9C5" w:rsidR="00742BE3" w:rsidRDefault="00000000" w:rsidP="00FE0C43">
          <w:pPr>
            <w:pStyle w:val="TDC3"/>
            <w:rPr>
              <w:rFonts w:asciiTheme="minorHAnsi" w:eastAsiaTheme="minorEastAsia" w:hAnsiTheme="minorHAnsi" w:cstheme="minorBidi"/>
              <w:lang w:eastAsia="es-MX"/>
            </w:rPr>
          </w:pPr>
          <w:hyperlink w:anchor="_Toc117526697" w:history="1">
            <w:r w:rsidR="00742BE3" w:rsidRPr="00521356">
              <w:rPr>
                <w:rStyle w:val="Hipervnculo"/>
              </w:rPr>
              <w:t>9.12</w:t>
            </w:r>
            <w:r w:rsidR="00742BE3">
              <w:rPr>
                <w:rFonts w:asciiTheme="minorHAnsi" w:eastAsiaTheme="minorEastAsia" w:hAnsiTheme="minorHAnsi" w:cstheme="minorBidi"/>
                <w:lang w:eastAsia="es-MX"/>
              </w:rPr>
              <w:tab/>
            </w:r>
            <w:r w:rsidR="00742BE3" w:rsidRPr="00521356">
              <w:rPr>
                <w:rStyle w:val="Hipervnculo"/>
              </w:rPr>
              <w:t>Legislación aplicable.</w:t>
            </w:r>
            <w:r w:rsidR="00742BE3">
              <w:rPr>
                <w:webHidden/>
              </w:rPr>
              <w:tab/>
            </w:r>
            <w:r w:rsidR="00742BE3">
              <w:rPr>
                <w:webHidden/>
              </w:rPr>
              <w:fldChar w:fldCharType="begin"/>
            </w:r>
            <w:r w:rsidR="00742BE3">
              <w:rPr>
                <w:webHidden/>
              </w:rPr>
              <w:instrText xml:space="preserve"> PAGEREF _Toc117526697 \h </w:instrText>
            </w:r>
            <w:r w:rsidR="00742BE3">
              <w:rPr>
                <w:webHidden/>
              </w:rPr>
            </w:r>
            <w:r w:rsidR="00742BE3">
              <w:rPr>
                <w:webHidden/>
              </w:rPr>
              <w:fldChar w:fldCharType="separate"/>
            </w:r>
            <w:r w:rsidR="00742BE3">
              <w:rPr>
                <w:webHidden/>
              </w:rPr>
              <w:t>29</w:t>
            </w:r>
            <w:r w:rsidR="00742BE3">
              <w:rPr>
                <w:webHidden/>
              </w:rPr>
              <w:fldChar w:fldCharType="end"/>
            </w:r>
          </w:hyperlink>
        </w:p>
        <w:p w14:paraId="089B1950" w14:textId="6F82D883" w:rsidR="00742BE3" w:rsidRDefault="00000000" w:rsidP="00FE0C43">
          <w:pPr>
            <w:pStyle w:val="TDC2"/>
            <w:rPr>
              <w:rFonts w:eastAsiaTheme="minorEastAsia"/>
              <w:noProof/>
              <w:lang w:eastAsia="es-MX"/>
            </w:rPr>
          </w:pPr>
          <w:hyperlink w:anchor="_Toc117526698" w:history="1">
            <w:r w:rsidR="00742BE3" w:rsidRPr="00521356">
              <w:rPr>
                <w:rStyle w:val="Hipervnculo"/>
                <w:rFonts w:ascii="Arial" w:hAnsi="Arial" w:cs="Arial"/>
                <w:b/>
                <w:bCs/>
                <w:noProof/>
              </w:rPr>
              <w:t>10.</w:t>
            </w:r>
            <w:r w:rsidR="00742BE3">
              <w:rPr>
                <w:rFonts w:eastAsiaTheme="minorEastAsia"/>
                <w:noProof/>
                <w:lang w:eastAsia="es-MX"/>
              </w:rPr>
              <w:tab/>
            </w:r>
            <w:r w:rsidR="00742BE3" w:rsidRPr="00521356">
              <w:rPr>
                <w:rStyle w:val="Hipervnculo"/>
                <w:rFonts w:ascii="Arial" w:hAnsi="Arial" w:cs="Arial"/>
                <w:b/>
                <w:bCs/>
                <w:noProof/>
              </w:rPr>
              <w:t>MODALIDADES EN CASO DE INCUMPLIMIENTO.</w:t>
            </w:r>
            <w:r w:rsidR="00742BE3">
              <w:rPr>
                <w:noProof/>
                <w:webHidden/>
              </w:rPr>
              <w:tab/>
            </w:r>
            <w:r w:rsidR="00742BE3">
              <w:rPr>
                <w:noProof/>
                <w:webHidden/>
              </w:rPr>
              <w:fldChar w:fldCharType="begin"/>
            </w:r>
            <w:r w:rsidR="00742BE3">
              <w:rPr>
                <w:noProof/>
                <w:webHidden/>
              </w:rPr>
              <w:instrText xml:space="preserve"> PAGEREF _Toc117526698 \h </w:instrText>
            </w:r>
            <w:r w:rsidR="00742BE3">
              <w:rPr>
                <w:noProof/>
                <w:webHidden/>
              </w:rPr>
            </w:r>
            <w:r w:rsidR="00742BE3">
              <w:rPr>
                <w:noProof/>
                <w:webHidden/>
              </w:rPr>
              <w:fldChar w:fldCharType="separate"/>
            </w:r>
            <w:r w:rsidR="00742BE3">
              <w:rPr>
                <w:noProof/>
                <w:webHidden/>
              </w:rPr>
              <w:t>29</w:t>
            </w:r>
            <w:r w:rsidR="00742BE3">
              <w:rPr>
                <w:noProof/>
                <w:webHidden/>
              </w:rPr>
              <w:fldChar w:fldCharType="end"/>
            </w:r>
          </w:hyperlink>
        </w:p>
        <w:p w14:paraId="4126C9E2" w14:textId="2FC93CBD" w:rsidR="00742BE3" w:rsidRDefault="00000000" w:rsidP="00FE0C43">
          <w:pPr>
            <w:pStyle w:val="TDC3"/>
            <w:rPr>
              <w:rFonts w:asciiTheme="minorHAnsi" w:eastAsiaTheme="minorEastAsia" w:hAnsiTheme="minorHAnsi" w:cstheme="minorBidi"/>
              <w:lang w:eastAsia="es-MX"/>
            </w:rPr>
          </w:pPr>
          <w:hyperlink w:anchor="_Toc117526699" w:history="1">
            <w:r w:rsidR="00742BE3" w:rsidRPr="00521356">
              <w:rPr>
                <w:rStyle w:val="Hipervnculo"/>
              </w:rPr>
              <w:t>10.1</w:t>
            </w:r>
            <w:r w:rsidR="00742BE3">
              <w:rPr>
                <w:rFonts w:asciiTheme="minorHAnsi" w:eastAsiaTheme="minorEastAsia" w:hAnsiTheme="minorHAnsi" w:cstheme="minorBidi"/>
                <w:lang w:eastAsia="es-MX"/>
              </w:rPr>
              <w:tab/>
            </w:r>
            <w:r w:rsidR="00742BE3" w:rsidRPr="00521356">
              <w:rPr>
                <w:rStyle w:val="Hipervnculo"/>
              </w:rPr>
              <w:t>Causas de desechamiento de las propuestas técnicas y económicas.</w:t>
            </w:r>
            <w:r w:rsidR="00742BE3">
              <w:rPr>
                <w:webHidden/>
              </w:rPr>
              <w:tab/>
            </w:r>
            <w:r w:rsidR="00742BE3">
              <w:rPr>
                <w:webHidden/>
              </w:rPr>
              <w:fldChar w:fldCharType="begin"/>
            </w:r>
            <w:r w:rsidR="00742BE3">
              <w:rPr>
                <w:webHidden/>
              </w:rPr>
              <w:instrText xml:space="preserve"> PAGEREF _Toc117526699 \h </w:instrText>
            </w:r>
            <w:r w:rsidR="00742BE3">
              <w:rPr>
                <w:webHidden/>
              </w:rPr>
            </w:r>
            <w:r w:rsidR="00742BE3">
              <w:rPr>
                <w:webHidden/>
              </w:rPr>
              <w:fldChar w:fldCharType="separate"/>
            </w:r>
            <w:r w:rsidR="00742BE3">
              <w:rPr>
                <w:webHidden/>
              </w:rPr>
              <w:t>29</w:t>
            </w:r>
            <w:r w:rsidR="00742BE3">
              <w:rPr>
                <w:webHidden/>
              </w:rPr>
              <w:fldChar w:fldCharType="end"/>
            </w:r>
          </w:hyperlink>
        </w:p>
        <w:p w14:paraId="081BC94F" w14:textId="117ACF6C" w:rsidR="00742BE3" w:rsidRDefault="00000000" w:rsidP="00FE0C43">
          <w:pPr>
            <w:pStyle w:val="TDC3"/>
            <w:rPr>
              <w:rFonts w:asciiTheme="minorHAnsi" w:eastAsiaTheme="minorEastAsia" w:hAnsiTheme="minorHAnsi" w:cstheme="minorBidi"/>
              <w:lang w:eastAsia="es-MX"/>
            </w:rPr>
          </w:pPr>
          <w:hyperlink w:anchor="_Toc117526700" w:history="1">
            <w:r w:rsidR="00742BE3" w:rsidRPr="00521356">
              <w:rPr>
                <w:rStyle w:val="Hipervnculo"/>
              </w:rPr>
              <w:t>10.2</w:t>
            </w:r>
            <w:r w:rsidR="00742BE3">
              <w:rPr>
                <w:rFonts w:asciiTheme="minorHAnsi" w:eastAsiaTheme="minorEastAsia" w:hAnsiTheme="minorHAnsi" w:cstheme="minorBidi"/>
                <w:lang w:eastAsia="es-MX"/>
              </w:rPr>
              <w:tab/>
            </w:r>
            <w:r w:rsidR="00742BE3" w:rsidRPr="00521356">
              <w:rPr>
                <w:rStyle w:val="Hipervnculo"/>
              </w:rPr>
              <w:t>Momentos en que pueden desecharse las propuestas técnicas y económicas.</w:t>
            </w:r>
            <w:r w:rsidR="00742BE3">
              <w:rPr>
                <w:webHidden/>
              </w:rPr>
              <w:tab/>
            </w:r>
            <w:r w:rsidR="00742BE3">
              <w:rPr>
                <w:webHidden/>
              </w:rPr>
              <w:fldChar w:fldCharType="begin"/>
            </w:r>
            <w:r w:rsidR="00742BE3">
              <w:rPr>
                <w:webHidden/>
              </w:rPr>
              <w:instrText xml:space="preserve"> PAGEREF _Toc117526700 \h </w:instrText>
            </w:r>
            <w:r w:rsidR="00742BE3">
              <w:rPr>
                <w:webHidden/>
              </w:rPr>
            </w:r>
            <w:r w:rsidR="00742BE3">
              <w:rPr>
                <w:webHidden/>
              </w:rPr>
              <w:fldChar w:fldCharType="separate"/>
            </w:r>
            <w:r w:rsidR="00742BE3">
              <w:rPr>
                <w:webHidden/>
              </w:rPr>
              <w:t>30</w:t>
            </w:r>
            <w:r w:rsidR="00742BE3">
              <w:rPr>
                <w:webHidden/>
              </w:rPr>
              <w:fldChar w:fldCharType="end"/>
            </w:r>
          </w:hyperlink>
        </w:p>
        <w:p w14:paraId="2D0685E3" w14:textId="7A8DE88C" w:rsidR="00742BE3" w:rsidRDefault="00000000" w:rsidP="00FE0C43">
          <w:pPr>
            <w:pStyle w:val="TDC3"/>
            <w:rPr>
              <w:rFonts w:asciiTheme="minorHAnsi" w:eastAsiaTheme="minorEastAsia" w:hAnsiTheme="minorHAnsi" w:cstheme="minorBidi"/>
              <w:lang w:eastAsia="es-MX"/>
            </w:rPr>
          </w:pPr>
          <w:hyperlink w:anchor="_Toc117526701" w:history="1">
            <w:r w:rsidR="00742BE3" w:rsidRPr="00521356">
              <w:rPr>
                <w:rStyle w:val="Hipervnculo"/>
              </w:rPr>
              <w:t>10.3</w:t>
            </w:r>
            <w:r w:rsidR="00742BE3">
              <w:rPr>
                <w:rFonts w:asciiTheme="minorHAnsi" w:eastAsiaTheme="minorEastAsia" w:hAnsiTheme="minorHAnsi" w:cstheme="minorBidi"/>
                <w:lang w:eastAsia="es-MX"/>
              </w:rPr>
              <w:tab/>
            </w:r>
            <w:r w:rsidR="00742BE3" w:rsidRPr="00521356">
              <w:rPr>
                <w:rStyle w:val="Hipervnculo"/>
              </w:rPr>
              <w:t>Penas Convencionales por atraso en el cumplimiento.</w:t>
            </w:r>
            <w:r w:rsidR="00742BE3">
              <w:rPr>
                <w:webHidden/>
              </w:rPr>
              <w:tab/>
            </w:r>
            <w:r w:rsidR="00742BE3">
              <w:rPr>
                <w:webHidden/>
              </w:rPr>
              <w:fldChar w:fldCharType="begin"/>
            </w:r>
            <w:r w:rsidR="00742BE3">
              <w:rPr>
                <w:webHidden/>
              </w:rPr>
              <w:instrText xml:space="preserve"> PAGEREF _Toc117526701 \h </w:instrText>
            </w:r>
            <w:r w:rsidR="00742BE3">
              <w:rPr>
                <w:webHidden/>
              </w:rPr>
            </w:r>
            <w:r w:rsidR="00742BE3">
              <w:rPr>
                <w:webHidden/>
              </w:rPr>
              <w:fldChar w:fldCharType="separate"/>
            </w:r>
            <w:r w:rsidR="00742BE3">
              <w:rPr>
                <w:webHidden/>
              </w:rPr>
              <w:t>30</w:t>
            </w:r>
            <w:r w:rsidR="00742BE3">
              <w:rPr>
                <w:webHidden/>
              </w:rPr>
              <w:fldChar w:fldCharType="end"/>
            </w:r>
          </w:hyperlink>
        </w:p>
        <w:p w14:paraId="6E4B130E" w14:textId="71995550" w:rsidR="00742BE3" w:rsidRDefault="00000000" w:rsidP="00FE0C43">
          <w:pPr>
            <w:pStyle w:val="TDC3"/>
            <w:rPr>
              <w:rFonts w:asciiTheme="minorHAnsi" w:eastAsiaTheme="minorEastAsia" w:hAnsiTheme="minorHAnsi" w:cstheme="minorBidi"/>
              <w:lang w:eastAsia="es-MX"/>
            </w:rPr>
          </w:pPr>
          <w:hyperlink w:anchor="_Toc117526702" w:history="1">
            <w:r w:rsidR="00742BE3" w:rsidRPr="00521356">
              <w:rPr>
                <w:rStyle w:val="Hipervnculo"/>
              </w:rPr>
              <w:t>10.4</w:t>
            </w:r>
            <w:r w:rsidR="00742BE3">
              <w:rPr>
                <w:rFonts w:asciiTheme="minorHAnsi" w:eastAsiaTheme="minorEastAsia" w:hAnsiTheme="minorHAnsi" w:cstheme="minorBidi"/>
                <w:lang w:eastAsia="es-MX"/>
              </w:rPr>
              <w:tab/>
            </w:r>
            <w:r w:rsidR="00742BE3" w:rsidRPr="00521356">
              <w:rPr>
                <w:rStyle w:val="Hipervnculo"/>
              </w:rPr>
              <w:t>Presentación de proposiciones a través del servicio postal o de mensajería, o por medios remotos de comunicación electrónica.</w:t>
            </w:r>
            <w:r w:rsidR="00742BE3">
              <w:rPr>
                <w:webHidden/>
              </w:rPr>
              <w:tab/>
            </w:r>
            <w:r w:rsidR="00742BE3">
              <w:rPr>
                <w:webHidden/>
              </w:rPr>
              <w:fldChar w:fldCharType="begin"/>
            </w:r>
            <w:r w:rsidR="00742BE3">
              <w:rPr>
                <w:webHidden/>
              </w:rPr>
              <w:instrText xml:space="preserve"> PAGEREF _Toc117526702 \h </w:instrText>
            </w:r>
            <w:r w:rsidR="00742BE3">
              <w:rPr>
                <w:webHidden/>
              </w:rPr>
            </w:r>
            <w:r w:rsidR="00742BE3">
              <w:rPr>
                <w:webHidden/>
              </w:rPr>
              <w:fldChar w:fldCharType="separate"/>
            </w:r>
            <w:r w:rsidR="00742BE3">
              <w:rPr>
                <w:webHidden/>
              </w:rPr>
              <w:t>30</w:t>
            </w:r>
            <w:r w:rsidR="00742BE3">
              <w:rPr>
                <w:webHidden/>
              </w:rPr>
              <w:fldChar w:fldCharType="end"/>
            </w:r>
          </w:hyperlink>
        </w:p>
        <w:p w14:paraId="712851EC" w14:textId="77777777" w:rsidR="008F6FA6" w:rsidRDefault="00827695" w:rsidP="008F6FA6">
          <w:pPr>
            <w:spacing w:line="276" w:lineRule="auto"/>
            <w:rPr>
              <w:rFonts w:ascii="Arial" w:hAnsi="Arial" w:cs="Arial"/>
              <w:b/>
              <w:bCs/>
              <w:lang w:val="es-ES"/>
            </w:rPr>
          </w:pPr>
          <w:r w:rsidRPr="00DF2989">
            <w:rPr>
              <w:rFonts w:ascii="Arial" w:hAnsi="Arial" w:cs="Arial"/>
            </w:rPr>
            <w:lastRenderedPageBreak/>
            <w:fldChar w:fldCharType="end"/>
          </w:r>
        </w:p>
      </w:sdtContent>
    </w:sdt>
    <w:bookmarkStart w:id="0" w:name="_Toc117526645" w:displacedByCustomXml="prev"/>
    <w:p w14:paraId="16E0BB50" w14:textId="153D7118" w:rsidR="00827695" w:rsidRPr="00DF2989" w:rsidRDefault="00827695" w:rsidP="00DF2989">
      <w:pPr>
        <w:pStyle w:val="Ttulo1"/>
        <w:spacing w:line="276" w:lineRule="auto"/>
        <w:jc w:val="center"/>
        <w:rPr>
          <w:rFonts w:ascii="Arial" w:hAnsi="Arial" w:cs="Arial"/>
          <w:b/>
          <w:bCs/>
          <w:color w:val="auto"/>
          <w:sz w:val="28"/>
          <w:szCs w:val="28"/>
        </w:rPr>
      </w:pPr>
      <w:r w:rsidRPr="00DF2989">
        <w:rPr>
          <w:rFonts w:ascii="Arial" w:hAnsi="Arial" w:cs="Arial"/>
          <w:b/>
          <w:bCs/>
          <w:color w:val="auto"/>
          <w:sz w:val="28"/>
          <w:szCs w:val="28"/>
        </w:rPr>
        <w:t>CONTENIDO DE LAS BASES</w:t>
      </w:r>
      <w:bookmarkEnd w:id="0"/>
    </w:p>
    <w:p w14:paraId="640E09F3" w14:textId="77777777" w:rsidR="004159DB" w:rsidRPr="008F6FA6" w:rsidRDefault="004159DB" w:rsidP="00DF2989">
      <w:pPr>
        <w:spacing w:line="276" w:lineRule="auto"/>
        <w:rPr>
          <w:rFonts w:ascii="Arial" w:hAnsi="Arial" w:cs="Arial"/>
          <w:sz w:val="10"/>
          <w:szCs w:val="10"/>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1" w:name="_Toc117526646"/>
      <w:r w:rsidRPr="00DF2989">
        <w:rPr>
          <w:rFonts w:ascii="Arial" w:hAnsi="Arial" w:cs="Arial"/>
          <w:b/>
          <w:bCs/>
          <w:color w:val="auto"/>
          <w:sz w:val="22"/>
          <w:szCs w:val="22"/>
        </w:rPr>
        <w:t>DISPOSICIONES GENERALES.</w:t>
      </w:r>
      <w:bookmarkEnd w:id="1"/>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2" w:name="_Toc117526647"/>
      <w:r w:rsidRPr="00DF2989">
        <w:rPr>
          <w:rFonts w:ascii="Arial" w:hAnsi="Arial" w:cs="Arial"/>
          <w:b/>
          <w:bCs/>
          <w:color w:val="auto"/>
          <w:sz w:val="22"/>
          <w:szCs w:val="22"/>
        </w:rPr>
        <w:t>Identificación del Sujeto de la Ley Contratante.</w:t>
      </w:r>
      <w:bookmarkEnd w:id="2"/>
    </w:p>
    <w:p w14:paraId="6FC31E8E" w14:textId="13DE4F36" w:rsidR="00A1310B" w:rsidRPr="00DF2989" w:rsidRDefault="004159DB" w:rsidP="00445CB9">
      <w:pPr>
        <w:spacing w:line="276" w:lineRule="auto"/>
        <w:ind w:firstLine="360"/>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w:t>
      </w:r>
      <w:proofErr w:type="spellStart"/>
      <w:r w:rsidR="00C755CB" w:rsidRPr="00DF2989">
        <w:rPr>
          <w:rFonts w:ascii="Arial" w:hAnsi="Arial" w:cs="Arial"/>
        </w:rPr>
        <w:t>lll</w:t>
      </w:r>
      <w:proofErr w:type="spellEnd"/>
      <w:r w:rsidR="00C755CB" w:rsidRPr="00DF2989">
        <w:rPr>
          <w:rFonts w:ascii="Arial" w:hAnsi="Arial" w:cs="Arial"/>
        </w:rPr>
        <w:t xml:space="preserve">,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C755CB" w:rsidRPr="00DF2989">
        <w:rPr>
          <w:rFonts w:ascii="Arial" w:hAnsi="Arial" w:cs="Arial"/>
          <w:b/>
          <w:bCs/>
        </w:rPr>
        <w:t xml:space="preserve">INVITACIÓN </w:t>
      </w:r>
      <w:r w:rsidR="00A1310B" w:rsidRPr="00DF2989">
        <w:rPr>
          <w:rFonts w:ascii="Arial" w:hAnsi="Arial" w:cs="Arial"/>
          <w:b/>
          <w:bCs/>
        </w:rPr>
        <w:t xml:space="preserve">A CUANDO MENOS TRES PERSONAS POR </w:t>
      </w:r>
      <w:r w:rsidR="002E520F" w:rsidRPr="00DF2989">
        <w:rPr>
          <w:rFonts w:ascii="Arial" w:hAnsi="Arial" w:cs="Arial"/>
          <w:b/>
          <w:bCs/>
        </w:rPr>
        <w:t>MONTO NÚMERO MRDR-INV-0</w:t>
      </w:r>
      <w:r w:rsidR="000C24E5">
        <w:rPr>
          <w:rFonts w:ascii="Arial" w:hAnsi="Arial" w:cs="Arial"/>
          <w:b/>
          <w:bCs/>
        </w:rPr>
        <w:t>3</w:t>
      </w:r>
      <w:r w:rsidR="002E520F" w:rsidRPr="00DF2989">
        <w:rPr>
          <w:rFonts w:ascii="Arial" w:hAnsi="Arial" w:cs="Arial"/>
          <w:b/>
          <w:bCs/>
        </w:rPr>
        <w:t>-202</w:t>
      </w:r>
      <w:r w:rsidR="000C24E5">
        <w:rPr>
          <w:rFonts w:ascii="Arial" w:hAnsi="Arial" w:cs="Arial"/>
          <w:b/>
          <w:bCs/>
        </w:rPr>
        <w:t>4</w:t>
      </w:r>
      <w:r w:rsidR="002E520F" w:rsidRPr="00DF2989">
        <w:rPr>
          <w:rFonts w:ascii="Arial" w:hAnsi="Arial" w:cs="Arial"/>
        </w:rPr>
        <w:t xml:space="preserve">, </w:t>
      </w:r>
      <w:r w:rsidR="00AC5955" w:rsidRPr="00AC5955">
        <w:rPr>
          <w:rFonts w:ascii="Arial" w:hAnsi="Arial" w:cs="Arial"/>
          <w:b/>
          <w:bCs/>
        </w:rPr>
        <w:t>REQUERIDO POR LA</w:t>
      </w:r>
      <w:r w:rsidR="00293312">
        <w:rPr>
          <w:rFonts w:ascii="Arial" w:hAnsi="Arial" w:cs="Arial"/>
          <w:b/>
          <w:bCs/>
        </w:rPr>
        <w:t>S</w:t>
      </w:r>
      <w:r w:rsidR="00AC5955" w:rsidRPr="00AC5955">
        <w:rPr>
          <w:rFonts w:ascii="Arial" w:hAnsi="Arial" w:cs="Arial"/>
          <w:b/>
          <w:bCs/>
        </w:rPr>
        <w:t xml:space="preserve"> DIRECCI</w:t>
      </w:r>
      <w:r w:rsidR="00293312">
        <w:rPr>
          <w:rFonts w:ascii="Arial" w:hAnsi="Arial" w:cs="Arial"/>
          <w:b/>
          <w:bCs/>
        </w:rPr>
        <w:t>ONES</w:t>
      </w:r>
      <w:r w:rsidR="00AC5955" w:rsidRPr="00AC5955">
        <w:rPr>
          <w:rFonts w:ascii="Arial" w:hAnsi="Arial" w:cs="Arial"/>
          <w:b/>
          <w:bCs/>
        </w:rPr>
        <w:t xml:space="preserve"> DEL MUNICIPIO</w:t>
      </w:r>
      <w:r w:rsidR="003F0F09">
        <w:rPr>
          <w:rFonts w:ascii="Arial" w:hAnsi="Arial" w:cs="Arial"/>
          <w:b/>
          <w:bCs/>
        </w:rPr>
        <w:t>, A</w:t>
      </w:r>
      <w:r w:rsidR="00A1310B" w:rsidRPr="00DF2989">
        <w:rPr>
          <w:rFonts w:ascii="Arial" w:hAnsi="Arial" w:cs="Arial"/>
          <w:b/>
          <w:bCs/>
        </w:rPr>
        <w:t xml:space="preserve"> FIN DE QUE LIBREMENTE Y CONFORME A ESTAS BASES SE PRESENTEN PROPUESTAS SOLVENTES CON EL OBJETIVO DE ASEGURAR LAS MEJORES CONDICIONES </w:t>
      </w:r>
      <w:r w:rsidR="00A1310B" w:rsidRPr="006B1716">
        <w:rPr>
          <w:rFonts w:ascii="Arial" w:hAnsi="Arial" w:cs="Arial"/>
          <w:b/>
          <w:bCs/>
        </w:rPr>
        <w:t>PARA</w:t>
      </w:r>
      <w:r w:rsidR="00AC5955" w:rsidRPr="006B1716">
        <w:t xml:space="preserve"> </w:t>
      </w:r>
      <w:r w:rsidR="006B1716" w:rsidRPr="006B1716">
        <w:rPr>
          <w:rFonts w:ascii="Arial" w:hAnsi="Arial" w:cs="Arial"/>
          <w:b/>
          <w:bCs/>
          <w:noProof/>
        </w:rPr>
        <w:t xml:space="preserve">LA CONTRATACION DE LAS POLIZAS DE SEGURO PARA EL PARQUE VEHICULAR DEL MUNICIPIO Y EL PARQUE VEHICULAR DE SEGURIDAD PUBLICA Y MOVILIDAD DEL MUNICIPIO, </w:t>
      </w:r>
      <w:r w:rsidR="00A1310B" w:rsidRPr="00DF2989">
        <w:rPr>
          <w:rFonts w:ascii="Arial" w:hAnsi="Arial" w:cs="Arial"/>
          <w:b/>
          <w:bCs/>
        </w:rPr>
        <w:t xml:space="preserve">LAS CONDICIONES </w:t>
      </w:r>
      <w:r w:rsidR="003F0F09" w:rsidRPr="00DF2989">
        <w:rPr>
          <w:rFonts w:ascii="Arial" w:hAnsi="Arial" w:cs="Arial"/>
          <w:b/>
          <w:bCs/>
        </w:rPr>
        <w:t>REQUERIDAS</w:t>
      </w:r>
      <w:r w:rsidR="00A1310B" w:rsidRPr="00DF2989">
        <w:rPr>
          <w:rFonts w:ascii="Arial" w:hAnsi="Arial" w:cs="Arial"/>
          <w:b/>
          <w:bCs/>
        </w:rPr>
        <w:t xml:space="preserve"> SE DESCRIBEN EN LAS PRESENTES BASES Y SUS ANEXOS</w:t>
      </w:r>
      <w:r w:rsidR="00A1310B" w:rsidRPr="00DF2989">
        <w:rPr>
          <w:rFonts w:ascii="Arial" w:hAnsi="Arial" w:cs="Arial"/>
        </w:rPr>
        <w:t>, para lo cual siendo competente emite las siguientes bases:</w:t>
      </w:r>
    </w:p>
    <w:p w14:paraId="6720C8C5" w14:textId="7DFC3C8E" w:rsidR="00A1310B" w:rsidRDefault="00A1310B" w:rsidP="00DF2989">
      <w:pPr>
        <w:spacing w:line="276" w:lineRule="auto"/>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 xml:space="preserve">y se compone de </w:t>
      </w:r>
      <w:r w:rsidR="006314DA">
        <w:rPr>
          <w:rFonts w:ascii="Arial" w:hAnsi="Arial" w:cs="Arial"/>
          <w:b/>
          <w:bCs/>
        </w:rPr>
        <w:t>DOS</w:t>
      </w:r>
      <w:r w:rsidR="00B920FD">
        <w:rPr>
          <w:rFonts w:ascii="Arial" w:hAnsi="Arial" w:cs="Arial"/>
          <w:b/>
          <w:bCs/>
        </w:rPr>
        <w:t xml:space="preserve"> PARTIDA</w:t>
      </w:r>
      <w:r w:rsidR="006314DA">
        <w:rPr>
          <w:rFonts w:ascii="Arial" w:hAnsi="Arial" w:cs="Arial"/>
          <w:b/>
          <w:bCs/>
        </w:rPr>
        <w:t>S</w:t>
      </w:r>
      <w:r w:rsidR="00F92F9A" w:rsidRPr="00DF2989">
        <w:rPr>
          <w:rFonts w:ascii="Arial" w:hAnsi="Arial" w:cs="Arial"/>
        </w:rPr>
        <w:t xml:space="preserve">, </w:t>
      </w:r>
      <w:r w:rsidR="00B53EA2">
        <w:rPr>
          <w:rFonts w:ascii="Arial" w:hAnsi="Arial" w:cs="Arial"/>
        </w:rPr>
        <w:t xml:space="preserve">ADJUDICABLE A UN SOLO PROVEEDOR, </w:t>
      </w:r>
      <w:r w:rsidR="00F92F9A" w:rsidRPr="00DF2989">
        <w:rPr>
          <w:rFonts w:ascii="Arial" w:hAnsi="Arial" w:cs="Arial"/>
        </w:rPr>
        <w:t>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7420FEBE" w14:textId="65992FC3" w:rsidR="004159DB" w:rsidRPr="00DF2989" w:rsidRDefault="004159DB" w:rsidP="00DF2989">
      <w:pPr>
        <w:pStyle w:val="Ttulo3"/>
        <w:numPr>
          <w:ilvl w:val="1"/>
          <w:numId w:val="1"/>
        </w:numPr>
        <w:spacing w:line="276" w:lineRule="auto"/>
        <w:jc w:val="both"/>
        <w:rPr>
          <w:rFonts w:ascii="Arial" w:hAnsi="Arial" w:cs="Arial"/>
          <w:b/>
          <w:bCs/>
          <w:color w:val="auto"/>
          <w:sz w:val="22"/>
          <w:szCs w:val="22"/>
        </w:rPr>
      </w:pPr>
      <w:bookmarkStart w:id="3" w:name="_Toc117526648"/>
      <w:r w:rsidRPr="00DF2989">
        <w:rPr>
          <w:rFonts w:ascii="Arial" w:hAnsi="Arial" w:cs="Arial"/>
          <w:b/>
          <w:bCs/>
          <w:color w:val="auto"/>
          <w:sz w:val="22"/>
          <w:szCs w:val="22"/>
        </w:rPr>
        <w:t>Glosario de Términos.</w:t>
      </w:r>
      <w:bookmarkEnd w:id="3"/>
    </w:p>
    <w:p w14:paraId="7F6DB6DA" w14:textId="77777777" w:rsidR="005754B0" w:rsidRPr="00BB744A" w:rsidRDefault="005754B0" w:rsidP="00DF2989">
      <w:pPr>
        <w:spacing w:line="276" w:lineRule="auto"/>
        <w:jc w:val="both"/>
        <w:rPr>
          <w:rFonts w:ascii="Arial" w:hAnsi="Arial" w:cs="Arial"/>
          <w:sz w:val="12"/>
          <w:szCs w:val="12"/>
        </w:rPr>
      </w:pPr>
    </w:p>
    <w:p w14:paraId="40CA3CE8" w14:textId="32E9CAD1" w:rsidR="00F92F9A" w:rsidRPr="00DF2989" w:rsidRDefault="00F92F9A" w:rsidP="00DF2989">
      <w:pPr>
        <w:spacing w:line="276" w:lineRule="auto"/>
        <w:jc w:val="both"/>
        <w:rPr>
          <w:rFonts w:ascii="Arial" w:hAnsi="Arial" w:cs="Arial"/>
        </w:rPr>
      </w:pPr>
      <w:r w:rsidRPr="00DF2989">
        <w:rPr>
          <w:rFonts w:ascii="Arial" w:hAnsi="Arial" w:cs="Arial"/>
        </w:rPr>
        <w:t xml:space="preserve">Para efectos del Procedimiento número </w:t>
      </w:r>
      <w:r w:rsidR="00B920FD">
        <w:rPr>
          <w:rFonts w:ascii="Arial" w:hAnsi="Arial" w:cs="Arial"/>
          <w:b/>
          <w:bCs/>
        </w:rPr>
        <w:t>MRDR-INV-</w:t>
      </w:r>
      <w:r w:rsidR="005644FC">
        <w:rPr>
          <w:rFonts w:ascii="Arial" w:hAnsi="Arial" w:cs="Arial"/>
          <w:b/>
          <w:bCs/>
        </w:rPr>
        <w:t>0</w:t>
      </w:r>
      <w:r w:rsidR="00FE0C43">
        <w:rPr>
          <w:rFonts w:ascii="Arial" w:hAnsi="Arial" w:cs="Arial"/>
          <w:b/>
          <w:bCs/>
        </w:rPr>
        <w:t>3</w:t>
      </w:r>
      <w:r w:rsidRPr="00DF2989">
        <w:rPr>
          <w:rFonts w:ascii="Arial" w:hAnsi="Arial" w:cs="Arial"/>
          <w:b/>
          <w:bCs/>
        </w:rPr>
        <w:t>-202</w:t>
      </w:r>
      <w:r w:rsidR="00FE0C43">
        <w:rPr>
          <w:rFonts w:ascii="Arial" w:hAnsi="Arial" w:cs="Arial"/>
          <w:b/>
          <w:bCs/>
        </w:rPr>
        <w:t>4</w:t>
      </w:r>
      <w:r w:rsidRPr="00DF2989">
        <w:rPr>
          <w:rFonts w:ascii="Arial" w:hAnsi="Arial" w:cs="Arial"/>
        </w:rPr>
        <w:t>, se deberá entender por:</w:t>
      </w:r>
    </w:p>
    <w:p w14:paraId="385B3477" w14:textId="57F7D3AF" w:rsidR="00F92F9A"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ACTA: </w:t>
      </w:r>
      <w:r w:rsidRPr="00DF2989">
        <w:rPr>
          <w:rFonts w:ascii="Arial" w:hAnsi="Arial" w:cs="Arial"/>
        </w:rPr>
        <w:t>Al documento en el cual consten los hechos y asuntos tratados</w:t>
      </w:r>
      <w:r w:rsidR="002E520F">
        <w:rPr>
          <w:rFonts w:ascii="Arial" w:hAnsi="Arial" w:cs="Arial"/>
        </w:rPr>
        <w:t>.</w:t>
      </w:r>
    </w:p>
    <w:p w14:paraId="5FECDAA0" w14:textId="606F1EC4" w:rsidR="005754B0" w:rsidRPr="00AC5955" w:rsidRDefault="005754B0" w:rsidP="00FE0C43">
      <w:pPr>
        <w:pStyle w:val="Prrafodelista"/>
        <w:numPr>
          <w:ilvl w:val="0"/>
          <w:numId w:val="2"/>
        </w:numPr>
        <w:spacing w:line="276" w:lineRule="auto"/>
        <w:ind w:right="-283"/>
        <w:jc w:val="both"/>
        <w:rPr>
          <w:rFonts w:ascii="Arial" w:hAnsi="Arial" w:cs="Arial"/>
          <w:b/>
          <w:bCs/>
        </w:rPr>
      </w:pPr>
      <w:r w:rsidRPr="00DF2989">
        <w:rPr>
          <w:rFonts w:ascii="Arial" w:hAnsi="Arial" w:cs="Arial"/>
          <w:b/>
          <w:bCs/>
        </w:rPr>
        <w:t xml:space="preserve">BASES: </w:t>
      </w:r>
      <w:r w:rsidRPr="00DF2989">
        <w:rPr>
          <w:rFonts w:ascii="Arial" w:hAnsi="Arial" w:cs="Arial"/>
        </w:rPr>
        <w:t xml:space="preserve">Al presente documento que contiene los lineamientos, reglas y descripción del procedimiento a que se sujetará el presente procedimiento número </w:t>
      </w:r>
      <w:r w:rsidRPr="00AC5955">
        <w:rPr>
          <w:rFonts w:ascii="Arial" w:hAnsi="Arial" w:cs="Arial"/>
          <w:b/>
          <w:bCs/>
        </w:rPr>
        <w:t>MRDR-INV-0</w:t>
      </w:r>
      <w:r w:rsidR="00FE0C43">
        <w:rPr>
          <w:rFonts w:ascii="Arial" w:hAnsi="Arial" w:cs="Arial"/>
          <w:b/>
          <w:bCs/>
        </w:rPr>
        <w:t>3</w:t>
      </w:r>
      <w:r w:rsidRPr="00AC5955">
        <w:rPr>
          <w:rFonts w:ascii="Arial" w:hAnsi="Arial" w:cs="Arial"/>
          <w:b/>
          <w:bCs/>
        </w:rPr>
        <w:t>-202</w:t>
      </w:r>
      <w:r w:rsidR="00FE0C43">
        <w:rPr>
          <w:rFonts w:ascii="Arial" w:hAnsi="Arial" w:cs="Arial"/>
          <w:b/>
          <w:bCs/>
        </w:rPr>
        <w:t>4</w:t>
      </w:r>
      <w:r w:rsidR="00AC5955">
        <w:rPr>
          <w:rFonts w:ascii="Arial" w:hAnsi="Arial" w:cs="Arial"/>
          <w:b/>
          <w:bCs/>
        </w:rPr>
        <w:t>.</w:t>
      </w:r>
    </w:p>
    <w:p w14:paraId="541F7382" w14:textId="3BE8FC88" w:rsidR="005754B0"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742CD1E2" w14:textId="2824BD29" w:rsidR="005754B0"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lastRenderedPageBreak/>
        <w:t>DIRECCIÓN:</w:t>
      </w:r>
      <w:r w:rsidRPr="00DF2989">
        <w:rPr>
          <w:rFonts w:ascii="Arial" w:hAnsi="Arial" w:cs="Arial"/>
        </w:rPr>
        <w:t xml:space="preserve"> A la Dirección de </w:t>
      </w:r>
      <w:r w:rsidR="003F0F09" w:rsidRPr="00DF2989">
        <w:rPr>
          <w:rFonts w:ascii="Arial" w:hAnsi="Arial" w:cs="Arial"/>
        </w:rPr>
        <w:t>Administración</w:t>
      </w:r>
      <w:r w:rsidRPr="00DF2989">
        <w:rPr>
          <w:rFonts w:ascii="Arial" w:hAnsi="Arial" w:cs="Arial"/>
        </w:rPr>
        <w:t>, competente para convocar y adjudicar el contrato que por este conducto se sujeta a ese procedimiento de adquisición.</w:t>
      </w:r>
    </w:p>
    <w:p w14:paraId="173A61B5" w14:textId="48557A21"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LEY: </w:t>
      </w:r>
      <w:r w:rsidRPr="00DF2989">
        <w:rPr>
          <w:rFonts w:ascii="Arial" w:hAnsi="Arial" w:cs="Arial"/>
        </w:rPr>
        <w:t>Ley de Adquisiciones, Arrendamientos y Servicios del Estado de Aguascalientes y sus Municipios.</w:t>
      </w:r>
    </w:p>
    <w:p w14:paraId="123B1909" w14:textId="20F81D9C"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MANUAL:</w:t>
      </w:r>
      <w:r w:rsidRPr="00DF2989">
        <w:rPr>
          <w:rFonts w:ascii="Arial" w:hAnsi="Arial" w:cs="Arial"/>
        </w:rPr>
        <w:t xml:space="preserve"> Manual Único de Adquisiciones, Arrendamientos y Servicios del Gobierno del Estado de Aguascalientes.</w:t>
      </w:r>
    </w:p>
    <w:p w14:paraId="6994BE44" w14:textId="1A0E5559"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PROCEDIMIENTO: </w:t>
      </w:r>
      <w:r w:rsidRPr="00DF2989">
        <w:rPr>
          <w:rFonts w:ascii="Arial" w:hAnsi="Arial" w:cs="Arial"/>
        </w:rPr>
        <w:t xml:space="preserve">Celebración de diversos actos que forman la presente INVITACIÓN A CUANDO MENOS TRES PERSONAS POR MONTO, a través de Procedimiento número </w:t>
      </w:r>
      <w:r w:rsidRPr="00DF2989">
        <w:rPr>
          <w:rFonts w:ascii="Arial" w:hAnsi="Arial" w:cs="Arial"/>
          <w:b/>
          <w:bCs/>
        </w:rPr>
        <w:t>MRDR-INV-0</w:t>
      </w:r>
      <w:r w:rsidR="00FE0C43">
        <w:rPr>
          <w:rFonts w:ascii="Arial" w:hAnsi="Arial" w:cs="Arial"/>
          <w:b/>
          <w:bCs/>
        </w:rPr>
        <w:t>3</w:t>
      </w:r>
      <w:r w:rsidRPr="00DF2989">
        <w:rPr>
          <w:rFonts w:ascii="Arial" w:hAnsi="Arial" w:cs="Arial"/>
          <w:b/>
          <w:bCs/>
        </w:rPr>
        <w:t>-202</w:t>
      </w:r>
      <w:r w:rsidR="00FE0C43">
        <w:rPr>
          <w:rFonts w:ascii="Arial" w:hAnsi="Arial" w:cs="Arial"/>
          <w:b/>
          <w:bCs/>
        </w:rPr>
        <w:t>4</w:t>
      </w:r>
      <w:r w:rsidRPr="00DF2989">
        <w:rPr>
          <w:rFonts w:ascii="Arial" w:hAnsi="Arial" w:cs="Arial"/>
          <w:b/>
          <w:bCs/>
        </w:rPr>
        <w:t>.</w:t>
      </w:r>
    </w:p>
    <w:p w14:paraId="15B049F7" w14:textId="59EA4D9B"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O PARTICIPANTE: </w:t>
      </w:r>
      <w:r w:rsidRPr="00DF2989">
        <w:rPr>
          <w:rFonts w:ascii="Arial" w:hAnsi="Arial" w:cs="Arial"/>
        </w:rPr>
        <w:t>LA PERSONA FÍSICA O JURÍDICA COLECTIVA (MORAL), que cuente con capacidad t</w:t>
      </w:r>
      <w:r w:rsidR="004F490E" w:rsidRPr="00DF2989">
        <w:rPr>
          <w:rFonts w:ascii="Arial" w:hAnsi="Arial" w:cs="Arial"/>
        </w:rPr>
        <w:t>écnica y legal suficiente, para participar de conformidad con lo dispuesto a estas BASES.</w:t>
      </w:r>
    </w:p>
    <w:p w14:paraId="0CB02966" w14:textId="2A166BC9"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PARTIDAS: </w:t>
      </w:r>
      <w:r w:rsidRPr="00DF2989">
        <w:rPr>
          <w:rFonts w:ascii="Arial" w:hAnsi="Arial" w:cs="Arial"/>
        </w:rPr>
        <w:t xml:space="preserve">Rubros para la asignación de bienes y/o servicios solicitados en el </w:t>
      </w:r>
      <w:r w:rsidRPr="00DF2989">
        <w:rPr>
          <w:rFonts w:ascii="Arial" w:hAnsi="Arial" w:cs="Arial"/>
          <w:b/>
          <w:bCs/>
        </w:rPr>
        <w:t>ANEXO “D”</w:t>
      </w:r>
      <w:r w:rsidRPr="00DF2989">
        <w:rPr>
          <w:rFonts w:ascii="Arial" w:hAnsi="Arial" w:cs="Arial"/>
        </w:rPr>
        <w:t xml:space="preserve"> de estas BASES.</w:t>
      </w:r>
    </w:p>
    <w:p w14:paraId="6586B8E8" w14:textId="6C133D83"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CONTRATO: </w:t>
      </w:r>
      <w:r w:rsidRPr="00DF2989">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DF2989">
        <w:rPr>
          <w:rFonts w:ascii="Arial" w:hAnsi="Arial" w:cs="Arial"/>
          <w:b/>
          <w:bCs/>
        </w:rPr>
        <w:t>MRDR-INV-0</w:t>
      </w:r>
      <w:r w:rsidR="00FE0C43">
        <w:rPr>
          <w:rFonts w:ascii="Arial" w:hAnsi="Arial" w:cs="Arial"/>
          <w:b/>
          <w:bCs/>
        </w:rPr>
        <w:t>3</w:t>
      </w:r>
      <w:r w:rsidRPr="00DF2989">
        <w:rPr>
          <w:rFonts w:ascii="Arial" w:hAnsi="Arial" w:cs="Arial"/>
          <w:b/>
          <w:bCs/>
        </w:rPr>
        <w:t>-202</w:t>
      </w:r>
      <w:r w:rsidR="00FE0C43">
        <w:rPr>
          <w:rFonts w:ascii="Arial" w:hAnsi="Arial" w:cs="Arial"/>
          <w:b/>
          <w:bCs/>
        </w:rPr>
        <w:t>4</w:t>
      </w:r>
      <w:r w:rsidRPr="00DF2989">
        <w:rPr>
          <w:rFonts w:ascii="Arial" w:hAnsi="Arial" w:cs="Arial"/>
          <w:b/>
          <w:bCs/>
        </w:rPr>
        <w:t>.</w:t>
      </w:r>
    </w:p>
    <w:p w14:paraId="3931C68D" w14:textId="786DF051"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p>
    <w:p w14:paraId="2CA951FB" w14:textId="69C6FBD3"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2EAB6902" w14:textId="5D39588C"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PRECIO: </w:t>
      </w:r>
      <w:r w:rsidRPr="00DF2989">
        <w:rPr>
          <w:rFonts w:ascii="Arial" w:hAnsi="Arial" w:cs="Arial"/>
        </w:rPr>
        <w:t>Al valor económico en moneda nacional de los bienes y/o servicios.</w:t>
      </w:r>
    </w:p>
    <w:p w14:paraId="6A8909D4" w14:textId="77777777"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PRESUPUESTO AUTORIZADO: </w:t>
      </w:r>
      <w:r w:rsidRPr="00DF2989">
        <w:rPr>
          <w:rFonts w:ascii="Arial" w:hAnsi="Arial" w:cs="Arial"/>
        </w:rPr>
        <w:t>Al monto de la partida presupuestal o financiera autorizada por la Tesorería del Municipio, destinada para la adquisición de un BIEN O BIENES.</w:t>
      </w:r>
    </w:p>
    <w:p w14:paraId="7C06CE7E" w14:textId="3CF9D09D"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r w:rsidRPr="00DF2989">
        <w:rPr>
          <w:rFonts w:ascii="Arial" w:hAnsi="Arial" w:cs="Arial"/>
        </w:rPr>
        <w:t xml:space="preserve">  </w:t>
      </w:r>
    </w:p>
    <w:p w14:paraId="56C4FA3D" w14:textId="0A7D42DA" w:rsidR="002A5553" w:rsidRPr="00BB744A" w:rsidRDefault="002A5553" w:rsidP="00DF2989">
      <w:pPr>
        <w:pStyle w:val="Prrafodelista"/>
        <w:numPr>
          <w:ilvl w:val="0"/>
          <w:numId w:val="2"/>
        </w:numPr>
        <w:spacing w:line="276" w:lineRule="auto"/>
        <w:jc w:val="both"/>
        <w:rPr>
          <w:rFonts w:ascii="Arial" w:hAnsi="Arial" w:cs="Arial"/>
          <w:b/>
          <w:bCs/>
          <w:color w:val="000000" w:themeColor="text1"/>
        </w:rPr>
      </w:pPr>
      <w:r w:rsidRPr="00BB744A">
        <w:rPr>
          <w:rFonts w:ascii="Arial" w:hAnsi="Arial" w:cs="Arial"/>
          <w:b/>
          <w:bCs/>
          <w:color w:val="000000" w:themeColor="text1"/>
        </w:rPr>
        <w:t xml:space="preserve">I.V.A: </w:t>
      </w:r>
      <w:r w:rsidRPr="00BB744A">
        <w:rPr>
          <w:rFonts w:ascii="Arial" w:hAnsi="Arial" w:cs="Arial"/>
          <w:color w:val="000000" w:themeColor="text1"/>
        </w:rPr>
        <w:t>Impuesto Valor Agregado.</w:t>
      </w:r>
    </w:p>
    <w:p w14:paraId="027A6590" w14:textId="5585AF26" w:rsidR="002A5553" w:rsidRPr="00147011"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lastRenderedPageBreak/>
        <w:t xml:space="preserve">PAGO: </w:t>
      </w:r>
      <w:r w:rsidRPr="00DF2989">
        <w:rPr>
          <w:rFonts w:ascii="Arial" w:hAnsi="Arial" w:cs="Arial"/>
        </w:rPr>
        <w:t xml:space="preserve">Importe total a liquidar por la </w:t>
      </w:r>
      <w:r w:rsidR="00B24B0E" w:rsidRPr="00DF2989">
        <w:rPr>
          <w:rFonts w:ascii="Arial" w:hAnsi="Arial" w:cs="Arial"/>
        </w:rPr>
        <w:t>CONVOCANTE</w:t>
      </w:r>
      <w:r w:rsidRPr="00DF2989">
        <w:rPr>
          <w:rFonts w:ascii="Arial" w:hAnsi="Arial" w:cs="Arial"/>
        </w:rPr>
        <w:t xml:space="preserve"> al PROVEEDOR ADJUDICADO, correspondiente a la entrega de los bienes y/o servicios del presente procedimiento. Los </w:t>
      </w:r>
      <w:r w:rsidR="00B920FD" w:rsidRPr="00DF2989">
        <w:rPr>
          <w:rFonts w:ascii="Arial" w:hAnsi="Arial" w:cs="Arial"/>
        </w:rPr>
        <w:t>cuáles</w:t>
      </w:r>
      <w:r w:rsidRPr="00DF2989">
        <w:rPr>
          <w:rFonts w:ascii="Arial" w:hAnsi="Arial" w:cs="Arial"/>
        </w:rPr>
        <w:t xml:space="preserve"> serán objeto del contrato correspondiente.</w:t>
      </w:r>
    </w:p>
    <w:p w14:paraId="28185697" w14:textId="1E99750F" w:rsidR="00147011" w:rsidRPr="00A67ED0" w:rsidRDefault="00147011" w:rsidP="00147011">
      <w:pPr>
        <w:pStyle w:val="Prrafodelista"/>
        <w:rPr>
          <w:rFonts w:ascii="Arial" w:hAnsi="Arial" w:cs="Arial"/>
          <w:b/>
          <w:bCs/>
          <w:sz w:val="10"/>
          <w:szCs w:val="10"/>
        </w:rPr>
      </w:pP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4" w:name="_Toc117526649"/>
      <w:r w:rsidRPr="00DF2989">
        <w:rPr>
          <w:rFonts w:ascii="Arial" w:hAnsi="Arial" w:cs="Arial"/>
          <w:b/>
          <w:bCs/>
          <w:color w:val="auto"/>
          <w:sz w:val="22"/>
          <w:szCs w:val="22"/>
        </w:rPr>
        <w:t>Personal Autorizado.</w:t>
      </w:r>
      <w:bookmarkEnd w:id="4"/>
    </w:p>
    <w:p w14:paraId="70954A62" w14:textId="56F05942" w:rsidR="002A5553" w:rsidRPr="006314DA" w:rsidRDefault="009A358B" w:rsidP="00DF2989">
      <w:pPr>
        <w:pStyle w:val="Ttulo3"/>
        <w:spacing w:line="276" w:lineRule="auto"/>
        <w:jc w:val="both"/>
        <w:rPr>
          <w:rFonts w:ascii="Arial" w:hAnsi="Arial" w:cs="Arial"/>
          <w:sz w:val="10"/>
          <w:szCs w:val="10"/>
        </w:rPr>
      </w:pPr>
      <w:r w:rsidRPr="00DF2989">
        <w:rPr>
          <w:rFonts w:ascii="Arial" w:hAnsi="Arial" w:cs="Arial"/>
          <w:sz w:val="22"/>
          <w:szCs w:val="22"/>
        </w:rPr>
        <w:t xml:space="preserve"> </w:t>
      </w:r>
    </w:p>
    <w:p w14:paraId="3A70D732" w14:textId="33BB2FE9" w:rsidR="002A5553" w:rsidRPr="00DF2989" w:rsidRDefault="002A5553" w:rsidP="00DF2989">
      <w:pPr>
        <w:spacing w:line="276" w:lineRule="auto"/>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w:t>
      </w:r>
      <w:proofErr w:type="gramStart"/>
      <w:r w:rsidR="00B55EA6" w:rsidRPr="00DF2989">
        <w:rPr>
          <w:rFonts w:ascii="Arial" w:hAnsi="Arial" w:cs="Arial"/>
        </w:rPr>
        <w:t>Directora</w:t>
      </w:r>
      <w:proofErr w:type="gramEnd"/>
      <w:r w:rsidR="00B55EA6" w:rsidRPr="00DF2989">
        <w:rPr>
          <w:rFonts w:ascii="Arial" w:hAnsi="Arial" w:cs="Arial"/>
        </w:rPr>
        <w:t xml:space="preserve">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5" w:name="_Toc117526650"/>
      <w:r w:rsidRPr="00DF2989">
        <w:rPr>
          <w:rFonts w:ascii="Arial" w:hAnsi="Arial" w:cs="Arial"/>
          <w:b/>
          <w:bCs/>
          <w:color w:val="auto"/>
          <w:sz w:val="22"/>
          <w:szCs w:val="22"/>
        </w:rPr>
        <w:t>REQUISITOS QUE DEBERÁN CUMPLIR LOS PROVEEDORES INVITADOS.</w:t>
      </w:r>
      <w:bookmarkEnd w:id="5"/>
    </w:p>
    <w:p w14:paraId="0762BF77" w14:textId="3F02532B" w:rsidR="009A358B" w:rsidRPr="00DF2989" w:rsidRDefault="009C573F" w:rsidP="00DF2989">
      <w:pPr>
        <w:spacing w:line="276" w:lineRule="auto"/>
        <w:jc w:val="both"/>
        <w:rPr>
          <w:rFonts w:ascii="Arial" w:hAnsi="Arial" w:cs="Arial"/>
        </w:rPr>
      </w:pPr>
      <w:r w:rsidRPr="00DF2989">
        <w:rPr>
          <w:rFonts w:ascii="Arial" w:hAnsi="Arial" w:cs="Arial"/>
        </w:rPr>
        <w:t xml:space="preserve">En cumplimiento con lo ordenado por el artículo 41 de la Ley y </w:t>
      </w:r>
      <w:r w:rsidRPr="00B23621">
        <w:rPr>
          <w:rFonts w:ascii="Arial" w:hAnsi="Arial" w:cs="Arial"/>
        </w:rPr>
        <w:t xml:space="preserve">25 fracciones </w:t>
      </w:r>
      <w:proofErr w:type="spellStart"/>
      <w:r w:rsidRPr="00B23621">
        <w:rPr>
          <w:rFonts w:ascii="Arial" w:hAnsi="Arial" w:cs="Arial"/>
        </w:rPr>
        <w:t>ll</w:t>
      </w:r>
      <w:r w:rsidR="006F684E" w:rsidRPr="00B23621">
        <w:rPr>
          <w:rFonts w:ascii="Arial" w:hAnsi="Arial" w:cs="Arial"/>
        </w:rPr>
        <w:t>I</w:t>
      </w:r>
      <w:proofErr w:type="spellEnd"/>
      <w:r w:rsidRPr="00B23621">
        <w:rPr>
          <w:rFonts w:ascii="Arial" w:hAnsi="Arial" w:cs="Arial"/>
        </w:rPr>
        <w:t>,</w:t>
      </w:r>
      <w:r w:rsidRPr="00DF2989">
        <w:rPr>
          <w:rFonts w:ascii="Arial" w:hAnsi="Arial" w:cs="Arial"/>
        </w:rPr>
        <w:t xml:space="preserve"> 26 y 28, del Manual de proveedores invitados a participar en la presente invitación deberán cumplir con los siguientes requisitos:</w:t>
      </w:r>
    </w:p>
    <w:p w14:paraId="7BDA5AD4" w14:textId="23384E5E" w:rsidR="001E46F7" w:rsidRPr="00DF2989" w:rsidRDefault="009C573F" w:rsidP="00DF2989">
      <w:pPr>
        <w:spacing w:line="276" w:lineRule="auto"/>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xml:space="preserve">, en cumplimiento a lo establecido en el artículo 28 del Manual, en el cual deberán incluirse los documentos solicitados en el inciso </w:t>
      </w:r>
      <w:r w:rsidRPr="00F959A6">
        <w:rPr>
          <w:rFonts w:ascii="Arial" w:hAnsi="Arial" w:cs="Arial"/>
        </w:rPr>
        <w:t xml:space="preserve">2.1 </w:t>
      </w:r>
      <w:r w:rsidR="003E1C44" w:rsidRPr="00F959A6">
        <w:rPr>
          <w:rFonts w:ascii="Arial" w:hAnsi="Arial" w:cs="Arial"/>
        </w:rPr>
        <w:t xml:space="preserve">y 2.2 </w:t>
      </w:r>
      <w:r w:rsidRPr="00DF2989">
        <w:rPr>
          <w:rFonts w:ascii="Arial" w:hAnsi="Arial" w:cs="Arial"/>
        </w:rPr>
        <w:t>de este apartado y rotulado con los siguientes datos:</w:t>
      </w:r>
    </w:p>
    <w:p w14:paraId="094BF713" w14:textId="5C9BEDBD" w:rsidR="001E46F7" w:rsidRPr="00DF2989" w:rsidRDefault="001E46F7" w:rsidP="00DF2989">
      <w:pPr>
        <w:pStyle w:val="Prrafodelista"/>
        <w:numPr>
          <w:ilvl w:val="0"/>
          <w:numId w:val="4"/>
        </w:numPr>
        <w:spacing w:line="276" w:lineRule="auto"/>
        <w:jc w:val="both"/>
        <w:rPr>
          <w:rFonts w:ascii="Arial" w:hAnsi="Arial" w:cs="Arial"/>
        </w:rPr>
      </w:pPr>
      <w:r w:rsidRPr="00DF2989">
        <w:rPr>
          <w:rFonts w:ascii="Arial" w:hAnsi="Arial" w:cs="Arial"/>
        </w:rPr>
        <w:t xml:space="preserve">Proposición de la Invitación a Cuando Menos Tres Personas por Monto número </w:t>
      </w:r>
      <w:r w:rsidRPr="00B6626F">
        <w:rPr>
          <w:rFonts w:ascii="Arial" w:hAnsi="Arial" w:cs="Arial"/>
          <w:b/>
          <w:bCs/>
        </w:rPr>
        <w:t>MRDR-INV-0</w:t>
      </w:r>
      <w:r w:rsidR="00FE0C43">
        <w:rPr>
          <w:rFonts w:ascii="Arial" w:hAnsi="Arial" w:cs="Arial"/>
          <w:b/>
          <w:bCs/>
        </w:rPr>
        <w:t>3</w:t>
      </w:r>
      <w:r w:rsidRPr="00B6626F">
        <w:rPr>
          <w:rFonts w:ascii="Arial" w:hAnsi="Arial" w:cs="Arial"/>
          <w:b/>
          <w:bCs/>
        </w:rPr>
        <w:t>-202</w:t>
      </w:r>
      <w:r w:rsidR="00FE0C43">
        <w:rPr>
          <w:rFonts w:ascii="Arial" w:hAnsi="Arial" w:cs="Arial"/>
          <w:b/>
          <w:bCs/>
        </w:rPr>
        <w:t>4</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DF2989">
      <w:pPr>
        <w:spacing w:line="276" w:lineRule="auto"/>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w:t>
      </w:r>
      <w:r w:rsidRPr="00F959A6">
        <w:rPr>
          <w:rFonts w:ascii="Arial" w:hAnsi="Arial" w:cs="Arial"/>
        </w:rPr>
        <w:t xml:space="preserve">apartado 3, inciso 3.1 </w:t>
      </w:r>
      <w:r w:rsidRPr="00DF2989">
        <w:rPr>
          <w:rFonts w:ascii="Arial" w:hAnsi="Arial" w:cs="Arial"/>
        </w:rPr>
        <w:t xml:space="preserve">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6" w:name="_Toc117526651"/>
      <w:r w:rsidRPr="00DF2989">
        <w:rPr>
          <w:rFonts w:ascii="Arial" w:hAnsi="Arial" w:cs="Arial"/>
          <w:b/>
          <w:bCs/>
          <w:color w:val="auto"/>
          <w:sz w:val="22"/>
          <w:szCs w:val="22"/>
        </w:rPr>
        <w:t>Requisitos para participar en el procedimiento.</w:t>
      </w:r>
      <w:bookmarkEnd w:id="6"/>
    </w:p>
    <w:p w14:paraId="3489A24A" w14:textId="5307E8B8" w:rsidR="002E4357" w:rsidRPr="00DF2989" w:rsidRDefault="007F3C23" w:rsidP="00DF2989">
      <w:pPr>
        <w:spacing w:line="276" w:lineRule="auto"/>
        <w:jc w:val="both"/>
        <w:rPr>
          <w:rFonts w:ascii="Arial" w:hAnsi="Arial" w:cs="Arial"/>
        </w:rPr>
      </w:pPr>
      <w:r w:rsidRPr="00DF2989">
        <w:rPr>
          <w:rFonts w:ascii="Arial" w:hAnsi="Arial" w:cs="Arial"/>
        </w:rPr>
        <w:br/>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t>Encontrarse debidamente registrada en el padrón de proveedores del Municipio de Rincón de Romos sin que exista resolución que le haya impuesto suspensión o cancelación del mismo.</w:t>
      </w:r>
    </w:p>
    <w:p w14:paraId="3520A8D0" w14:textId="63E84F1A"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lastRenderedPageBreak/>
        <w:t>Entregar en el acto de presentación de Propuestas Técnicas y Económicas</w:t>
      </w:r>
      <w:r w:rsidRPr="00DF2989">
        <w:rPr>
          <w:rFonts w:ascii="Arial" w:hAnsi="Arial" w:cs="Arial"/>
        </w:rPr>
        <w:t>, en los términos establecidos en las presentes BASES.</w:t>
      </w:r>
    </w:p>
    <w:p w14:paraId="246D1ADC" w14:textId="684B6854" w:rsidR="00942CAB" w:rsidRPr="00DF2989" w:rsidRDefault="007F3C23" w:rsidP="00DF2989">
      <w:pPr>
        <w:pStyle w:val="Ttulo3"/>
        <w:numPr>
          <w:ilvl w:val="1"/>
          <w:numId w:val="1"/>
        </w:numPr>
        <w:spacing w:line="276" w:lineRule="auto"/>
        <w:rPr>
          <w:rFonts w:ascii="Arial" w:hAnsi="Arial" w:cs="Arial"/>
          <w:b/>
          <w:bCs/>
          <w:color w:val="auto"/>
          <w:sz w:val="22"/>
          <w:szCs w:val="22"/>
        </w:rPr>
      </w:pPr>
      <w:bookmarkStart w:id="7" w:name="_Toc117526652"/>
      <w:r w:rsidRPr="00DF2989">
        <w:rPr>
          <w:rFonts w:ascii="Arial" w:hAnsi="Arial" w:cs="Arial"/>
          <w:b/>
          <w:bCs/>
          <w:color w:val="auto"/>
          <w:sz w:val="22"/>
          <w:szCs w:val="22"/>
        </w:rPr>
        <w:t>Documentos que integran la proposición.</w:t>
      </w:r>
      <w:bookmarkEnd w:id="7"/>
    </w:p>
    <w:p w14:paraId="412201B6" w14:textId="77777777" w:rsidR="00FE0C43" w:rsidRPr="00FE0C43" w:rsidRDefault="00FE0C43" w:rsidP="00DF2989">
      <w:pPr>
        <w:spacing w:line="276" w:lineRule="auto"/>
        <w:jc w:val="both"/>
        <w:rPr>
          <w:rFonts w:ascii="Arial" w:hAnsi="Arial" w:cs="Arial"/>
          <w:sz w:val="10"/>
          <w:szCs w:val="10"/>
        </w:rPr>
      </w:pPr>
    </w:p>
    <w:p w14:paraId="6530C4CB" w14:textId="64FC60FF" w:rsidR="007F3C23" w:rsidRPr="00DF2989" w:rsidRDefault="007F3C23" w:rsidP="00DF2989">
      <w:pPr>
        <w:spacing w:line="276" w:lineRule="auto"/>
        <w:jc w:val="both"/>
        <w:rPr>
          <w:rFonts w:ascii="Arial" w:hAnsi="Arial" w:cs="Arial"/>
        </w:rPr>
      </w:pPr>
      <w:r w:rsidRPr="00DF2989">
        <w:rPr>
          <w:rFonts w:ascii="Arial" w:hAnsi="Arial" w:cs="Arial"/>
        </w:rPr>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BB744A">
      <w:pPr>
        <w:pStyle w:val="Prrafodelista"/>
        <w:numPr>
          <w:ilvl w:val="0"/>
          <w:numId w:val="6"/>
        </w:numPr>
        <w:spacing w:line="276" w:lineRule="auto"/>
        <w:ind w:left="426"/>
        <w:jc w:val="both"/>
        <w:rPr>
          <w:rFonts w:ascii="Arial" w:hAnsi="Arial" w:cs="Arial"/>
        </w:rPr>
      </w:pPr>
      <w:r w:rsidRPr="00BB744A">
        <w:rPr>
          <w:rFonts w:ascii="Arial" w:hAnsi="Arial" w:cs="Arial"/>
          <w:color w:val="000000" w:themeColor="text1"/>
        </w:rPr>
        <w:t>Idiom</w:t>
      </w:r>
      <w:r w:rsidRPr="00DF2989">
        <w:rPr>
          <w:rFonts w:ascii="Arial" w:hAnsi="Arial" w:cs="Arial"/>
        </w:rPr>
        <w:t>a español.</w:t>
      </w:r>
    </w:p>
    <w:p w14:paraId="7A6F2AD6" w14:textId="0AF184F4" w:rsidR="007F3C23" w:rsidRPr="00DF2989" w:rsidRDefault="00942CAB" w:rsidP="00BB744A">
      <w:pPr>
        <w:pStyle w:val="Prrafodelista"/>
        <w:numPr>
          <w:ilvl w:val="0"/>
          <w:numId w:val="6"/>
        </w:numPr>
        <w:spacing w:line="276" w:lineRule="auto"/>
        <w:ind w:left="426"/>
        <w:jc w:val="both"/>
        <w:rPr>
          <w:rFonts w:ascii="Arial" w:hAnsi="Arial" w:cs="Arial"/>
          <w:b/>
          <w:bCs/>
        </w:rPr>
      </w:pPr>
      <w:r w:rsidRPr="00DF2989">
        <w:rPr>
          <w:rFonts w:ascii="Arial" w:hAnsi="Arial" w:cs="Arial"/>
          <w:b/>
          <w:bCs/>
        </w:rPr>
        <w:t>En papel membretado original que cuente con los siguientes datos: Razón social, Nombre comercial en su caso, Domicilio, Teléfono y RFC.</w:t>
      </w:r>
    </w:p>
    <w:p w14:paraId="6E8637D0" w14:textId="60050092" w:rsidR="00942CAB" w:rsidRPr="00DF2989" w:rsidRDefault="00F11A21" w:rsidP="00BB744A">
      <w:pPr>
        <w:pStyle w:val="Prrafodelista"/>
        <w:numPr>
          <w:ilvl w:val="0"/>
          <w:numId w:val="6"/>
        </w:numPr>
        <w:spacing w:line="276" w:lineRule="auto"/>
        <w:ind w:left="426"/>
        <w:jc w:val="both"/>
        <w:rPr>
          <w:rFonts w:ascii="Arial" w:hAnsi="Arial" w:cs="Arial"/>
        </w:rPr>
      </w:pPr>
      <w:r w:rsidRPr="00DF2989">
        <w:rPr>
          <w:rFonts w:ascii="Arial" w:hAnsi="Arial" w:cs="Arial"/>
        </w:rPr>
        <w:t>Firmados autógrafamente por su representante legal y/o apoderado o por el proveedor en caso de ser persona física</w:t>
      </w:r>
      <w:r w:rsidR="00BB744A">
        <w:rPr>
          <w:rFonts w:ascii="Arial" w:hAnsi="Arial" w:cs="Arial"/>
        </w:rPr>
        <w:t>,</w:t>
      </w:r>
      <w:r w:rsidRPr="00DF2989">
        <w:rPr>
          <w:rFonts w:ascii="Arial" w:hAnsi="Arial" w:cs="Arial"/>
        </w:rPr>
        <w:t xml:space="preserve"> respetando los formatos establecidos por la convocante</w:t>
      </w:r>
      <w:r w:rsidR="00BB744A">
        <w:rPr>
          <w:rFonts w:ascii="Arial" w:hAnsi="Arial" w:cs="Arial"/>
        </w:rPr>
        <w:t>, así como presentarlos foliados</w:t>
      </w:r>
      <w:r w:rsidRPr="00DF2989">
        <w:rPr>
          <w:rFonts w:ascii="Arial" w:hAnsi="Arial" w:cs="Arial"/>
        </w:rPr>
        <w:t>; además de presentar los requisitos señalados a continuación:</w:t>
      </w:r>
    </w:p>
    <w:p w14:paraId="0A14269F" w14:textId="77777777" w:rsidR="00F11A21" w:rsidRPr="00DF2989" w:rsidRDefault="00F11A21" w:rsidP="00DF2989">
      <w:pPr>
        <w:pStyle w:val="Prrafodelista"/>
        <w:spacing w:line="276" w:lineRule="auto"/>
        <w:ind w:left="928"/>
        <w:jc w:val="both"/>
        <w:rPr>
          <w:rFonts w:ascii="Arial" w:hAnsi="Arial" w:cs="Arial"/>
        </w:rPr>
      </w:pPr>
    </w:p>
    <w:p w14:paraId="791F8C3B" w14:textId="36F5A896" w:rsidR="00F11A21" w:rsidRPr="00DF2989" w:rsidRDefault="00F11A21" w:rsidP="00BB744A">
      <w:pPr>
        <w:pStyle w:val="Prrafodelista"/>
        <w:numPr>
          <w:ilvl w:val="0"/>
          <w:numId w:val="7"/>
        </w:numPr>
        <w:spacing w:line="276" w:lineRule="auto"/>
        <w:ind w:left="851" w:hanging="425"/>
        <w:jc w:val="both"/>
        <w:rPr>
          <w:rFonts w:ascii="Arial" w:hAnsi="Arial" w:cs="Arial"/>
        </w:rPr>
      </w:pPr>
      <w:r w:rsidRPr="00BB744A">
        <w:rPr>
          <w:rFonts w:ascii="Arial" w:hAnsi="Arial" w:cs="Arial"/>
          <w:color w:val="000000" w:themeColor="text1"/>
        </w:rPr>
        <w:t>Ide</w:t>
      </w:r>
      <w:r w:rsidRPr="00DF2989">
        <w:rPr>
          <w:rFonts w:ascii="Arial" w:hAnsi="Arial" w:cs="Arial"/>
        </w:rPr>
        <w:t xml:space="preserv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78B4E7C3" w:rsidR="00026098" w:rsidRPr="00DF2989" w:rsidRDefault="00BB744A" w:rsidP="00BB744A">
      <w:pPr>
        <w:pStyle w:val="Prrafodelista"/>
        <w:spacing w:line="276" w:lineRule="auto"/>
        <w:ind w:left="851" w:hanging="425"/>
        <w:jc w:val="both"/>
        <w:rPr>
          <w:rFonts w:ascii="Arial" w:hAnsi="Arial" w:cs="Arial"/>
        </w:rPr>
      </w:pPr>
      <w:r>
        <w:rPr>
          <w:rFonts w:ascii="Arial" w:hAnsi="Arial" w:cs="Arial"/>
        </w:rPr>
        <w:t xml:space="preserve">       </w:t>
      </w:r>
      <w:r w:rsidR="00920A97" w:rsidRPr="00DF2989">
        <w:rPr>
          <w:rFonts w:ascii="Arial" w:hAnsi="Arial" w:cs="Arial"/>
        </w:rPr>
        <w:t xml:space="preserve">Se deberá anexar la identificación en la forma que se señala en el párrafo anterior, tanto </w:t>
      </w:r>
      <w:r w:rsidR="00920A97" w:rsidRPr="00B54AD6">
        <w:rPr>
          <w:rFonts w:ascii="Arial" w:hAnsi="Arial" w:cs="Arial"/>
        </w:rPr>
        <w:t xml:space="preserve">del representante legal como del facultado en la carta poder simple </w:t>
      </w:r>
      <w:r w:rsidR="00920A97" w:rsidRPr="00D168C9">
        <w:rPr>
          <w:rFonts w:ascii="Arial" w:hAnsi="Arial" w:cs="Arial"/>
        </w:rPr>
        <w:t>conforme</w:t>
      </w:r>
      <w:r w:rsidR="00920A97" w:rsidRPr="00D168C9">
        <w:rPr>
          <w:rFonts w:ascii="Arial" w:hAnsi="Arial" w:cs="Arial"/>
          <w:color w:val="00B050"/>
        </w:rPr>
        <w:t xml:space="preserve"> </w:t>
      </w:r>
      <w:r w:rsidR="00920A97" w:rsidRPr="004A3B5B">
        <w:rPr>
          <w:rFonts w:ascii="Arial" w:hAnsi="Arial" w:cs="Arial"/>
          <w:b/>
          <w:bCs/>
        </w:rPr>
        <w:t>ANEXO</w:t>
      </w:r>
      <w:r w:rsidR="00920A97" w:rsidRPr="004A3B5B">
        <w:rPr>
          <w:rFonts w:ascii="Arial" w:hAnsi="Arial" w:cs="Arial"/>
          <w:b/>
          <w:bCs/>
          <w:color w:val="00B050"/>
        </w:rPr>
        <w:t xml:space="preserve"> </w:t>
      </w:r>
      <w:r w:rsidR="00920A97" w:rsidRPr="004A3B5B">
        <w:rPr>
          <w:rFonts w:ascii="Arial" w:hAnsi="Arial" w:cs="Arial"/>
          <w:b/>
          <w:bCs/>
        </w:rPr>
        <w:t>“</w:t>
      </w:r>
      <w:r w:rsidR="004A3B5B" w:rsidRPr="004A3B5B">
        <w:rPr>
          <w:rFonts w:ascii="Arial" w:hAnsi="Arial" w:cs="Arial"/>
          <w:b/>
          <w:bCs/>
        </w:rPr>
        <w:t>X</w:t>
      </w:r>
      <w:r w:rsidR="00920A97" w:rsidRPr="004A3B5B">
        <w:rPr>
          <w:rFonts w:ascii="Arial" w:hAnsi="Arial" w:cs="Arial"/>
          <w:b/>
          <w:bCs/>
        </w:rPr>
        <w:t>”</w:t>
      </w:r>
      <w:r w:rsidR="00920A97" w:rsidRPr="004A3B5B">
        <w:rPr>
          <w:rFonts w:ascii="Arial" w:hAnsi="Arial" w:cs="Arial"/>
        </w:rPr>
        <w:t>.</w:t>
      </w:r>
      <w:r w:rsidR="00920A97" w:rsidRPr="00D168C9">
        <w:rPr>
          <w:rFonts w:ascii="Arial" w:hAnsi="Arial" w:cs="Arial"/>
        </w:rPr>
        <w:t xml:space="preserve"> </w:t>
      </w:r>
      <w:r w:rsidR="00920A97" w:rsidRPr="00C53C23">
        <w:rPr>
          <w:rFonts w:ascii="Arial" w:hAnsi="Arial" w:cs="Arial"/>
        </w:rPr>
        <w:t xml:space="preserve">(En </w:t>
      </w:r>
      <w:r w:rsidR="00920A97" w:rsidRPr="00DF2989">
        <w:rPr>
          <w:rFonts w:ascii="Arial" w:hAnsi="Arial" w:cs="Arial"/>
        </w:rPr>
        <w:t xml:space="preserve">caso de que el representante legal o el proveedor </w:t>
      </w:r>
      <w:r w:rsidR="00026098" w:rsidRPr="00DF2989">
        <w:rPr>
          <w:rFonts w:ascii="Arial" w:hAnsi="Arial" w:cs="Arial"/>
        </w:rPr>
        <w:t>(persona física) no asistan personalmente a la presente invitación)</w:t>
      </w:r>
      <w:r w:rsidR="00674DAA">
        <w:rPr>
          <w:rFonts w:ascii="Arial" w:hAnsi="Arial" w:cs="Arial"/>
        </w:rPr>
        <w:t>.</w:t>
      </w:r>
    </w:p>
    <w:p w14:paraId="26659F05" w14:textId="32884A62" w:rsidR="00920A97" w:rsidRPr="00DF2989" w:rsidRDefault="0002609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Original y copia simple para su cotejo de la invitación a las bases correspondientes al </w:t>
      </w:r>
      <w:r w:rsidRPr="00DF2989">
        <w:rPr>
          <w:rFonts w:ascii="Arial" w:hAnsi="Arial" w:cs="Arial"/>
          <w:b/>
          <w:bCs/>
        </w:rPr>
        <w:t>PROCEDIMIENTO MRDR-INV-0</w:t>
      </w:r>
      <w:r w:rsidR="00E02AF6">
        <w:rPr>
          <w:rFonts w:ascii="Arial" w:hAnsi="Arial" w:cs="Arial"/>
          <w:b/>
          <w:bCs/>
        </w:rPr>
        <w:t>3</w:t>
      </w:r>
      <w:r w:rsidRPr="00DF2989">
        <w:rPr>
          <w:rFonts w:ascii="Arial" w:hAnsi="Arial" w:cs="Arial"/>
          <w:b/>
          <w:bCs/>
        </w:rPr>
        <w:t>-202</w:t>
      </w:r>
      <w:r w:rsidR="00E02AF6">
        <w:rPr>
          <w:rFonts w:ascii="Arial" w:hAnsi="Arial" w:cs="Arial"/>
          <w:b/>
          <w:bCs/>
        </w:rPr>
        <w:t>4</w:t>
      </w:r>
      <w:r w:rsidRPr="00DF2989">
        <w:rPr>
          <w:rFonts w:ascii="Arial" w:hAnsi="Arial" w:cs="Arial"/>
          <w:b/>
          <w:bCs/>
        </w:rPr>
        <w:t>.</w:t>
      </w:r>
    </w:p>
    <w:p w14:paraId="56053F1F" w14:textId="3D3E0508" w:rsidR="004F23A5" w:rsidRPr="00DF2989" w:rsidRDefault="00B76B01"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C</w:t>
      </w:r>
      <w:r w:rsidR="004F23A5" w:rsidRPr="00DF2989">
        <w:rPr>
          <w:rFonts w:ascii="Arial" w:hAnsi="Arial" w:cs="Arial"/>
        </w:rPr>
        <w:t xml:space="preserve">opia simple de constancia y/o solicitud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7C532DAB" w14:textId="368BCC92" w:rsidR="004E0619"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lastRenderedPageBreak/>
        <w:t>ANEXO “A”,</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2C33C592" w14:textId="666E5E0B"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“B”,</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6EB70933" w14:textId="26756800" w:rsidR="00190B8D" w:rsidRPr="00DF2989" w:rsidRDefault="00190B8D" w:rsidP="00BB744A">
      <w:pPr>
        <w:pStyle w:val="Prrafodelista"/>
        <w:numPr>
          <w:ilvl w:val="0"/>
          <w:numId w:val="7"/>
        </w:numPr>
        <w:spacing w:line="276" w:lineRule="auto"/>
        <w:ind w:left="851" w:hanging="425"/>
        <w:jc w:val="both"/>
        <w:rPr>
          <w:rFonts w:ascii="Arial" w:hAnsi="Arial" w:cs="Arial"/>
          <w:b/>
          <w:bCs/>
        </w:rPr>
      </w:pPr>
      <w:r w:rsidRPr="00DF2989">
        <w:rPr>
          <w:rFonts w:ascii="Arial" w:hAnsi="Arial" w:cs="Arial"/>
          <w:b/>
          <w:bCs/>
        </w:rPr>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72CD0F11"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w:t>
      </w:r>
      <w:r w:rsidRPr="00B23621">
        <w:rPr>
          <w:rFonts w:ascii="Arial" w:hAnsi="Arial" w:cs="Arial"/>
        </w:rPr>
        <w:t xml:space="preserve">anexar </w:t>
      </w:r>
      <w:r w:rsidR="00D168C9" w:rsidRPr="00B23621">
        <w:rPr>
          <w:rFonts w:ascii="Arial" w:hAnsi="Arial" w:cs="Arial"/>
        </w:rPr>
        <w:t>copia</w:t>
      </w:r>
      <w:r w:rsidRPr="00B23621">
        <w:rPr>
          <w:rFonts w:ascii="Arial" w:hAnsi="Arial" w:cs="Arial"/>
        </w:rPr>
        <w:t xml:space="preserve"> simple</w:t>
      </w:r>
      <w:r w:rsidRPr="00B54AD6">
        <w:rPr>
          <w:rFonts w:ascii="Arial" w:hAnsi="Arial" w:cs="Arial"/>
        </w:rPr>
        <w:t xml:space="preserve"> expedida </w:t>
      </w:r>
      <w:r w:rsidRPr="00DF2989">
        <w:rPr>
          <w:rFonts w:ascii="Arial" w:hAnsi="Arial" w:cs="Arial"/>
        </w:rPr>
        <w:t xml:space="preserve">por el SAT de </w:t>
      </w:r>
      <w:r w:rsidRPr="00DF2989">
        <w:rPr>
          <w:rFonts w:ascii="Arial" w:hAnsi="Arial" w:cs="Arial"/>
          <w:b/>
          <w:bCs/>
        </w:rPr>
        <w:t>OPINIÓN DE CUMPLIMIENTO DE OBLIGACIONES FISCALES</w:t>
      </w:r>
      <w:r w:rsidRPr="00DF2989">
        <w:rPr>
          <w:rFonts w:ascii="Arial" w:hAnsi="Arial" w:cs="Arial"/>
        </w:rPr>
        <w:t xml:space="preserve"> emitida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propuesta de decir verdad en el cual el proveedor, manifiesta que se encuentra al corriente en el cumplimiento de sus </w:t>
      </w:r>
      <w:r w:rsidRPr="00DF2989">
        <w:rPr>
          <w:rFonts w:ascii="Arial" w:hAnsi="Arial" w:cs="Arial"/>
          <w:b/>
          <w:bCs/>
        </w:rPr>
        <w:t xml:space="preserve">Obligaciones Fiscales Estatales de conformidad con el “ANEXO H” </w:t>
      </w:r>
      <w:r w:rsidRPr="00DF2989">
        <w:rPr>
          <w:rFonts w:ascii="Arial" w:hAnsi="Arial" w:cs="Arial"/>
        </w:rPr>
        <w:t xml:space="preserve">de la convocatoria. Así mismo el proveedor deberá presentar la opinión de Situación Fiscal de Cumplimiento de Obligaciones Estatales positiva emitida por la </w:t>
      </w:r>
      <w:proofErr w:type="gramStart"/>
      <w:r w:rsidRPr="00DF2989">
        <w:rPr>
          <w:rFonts w:ascii="Arial" w:hAnsi="Arial" w:cs="Arial"/>
        </w:rPr>
        <w:t>Secretaria</w:t>
      </w:r>
      <w:proofErr w:type="gramEnd"/>
      <w:r w:rsidRPr="00DF2989">
        <w:rPr>
          <w:rFonts w:ascii="Arial" w:hAnsi="Arial" w:cs="Arial"/>
        </w:rPr>
        <w:t xml:space="preserve"> de Finanzas del Estado de Aguascalientes, vigente a la </w:t>
      </w:r>
      <w:r w:rsidRPr="00DF2989">
        <w:rPr>
          <w:rFonts w:ascii="Arial" w:hAnsi="Arial" w:cs="Arial"/>
        </w:rPr>
        <w:lastRenderedPageBreak/>
        <w:t xml:space="preserve">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3E89F1A4" w14:textId="512697F9" w:rsidR="009B131E" w:rsidRPr="00381822" w:rsidRDefault="007A7B10" w:rsidP="00BB744A">
      <w:pPr>
        <w:pStyle w:val="Prrafodelista"/>
        <w:numPr>
          <w:ilvl w:val="0"/>
          <w:numId w:val="7"/>
        </w:numPr>
        <w:spacing w:line="276" w:lineRule="auto"/>
        <w:ind w:left="851" w:hanging="425"/>
        <w:jc w:val="both"/>
        <w:rPr>
          <w:rFonts w:ascii="Arial" w:hAnsi="Arial" w:cs="Arial"/>
        </w:rPr>
      </w:pPr>
      <w:r w:rsidRPr="00381822">
        <w:rPr>
          <w:rFonts w:ascii="Arial" w:hAnsi="Arial" w:cs="Arial"/>
        </w:rPr>
        <w:t xml:space="preserve">Relación que contenga como mínimo tres de sus principales clientes a los que haya realizado ventas de bienes similares durante el </w:t>
      </w:r>
      <w:r w:rsidR="003E1C44" w:rsidRPr="00381822">
        <w:rPr>
          <w:rFonts w:ascii="Arial" w:hAnsi="Arial" w:cs="Arial"/>
        </w:rPr>
        <w:t>último</w:t>
      </w:r>
      <w:r w:rsidRPr="00381822">
        <w:rPr>
          <w:rFonts w:ascii="Arial" w:hAnsi="Arial" w:cs="Arial"/>
        </w:rPr>
        <w:t xml:space="preserve"> año; deberá contener nombres, razones o denominaciones sociales, teléfonos de los mismos, volúmenes de venta, tiempo de entrega y documentación comprobatoria, consistente en 1 comprobante fiscal digital por internet (CFDI) se requiere un CFDI</w:t>
      </w:r>
      <w:r w:rsidR="00716DE4" w:rsidRPr="00381822">
        <w:rPr>
          <w:rFonts w:ascii="Arial" w:hAnsi="Arial" w:cs="Arial"/>
        </w:rPr>
        <w:t xml:space="preserve"> por cada cliente con un diferente R.F.C., se les podrán borrar los precios. Los CFDI se aceptan con una antigüedad máxima de 1 año (previo a la fecha de apertura de proposición del presente procedimiento hacia atrás)</w:t>
      </w:r>
      <w:r w:rsidR="00AA2743" w:rsidRPr="00381822">
        <w:rPr>
          <w:rFonts w:ascii="Arial" w:hAnsi="Arial" w:cs="Arial"/>
        </w:rPr>
        <w:t xml:space="preserve">. 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documento del cual se desprende el pago deberá anexar dicho documento. </w:t>
      </w:r>
      <w:r w:rsidR="00AA2743" w:rsidRPr="00381822">
        <w:rPr>
          <w:rFonts w:ascii="Arial" w:hAnsi="Arial" w:cs="Arial"/>
          <w:b/>
          <w:bCs/>
        </w:rPr>
        <w:t>“ANEXO I”</w:t>
      </w:r>
      <w:r w:rsidR="00C57CF6" w:rsidRPr="00381822">
        <w:rPr>
          <w:rFonts w:ascii="Arial" w:hAnsi="Arial" w:cs="Arial"/>
        </w:rPr>
        <w:t xml:space="preserve">. las copias de los CFDI, deberán ser claras, en caso de estar ilegibles se considerarán como no presentadas, de conformidad con lo establecido en el </w:t>
      </w:r>
      <w:r w:rsidR="00C57CF6" w:rsidRPr="00B23621">
        <w:rPr>
          <w:rFonts w:ascii="Arial" w:hAnsi="Arial" w:cs="Arial"/>
        </w:rPr>
        <w:t>apartado</w:t>
      </w:r>
      <w:r w:rsidR="00C57CF6" w:rsidRPr="00B23621">
        <w:rPr>
          <w:rFonts w:ascii="Arial" w:hAnsi="Arial" w:cs="Arial"/>
          <w:color w:val="FF0000"/>
        </w:rPr>
        <w:t xml:space="preserve"> </w:t>
      </w:r>
      <w:r w:rsidR="00776102" w:rsidRPr="00B23621">
        <w:rPr>
          <w:rFonts w:ascii="Arial" w:hAnsi="Arial" w:cs="Arial"/>
        </w:rPr>
        <w:t>4</w:t>
      </w:r>
      <w:r w:rsidR="00C57CF6" w:rsidRPr="00B23621">
        <w:rPr>
          <w:rFonts w:ascii="Arial" w:hAnsi="Arial" w:cs="Arial"/>
        </w:rPr>
        <w:t>,</w:t>
      </w:r>
      <w:r w:rsidR="00C57CF6" w:rsidRPr="00381822">
        <w:rPr>
          <w:rFonts w:ascii="Arial" w:hAnsi="Arial" w:cs="Arial"/>
        </w:rPr>
        <w:t xml:space="preserve">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24E11BF6" w:rsidR="00C57CF6" w:rsidRPr="00DF2989" w:rsidRDefault="00C57CF6" w:rsidP="00DF2989">
      <w:pPr>
        <w:spacing w:line="276" w:lineRule="auto"/>
        <w:jc w:val="both"/>
        <w:rPr>
          <w:rFonts w:ascii="Arial" w:hAnsi="Arial" w:cs="Arial"/>
          <w:b/>
          <w:bCs/>
        </w:rPr>
      </w:pPr>
      <w:r w:rsidRPr="00DF2989">
        <w:rPr>
          <w:rFonts w:ascii="Arial" w:hAnsi="Arial" w:cs="Arial"/>
        </w:rPr>
        <w:t>La falta de alguno de los requisitos numerados en este</w:t>
      </w:r>
      <w:r w:rsidR="00E94CD7">
        <w:rPr>
          <w:rFonts w:ascii="Arial" w:hAnsi="Arial" w:cs="Arial"/>
        </w:rPr>
        <w:t>,</w:t>
      </w:r>
      <w:r w:rsidRPr="00DF2989">
        <w:rPr>
          <w:rFonts w:ascii="Arial" w:hAnsi="Arial" w:cs="Arial"/>
        </w:rPr>
        <w:t xml:space="preserv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8" w:name="_Toc117526653"/>
      <w:r w:rsidRPr="00DF2989">
        <w:rPr>
          <w:rFonts w:ascii="Arial" w:hAnsi="Arial" w:cs="Arial"/>
          <w:b/>
          <w:bCs/>
          <w:color w:val="auto"/>
          <w:sz w:val="22"/>
          <w:szCs w:val="22"/>
        </w:rPr>
        <w:t>Documentos complementarios.</w:t>
      </w:r>
      <w:bookmarkEnd w:id="8"/>
    </w:p>
    <w:p w14:paraId="382D0523" w14:textId="59C4E262" w:rsidR="00546A79" w:rsidRPr="00DF2989" w:rsidRDefault="005E2E22" w:rsidP="00DF2989">
      <w:pPr>
        <w:spacing w:line="276" w:lineRule="auto"/>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solicitados en estas </w:t>
      </w:r>
      <w:r w:rsidRPr="00DF2989">
        <w:rPr>
          <w:rFonts w:ascii="Arial" w:hAnsi="Arial" w:cs="Arial"/>
        </w:rPr>
        <w:lastRenderedPageBreak/>
        <w:t>BASES, la no presentación de este documento, no será motivo de descalificación, pero si la de los documentos que se refieran en aquel.</w:t>
      </w:r>
    </w:p>
    <w:p w14:paraId="7F361432" w14:textId="01E3652A" w:rsidR="009B131E" w:rsidRPr="00DF2989" w:rsidRDefault="003817B7" w:rsidP="00D51D15">
      <w:pPr>
        <w:spacing w:line="276" w:lineRule="auto"/>
        <w:ind w:firstLine="360"/>
        <w:jc w:val="both"/>
        <w:rPr>
          <w:rFonts w:ascii="Arial" w:hAnsi="Arial" w:cs="Arial"/>
        </w:rPr>
      </w:pPr>
      <w:r w:rsidRPr="00B23621">
        <w:rPr>
          <w:rFonts w:ascii="Arial" w:hAnsi="Arial" w:cs="Arial"/>
        </w:rPr>
        <w:t xml:space="preserve">Para </w:t>
      </w:r>
      <w:r w:rsidR="00D168C9" w:rsidRPr="00B23621">
        <w:rPr>
          <w:rFonts w:ascii="Arial" w:hAnsi="Arial" w:cs="Arial"/>
        </w:rPr>
        <w:t>intervenir</w:t>
      </w:r>
      <w:r w:rsidR="00835E30" w:rsidRPr="00B23621">
        <w:rPr>
          <w:rFonts w:ascii="Arial" w:hAnsi="Arial" w:cs="Arial"/>
        </w:rPr>
        <w:t xml:space="preserve"> </w:t>
      </w:r>
      <w:r w:rsidRPr="00B23621">
        <w:rPr>
          <w:rFonts w:ascii="Arial" w:hAnsi="Arial" w:cs="Arial"/>
        </w:rPr>
        <w:t>en el acto</w:t>
      </w:r>
      <w:r w:rsidRPr="00D168C9">
        <w:rPr>
          <w:rFonts w:ascii="Arial" w:hAnsi="Arial" w:cs="Arial"/>
        </w:rPr>
        <w:t xml:space="preserve"> </w:t>
      </w:r>
      <w:r w:rsidRPr="00DF2989">
        <w:rPr>
          <w:rFonts w:ascii="Arial" w:hAnsi="Arial" w:cs="Arial"/>
        </w:rPr>
        <w:t>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024ABA4E" w:rsidR="009B131E" w:rsidRDefault="009B131E" w:rsidP="00D51D15">
      <w:pPr>
        <w:spacing w:line="276" w:lineRule="auto"/>
        <w:ind w:firstLine="360"/>
        <w:jc w:val="both"/>
        <w:rPr>
          <w:rFonts w:ascii="Arial" w:hAnsi="Arial" w:cs="Arial"/>
        </w:rPr>
      </w:pPr>
      <w:r w:rsidRPr="00DF2989">
        <w:rPr>
          <w:rFonts w:ascii="Arial" w:hAnsi="Arial" w:cs="Arial"/>
        </w:rPr>
        <w:t xml:space="preserve">No será motivo de descalificación </w:t>
      </w:r>
      <w:r w:rsidRPr="00B23621">
        <w:rPr>
          <w:rFonts w:ascii="Arial" w:hAnsi="Arial" w:cs="Arial"/>
        </w:rPr>
        <w:t>la fal</w:t>
      </w:r>
      <w:r w:rsidR="00D168C9" w:rsidRPr="00B23621">
        <w:rPr>
          <w:rFonts w:ascii="Arial" w:hAnsi="Arial" w:cs="Arial"/>
        </w:rPr>
        <w:t>t</w:t>
      </w:r>
      <w:r w:rsidRPr="00B23621">
        <w:rPr>
          <w:rFonts w:ascii="Arial" w:hAnsi="Arial" w:cs="Arial"/>
        </w:rPr>
        <w:t>a</w:t>
      </w:r>
      <w:r w:rsidRPr="00DF2989">
        <w:rPr>
          <w:rFonts w:ascii="Arial" w:hAnsi="Arial" w:cs="Arial"/>
        </w:rPr>
        <w:t xml:space="preserve"> de identificación o de acreditamiento de la representación de la persona que solamente entregue las propuestas, pero sólo podrá participar durante el desarrollo del acto con el carácter de oyente.</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9" w:name="_Toc117526654"/>
      <w:r w:rsidRPr="00DF2989">
        <w:rPr>
          <w:rFonts w:ascii="Arial" w:hAnsi="Arial" w:cs="Arial"/>
          <w:b/>
          <w:bCs/>
          <w:color w:val="auto"/>
          <w:sz w:val="22"/>
          <w:szCs w:val="22"/>
        </w:rPr>
        <w:t>Información sobre datos en materia de transparencia y confidencialidad.</w:t>
      </w:r>
      <w:bookmarkEnd w:id="9"/>
    </w:p>
    <w:p w14:paraId="2264C004" w14:textId="13E510BC" w:rsidR="003817B7" w:rsidRPr="00DF2989" w:rsidRDefault="00E60591" w:rsidP="00D51D15">
      <w:pPr>
        <w:spacing w:line="276" w:lineRule="auto"/>
        <w:ind w:firstLine="360"/>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personalidad jurídica, por lo que serán tratados conforme a lo dispuesto en el Decreto número 336 publicado en el Periódico Oficial del Estado de Aguascalientes de fecha 7 de Noviembre del 2016, donde se aprueba la Ley de Transparencia y Acceso a la </w:t>
      </w:r>
      <w:r w:rsidR="00702CFD" w:rsidRPr="00DF2989">
        <w:rPr>
          <w:rFonts w:ascii="Arial" w:hAnsi="Arial" w:cs="Arial"/>
        </w:rPr>
        <w:t>Información Pública del Estado de Aguascalientes y sus Municipios, según lo aplicable para el artículo 55 fracción XXVIII.</w:t>
      </w:r>
    </w:p>
    <w:p w14:paraId="7EF107AE" w14:textId="0F2D4A70" w:rsidR="00702CFD" w:rsidRPr="00DF2989" w:rsidRDefault="00702CFD" w:rsidP="00DF2989">
      <w:pPr>
        <w:spacing w:line="276" w:lineRule="auto"/>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NÚMERO </w:t>
      </w:r>
      <w:r w:rsidR="006D0849" w:rsidRPr="00DF2989">
        <w:rPr>
          <w:rFonts w:ascii="Arial" w:hAnsi="Arial" w:cs="Arial"/>
          <w:b/>
          <w:bCs/>
        </w:rPr>
        <w:t>MRDR-INV-0</w:t>
      </w:r>
      <w:r w:rsidR="00FE0C43">
        <w:rPr>
          <w:rFonts w:ascii="Arial" w:hAnsi="Arial" w:cs="Arial"/>
          <w:b/>
          <w:bCs/>
        </w:rPr>
        <w:t>3</w:t>
      </w:r>
      <w:r w:rsidR="006D0849" w:rsidRPr="00DF2989">
        <w:rPr>
          <w:rFonts w:ascii="Arial" w:hAnsi="Arial" w:cs="Arial"/>
          <w:b/>
          <w:bCs/>
        </w:rPr>
        <w:t>-202</w:t>
      </w:r>
      <w:r w:rsidR="00FE0C43">
        <w:rPr>
          <w:rFonts w:ascii="Arial" w:hAnsi="Arial" w:cs="Arial"/>
          <w:b/>
          <w:bCs/>
        </w:rPr>
        <w:t>4.</w:t>
      </w:r>
      <w:r w:rsidR="006D0849" w:rsidRPr="00DF2989">
        <w:rPr>
          <w:rFonts w:ascii="Arial" w:hAnsi="Arial" w:cs="Arial"/>
          <w:b/>
          <w:bCs/>
        </w:rPr>
        <w:t xml:space="preserve"> </w:t>
      </w:r>
      <w:r w:rsidR="006D0849" w:rsidRPr="00DF2989">
        <w:rPr>
          <w:rFonts w:ascii="Arial" w:hAnsi="Arial" w:cs="Arial"/>
        </w:rPr>
        <w:t xml:space="preserve">Dicha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78F30591" w14:textId="488A54E2" w:rsidR="00145270" w:rsidRPr="00DF2989" w:rsidRDefault="00145270" w:rsidP="00DF2989">
      <w:pPr>
        <w:pStyle w:val="Ttulo2"/>
        <w:numPr>
          <w:ilvl w:val="0"/>
          <w:numId w:val="1"/>
        </w:numPr>
        <w:spacing w:line="276" w:lineRule="auto"/>
        <w:rPr>
          <w:rFonts w:ascii="Arial" w:hAnsi="Arial" w:cs="Arial"/>
          <w:b/>
          <w:bCs/>
          <w:color w:val="auto"/>
          <w:sz w:val="22"/>
          <w:szCs w:val="22"/>
        </w:rPr>
      </w:pPr>
      <w:bookmarkStart w:id="10" w:name="_Toc117526655"/>
      <w:r w:rsidRPr="00DF2989">
        <w:rPr>
          <w:rFonts w:ascii="Arial" w:hAnsi="Arial" w:cs="Arial"/>
          <w:b/>
          <w:bCs/>
          <w:color w:val="auto"/>
          <w:sz w:val="22"/>
          <w:szCs w:val="22"/>
        </w:rPr>
        <w:t>FECHA, HORA Y LUGAR DONDE SE LLEVARÁN A CABO LOS ACTOS DE LA INVITACIÓN.</w:t>
      </w:r>
      <w:bookmarkEnd w:id="10"/>
    </w:p>
    <w:p w14:paraId="73E69660" w14:textId="5FE39745" w:rsidR="00145270" w:rsidRPr="00DF2989" w:rsidRDefault="00145270" w:rsidP="00DF2989">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0B9601BC" w14:textId="19E5A2A6" w:rsidR="00145270" w:rsidRDefault="00A32DF0" w:rsidP="00DF2989">
      <w:pPr>
        <w:pStyle w:val="Ttulo3"/>
        <w:numPr>
          <w:ilvl w:val="1"/>
          <w:numId w:val="1"/>
        </w:numPr>
        <w:spacing w:line="276" w:lineRule="auto"/>
        <w:rPr>
          <w:rFonts w:ascii="Arial" w:hAnsi="Arial" w:cs="Arial"/>
          <w:b/>
          <w:bCs/>
          <w:color w:val="auto"/>
          <w:sz w:val="22"/>
          <w:szCs w:val="22"/>
        </w:rPr>
      </w:pPr>
      <w:bookmarkStart w:id="11" w:name="_Toc117526656"/>
      <w:r w:rsidRPr="00477341">
        <w:rPr>
          <w:rFonts w:ascii="Arial" w:hAnsi="Arial" w:cs="Arial"/>
          <w:b/>
          <w:bCs/>
          <w:color w:val="auto"/>
          <w:sz w:val="22"/>
          <w:szCs w:val="22"/>
        </w:rPr>
        <w:t>Fecha, hora y lugar donde se llevará a cabo los actos de la invitación.</w:t>
      </w:r>
      <w:bookmarkEnd w:id="11"/>
    </w:p>
    <w:p w14:paraId="199D7E1E" w14:textId="77777777" w:rsidR="00477341" w:rsidRPr="006314DA" w:rsidRDefault="00477341" w:rsidP="00477341">
      <w:pPr>
        <w:rPr>
          <w:sz w:val="10"/>
          <w:szCs w:val="10"/>
        </w:rPr>
      </w:pPr>
    </w:p>
    <w:tbl>
      <w:tblPr>
        <w:tblStyle w:val="Tablaconcuadrcula"/>
        <w:tblW w:w="0" w:type="auto"/>
        <w:tblLook w:val="04A0" w:firstRow="1" w:lastRow="0" w:firstColumn="1" w:lastColumn="0" w:noHBand="0" w:noVBand="1"/>
      </w:tblPr>
      <w:tblGrid>
        <w:gridCol w:w="4957"/>
        <w:gridCol w:w="2268"/>
        <w:gridCol w:w="1984"/>
      </w:tblGrid>
      <w:tr w:rsidR="00C81750" w14:paraId="09E6BBFC" w14:textId="77777777" w:rsidTr="00667EE7">
        <w:tc>
          <w:tcPr>
            <w:tcW w:w="4957" w:type="dxa"/>
            <w:vAlign w:val="center"/>
          </w:tcPr>
          <w:p w14:paraId="0A1493EB" w14:textId="77777777" w:rsidR="00C81750" w:rsidRDefault="00C81750" w:rsidP="0025226C">
            <w:pPr>
              <w:jc w:val="center"/>
            </w:pPr>
            <w:r>
              <w:t>Evento</w:t>
            </w:r>
          </w:p>
        </w:tc>
        <w:tc>
          <w:tcPr>
            <w:tcW w:w="2268" w:type="dxa"/>
            <w:vAlign w:val="center"/>
          </w:tcPr>
          <w:p w14:paraId="527B4662" w14:textId="77777777" w:rsidR="00C81750" w:rsidRDefault="00C81750" w:rsidP="0025226C">
            <w:pPr>
              <w:jc w:val="center"/>
            </w:pPr>
            <w:r>
              <w:t>Fecha</w:t>
            </w:r>
          </w:p>
        </w:tc>
        <w:tc>
          <w:tcPr>
            <w:tcW w:w="1984" w:type="dxa"/>
            <w:vAlign w:val="center"/>
          </w:tcPr>
          <w:p w14:paraId="5E47F74A" w14:textId="77777777" w:rsidR="00C81750" w:rsidRDefault="00C81750" w:rsidP="0025226C">
            <w:pPr>
              <w:jc w:val="center"/>
            </w:pPr>
            <w:r>
              <w:t>Hora</w:t>
            </w:r>
          </w:p>
        </w:tc>
      </w:tr>
      <w:tr w:rsidR="008550AA" w14:paraId="4EBA3E8C" w14:textId="77777777" w:rsidTr="00710F77">
        <w:tc>
          <w:tcPr>
            <w:tcW w:w="4957" w:type="dxa"/>
            <w:vAlign w:val="center"/>
          </w:tcPr>
          <w:p w14:paraId="73C66DD0" w14:textId="77777777" w:rsidR="008550AA" w:rsidRDefault="008550AA" w:rsidP="008550AA">
            <w:r>
              <w:t>Disposición y entrega de convocatoria a proveedores</w:t>
            </w:r>
          </w:p>
        </w:tc>
        <w:tc>
          <w:tcPr>
            <w:tcW w:w="2268" w:type="dxa"/>
          </w:tcPr>
          <w:p w14:paraId="1E6FB867" w14:textId="5369E6CE" w:rsidR="008550AA" w:rsidRPr="00D51D15" w:rsidRDefault="008550AA" w:rsidP="008550AA">
            <w:r>
              <w:t>2</w:t>
            </w:r>
            <w:r w:rsidR="00FE0C43">
              <w:t>6</w:t>
            </w:r>
            <w:r w:rsidRPr="00080A1B">
              <w:t xml:space="preserve"> de febrero del 202</w:t>
            </w:r>
            <w:r w:rsidR="008F6FA6">
              <w:t>4</w:t>
            </w:r>
          </w:p>
        </w:tc>
        <w:tc>
          <w:tcPr>
            <w:tcW w:w="1984" w:type="dxa"/>
            <w:vAlign w:val="center"/>
          </w:tcPr>
          <w:p w14:paraId="3F021A5D" w14:textId="0DBAB707" w:rsidR="008550AA" w:rsidRDefault="008550AA" w:rsidP="008550AA">
            <w:r>
              <w:t xml:space="preserve">23:00 </w:t>
            </w:r>
            <w:proofErr w:type="spellStart"/>
            <w:r>
              <w:t>hrs</w:t>
            </w:r>
            <w:proofErr w:type="spellEnd"/>
          </w:p>
        </w:tc>
      </w:tr>
      <w:tr w:rsidR="008550AA" w14:paraId="1ADD2BB7" w14:textId="77777777" w:rsidTr="00710F77">
        <w:tc>
          <w:tcPr>
            <w:tcW w:w="4957" w:type="dxa"/>
            <w:vAlign w:val="center"/>
          </w:tcPr>
          <w:p w14:paraId="59FE55C0" w14:textId="77777777" w:rsidR="008550AA" w:rsidRDefault="008550AA" w:rsidP="008550AA">
            <w:r>
              <w:t xml:space="preserve">Entrega de preguntas relativas a las bases </w:t>
            </w:r>
          </w:p>
        </w:tc>
        <w:tc>
          <w:tcPr>
            <w:tcW w:w="2268" w:type="dxa"/>
          </w:tcPr>
          <w:p w14:paraId="0D2C9F3D" w14:textId="3F54A09F" w:rsidR="008550AA" w:rsidRPr="00D51D15" w:rsidRDefault="008550AA" w:rsidP="008550AA">
            <w:r>
              <w:t>28</w:t>
            </w:r>
            <w:r w:rsidRPr="00080A1B">
              <w:t xml:space="preserve"> de febrero del 202</w:t>
            </w:r>
            <w:r w:rsidR="008F6FA6">
              <w:t>4</w:t>
            </w:r>
          </w:p>
        </w:tc>
        <w:tc>
          <w:tcPr>
            <w:tcW w:w="1984" w:type="dxa"/>
            <w:vAlign w:val="center"/>
          </w:tcPr>
          <w:p w14:paraId="03E59DA3" w14:textId="409CB8EE" w:rsidR="008550AA" w:rsidRDefault="008550AA" w:rsidP="008550AA">
            <w:r>
              <w:t xml:space="preserve">23:00 </w:t>
            </w:r>
            <w:proofErr w:type="spellStart"/>
            <w:r>
              <w:t>hrs</w:t>
            </w:r>
            <w:proofErr w:type="spellEnd"/>
          </w:p>
        </w:tc>
      </w:tr>
      <w:tr w:rsidR="008550AA" w14:paraId="6440462A" w14:textId="77777777" w:rsidTr="00710F77">
        <w:tc>
          <w:tcPr>
            <w:tcW w:w="4957" w:type="dxa"/>
            <w:vAlign w:val="center"/>
          </w:tcPr>
          <w:p w14:paraId="31E2D97B" w14:textId="77777777" w:rsidR="008550AA" w:rsidRDefault="008550AA" w:rsidP="008550AA">
            <w:r>
              <w:t>Junta de aclaraciones</w:t>
            </w:r>
          </w:p>
        </w:tc>
        <w:tc>
          <w:tcPr>
            <w:tcW w:w="2268" w:type="dxa"/>
          </w:tcPr>
          <w:p w14:paraId="66BE20E4" w14:textId="7D5197A1" w:rsidR="008550AA" w:rsidRPr="00D51D15" w:rsidRDefault="00FE0C43" w:rsidP="008550AA">
            <w:r>
              <w:t>1</w:t>
            </w:r>
            <w:r w:rsidR="008550AA">
              <w:t xml:space="preserve"> </w:t>
            </w:r>
            <w:r w:rsidR="008550AA" w:rsidRPr="00080A1B">
              <w:t xml:space="preserve">de </w:t>
            </w:r>
            <w:r w:rsidR="008550AA">
              <w:t>marzo</w:t>
            </w:r>
            <w:r w:rsidR="008550AA" w:rsidRPr="00080A1B">
              <w:t xml:space="preserve"> del 202</w:t>
            </w:r>
            <w:r w:rsidR="008F6FA6">
              <w:t>4</w:t>
            </w:r>
          </w:p>
        </w:tc>
        <w:tc>
          <w:tcPr>
            <w:tcW w:w="1984" w:type="dxa"/>
            <w:vAlign w:val="center"/>
          </w:tcPr>
          <w:p w14:paraId="2700C989" w14:textId="459D9249" w:rsidR="008550AA" w:rsidRDefault="008550AA" w:rsidP="008550AA">
            <w:r>
              <w:t xml:space="preserve">13:00 </w:t>
            </w:r>
            <w:proofErr w:type="spellStart"/>
            <w:r>
              <w:t>hrs</w:t>
            </w:r>
            <w:proofErr w:type="spellEnd"/>
          </w:p>
        </w:tc>
      </w:tr>
      <w:tr w:rsidR="008550AA" w14:paraId="6DA49148" w14:textId="77777777" w:rsidTr="00710F77">
        <w:tc>
          <w:tcPr>
            <w:tcW w:w="4957" w:type="dxa"/>
            <w:vAlign w:val="center"/>
          </w:tcPr>
          <w:p w14:paraId="10D09858" w14:textId="77777777" w:rsidR="008550AA" w:rsidRDefault="008550AA" w:rsidP="008550AA">
            <w:r>
              <w:t>Acto de apertura de proposiciones</w:t>
            </w:r>
          </w:p>
        </w:tc>
        <w:tc>
          <w:tcPr>
            <w:tcW w:w="2268" w:type="dxa"/>
          </w:tcPr>
          <w:p w14:paraId="2D712EB4" w14:textId="46027AA2" w:rsidR="008550AA" w:rsidRPr="00D51D15" w:rsidRDefault="00FE0C43" w:rsidP="008550AA">
            <w:r>
              <w:t xml:space="preserve">4 </w:t>
            </w:r>
            <w:r w:rsidR="008550AA" w:rsidRPr="00080A1B">
              <w:t xml:space="preserve">de </w:t>
            </w:r>
            <w:r w:rsidR="008550AA">
              <w:t>marzo</w:t>
            </w:r>
            <w:r w:rsidR="008550AA" w:rsidRPr="00080A1B">
              <w:t xml:space="preserve"> del 202</w:t>
            </w:r>
            <w:r w:rsidR="008F6FA6">
              <w:t>4</w:t>
            </w:r>
          </w:p>
        </w:tc>
        <w:tc>
          <w:tcPr>
            <w:tcW w:w="1984" w:type="dxa"/>
            <w:vAlign w:val="center"/>
          </w:tcPr>
          <w:p w14:paraId="6A1974D9" w14:textId="4DBFD669" w:rsidR="008550AA" w:rsidRDefault="008550AA" w:rsidP="008550AA">
            <w:r>
              <w:t xml:space="preserve">13:00 </w:t>
            </w:r>
            <w:proofErr w:type="spellStart"/>
            <w:r>
              <w:t>hrs</w:t>
            </w:r>
            <w:proofErr w:type="spellEnd"/>
          </w:p>
        </w:tc>
      </w:tr>
      <w:tr w:rsidR="008550AA" w14:paraId="1A80A7F8" w14:textId="77777777" w:rsidTr="00710F77">
        <w:tc>
          <w:tcPr>
            <w:tcW w:w="4957" w:type="dxa"/>
            <w:vAlign w:val="center"/>
          </w:tcPr>
          <w:p w14:paraId="5D6658F0" w14:textId="77777777" w:rsidR="008550AA" w:rsidRDefault="008550AA" w:rsidP="008550AA">
            <w:r>
              <w:t>Fallo de adjudicación</w:t>
            </w:r>
          </w:p>
        </w:tc>
        <w:tc>
          <w:tcPr>
            <w:tcW w:w="2268" w:type="dxa"/>
          </w:tcPr>
          <w:p w14:paraId="3A6ECAAD" w14:textId="4B95EB6A" w:rsidR="008550AA" w:rsidRPr="00D51D15" w:rsidRDefault="00FE0C43" w:rsidP="008550AA">
            <w:r>
              <w:t>6</w:t>
            </w:r>
            <w:r w:rsidR="008550AA" w:rsidRPr="00080A1B">
              <w:t xml:space="preserve"> de </w:t>
            </w:r>
            <w:r w:rsidR="008550AA">
              <w:t>marzo</w:t>
            </w:r>
            <w:r w:rsidR="008550AA" w:rsidRPr="00080A1B">
              <w:t xml:space="preserve"> del 202</w:t>
            </w:r>
            <w:r w:rsidR="008F6FA6">
              <w:t>4</w:t>
            </w:r>
          </w:p>
        </w:tc>
        <w:tc>
          <w:tcPr>
            <w:tcW w:w="1984" w:type="dxa"/>
            <w:vAlign w:val="center"/>
          </w:tcPr>
          <w:p w14:paraId="4762205F" w14:textId="28A3C942" w:rsidR="008550AA" w:rsidRDefault="008550AA" w:rsidP="008550AA">
            <w:r>
              <w:t xml:space="preserve">15:00 </w:t>
            </w:r>
            <w:proofErr w:type="spellStart"/>
            <w:r>
              <w:t>hrs</w:t>
            </w:r>
            <w:proofErr w:type="spellEnd"/>
          </w:p>
        </w:tc>
      </w:tr>
      <w:tr w:rsidR="008550AA" w14:paraId="6AE8B05C" w14:textId="77777777" w:rsidTr="00667EE7">
        <w:tc>
          <w:tcPr>
            <w:tcW w:w="4957" w:type="dxa"/>
            <w:vAlign w:val="center"/>
          </w:tcPr>
          <w:p w14:paraId="54B88532" w14:textId="77777777" w:rsidR="008550AA" w:rsidRDefault="008550AA" w:rsidP="008550AA">
            <w:r>
              <w:lastRenderedPageBreak/>
              <w:t>Firma de contrato por parte del proveedor adjudicado</w:t>
            </w:r>
          </w:p>
        </w:tc>
        <w:tc>
          <w:tcPr>
            <w:tcW w:w="4252" w:type="dxa"/>
            <w:gridSpan w:val="2"/>
            <w:vAlign w:val="center"/>
          </w:tcPr>
          <w:p w14:paraId="45DAC088" w14:textId="77777777" w:rsidR="008550AA" w:rsidRPr="002D59D8" w:rsidRDefault="008550AA" w:rsidP="008550AA">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C65DD53" w14:textId="77777777" w:rsidR="008550AA" w:rsidRDefault="008550AA" w:rsidP="008550AA">
            <w:r w:rsidRPr="002D59D8">
              <w:rPr>
                <w:rFonts w:eastAsia="Times New Roman" w:cstheme="minorHAnsi"/>
                <w:b/>
                <w:bCs/>
                <w:color w:val="000000"/>
                <w:sz w:val="18"/>
                <w:szCs w:val="18"/>
                <w:lang w:eastAsia="es-MX"/>
              </w:rPr>
              <w:t>En un horario de 09:00 a 15:00</w:t>
            </w:r>
          </w:p>
        </w:tc>
      </w:tr>
    </w:tbl>
    <w:p w14:paraId="1AC1AA15" w14:textId="741C4D73" w:rsidR="00477341" w:rsidRDefault="00477341" w:rsidP="004D4CFB"/>
    <w:p w14:paraId="2FCE1E86" w14:textId="7A739A4A" w:rsidR="005E2E22" w:rsidRPr="00DF2989" w:rsidRDefault="00A11109" w:rsidP="00C81750">
      <w:pPr>
        <w:spacing w:line="276" w:lineRule="auto"/>
        <w:ind w:firstLine="708"/>
        <w:jc w:val="both"/>
        <w:rPr>
          <w:rFonts w:ascii="Arial" w:hAnsi="Arial" w:cs="Arial"/>
        </w:rPr>
      </w:pPr>
      <w:r w:rsidRPr="00DF2989">
        <w:rPr>
          <w:rFonts w:ascii="Arial" w:hAnsi="Arial" w:cs="Arial"/>
        </w:rPr>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w:t>
      </w:r>
      <w:r w:rsidR="008550AA">
        <w:rPr>
          <w:rFonts w:ascii="Arial" w:hAnsi="Arial" w:cs="Arial"/>
        </w:rPr>
        <w:t xml:space="preserve">de Usos </w:t>
      </w:r>
      <w:r w:rsidR="00FE0C43">
        <w:rPr>
          <w:rFonts w:ascii="Arial" w:hAnsi="Arial" w:cs="Arial"/>
        </w:rPr>
        <w:t>Múltiples</w:t>
      </w:r>
      <w:r w:rsidRPr="00DF2989">
        <w:rPr>
          <w:rFonts w:ascii="Arial" w:hAnsi="Arial" w:cs="Arial"/>
        </w:rPr>
        <w:t xml:space="preserve"> de la Presidencia Municipal, ubicado en las instalaciones del Palacio Municipal en Rincón de Romos, Calle Hidalgo #20 Zona</w:t>
      </w:r>
      <w:r w:rsidR="00FE0C43">
        <w:rPr>
          <w:rFonts w:ascii="Arial" w:hAnsi="Arial" w:cs="Arial"/>
        </w:rPr>
        <w:t xml:space="preserve"> </w:t>
      </w:r>
      <w:r w:rsidRPr="00DF2989">
        <w:rPr>
          <w:rFonts w:ascii="Arial" w:hAnsi="Arial" w:cs="Arial"/>
        </w:rPr>
        <w:t>Centro, C.P. 20400, iniciándose puntualmente en las fechas y horas señaladas en el cuadro anterior.</w:t>
      </w:r>
    </w:p>
    <w:p w14:paraId="28274D56" w14:textId="6723E005" w:rsidR="00AD7C62" w:rsidRPr="00DF2989" w:rsidRDefault="00AD7C62" w:rsidP="00C81750">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sidR="00DC325B">
        <w:rPr>
          <w:rFonts w:ascii="Arial" w:hAnsi="Arial" w:cs="Arial"/>
        </w:rPr>
        <w:t>ón, después del día y la hora lí</w:t>
      </w:r>
      <w:r w:rsidRPr="00DF2989">
        <w:rPr>
          <w:rFonts w:ascii="Arial" w:hAnsi="Arial" w:cs="Arial"/>
        </w:rPr>
        <w:t xml:space="preserve">mite establecida en recibir proposiciones. Las cuales deberán ser entregadas en: Salón </w:t>
      </w:r>
      <w:r w:rsidR="006314DA">
        <w:rPr>
          <w:rFonts w:ascii="Arial" w:hAnsi="Arial" w:cs="Arial"/>
        </w:rPr>
        <w:t xml:space="preserve">de Usos </w:t>
      </w:r>
      <w:r w:rsidR="00FE0C43">
        <w:rPr>
          <w:rFonts w:ascii="Arial" w:hAnsi="Arial" w:cs="Arial"/>
        </w:rPr>
        <w:t>Múltiples</w:t>
      </w:r>
      <w:r w:rsidRPr="00DF2989">
        <w:rPr>
          <w:rFonts w:ascii="Arial" w:hAnsi="Arial" w:cs="Arial"/>
        </w:rPr>
        <w:t xml:space="preserve"> de la Presidencia Municipal, en el lugar donde se lleve a cabo el acto de presentación y apertura de propuestas, en caso contrario de entregárselas en lugar diferente, la convocante no es responsable de su recepción y se darán por no recibidas en tiempo y forma.</w:t>
      </w:r>
    </w:p>
    <w:p w14:paraId="3F971E8E" w14:textId="0BAFE22F" w:rsidR="00AD7C62" w:rsidRPr="00DF2989" w:rsidRDefault="00AD4980" w:rsidP="00DF2989">
      <w:pPr>
        <w:pStyle w:val="Ttulo2"/>
        <w:numPr>
          <w:ilvl w:val="0"/>
          <w:numId w:val="1"/>
        </w:numPr>
        <w:spacing w:line="276" w:lineRule="auto"/>
        <w:jc w:val="both"/>
        <w:rPr>
          <w:rFonts w:ascii="Arial" w:hAnsi="Arial" w:cs="Arial"/>
          <w:b/>
          <w:bCs/>
          <w:color w:val="auto"/>
          <w:sz w:val="22"/>
          <w:szCs w:val="22"/>
        </w:rPr>
      </w:pPr>
      <w:bookmarkStart w:id="12" w:name="_Toc117526657"/>
      <w:r w:rsidRPr="00DF2989">
        <w:rPr>
          <w:rFonts w:ascii="Arial" w:hAnsi="Arial" w:cs="Arial"/>
          <w:b/>
          <w:bCs/>
          <w:color w:val="auto"/>
          <w:sz w:val="22"/>
          <w:szCs w:val="22"/>
        </w:rPr>
        <w:t>CAUSAS DE DESCALIFICACIÓN</w:t>
      </w:r>
      <w:bookmarkEnd w:id="12"/>
      <w:r w:rsidRPr="00DF2989">
        <w:rPr>
          <w:rFonts w:ascii="Arial" w:hAnsi="Arial" w:cs="Arial"/>
          <w:b/>
          <w:bCs/>
          <w:color w:val="auto"/>
          <w:sz w:val="22"/>
          <w:szCs w:val="22"/>
        </w:rPr>
        <w:t xml:space="preserve"> </w:t>
      </w:r>
    </w:p>
    <w:p w14:paraId="69BA9B85" w14:textId="33FA7593" w:rsidR="00A11109" w:rsidRPr="00DF2989" w:rsidRDefault="00AD7C62" w:rsidP="00DF2989">
      <w:pPr>
        <w:spacing w:line="276" w:lineRule="auto"/>
        <w:jc w:val="both"/>
        <w:rPr>
          <w:rFonts w:ascii="Arial" w:hAnsi="Arial" w:cs="Arial"/>
        </w:rPr>
      </w:pPr>
      <w:r w:rsidRPr="00DF2989">
        <w:rPr>
          <w:rFonts w:ascii="Arial" w:hAnsi="Arial" w:cs="Arial"/>
        </w:rPr>
        <w:t xml:space="preserve"> </w:t>
      </w:r>
      <w:r w:rsidR="00AD4980" w:rsidRPr="00DF2989">
        <w:rPr>
          <w:rFonts w:ascii="Arial" w:hAnsi="Arial" w:cs="Arial"/>
        </w:rPr>
        <w:t xml:space="preserve">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w:t>
      </w:r>
      <w:r w:rsidR="005B4383" w:rsidRPr="00DF2989">
        <w:rPr>
          <w:rFonts w:ascii="Arial" w:hAnsi="Arial" w:cs="Arial"/>
        </w:rPr>
        <w:t>de descalificación.</w:t>
      </w:r>
    </w:p>
    <w:p w14:paraId="2A7D5F78" w14:textId="2322B9D7" w:rsidR="005B4383" w:rsidRPr="00DF2989" w:rsidRDefault="005B4383" w:rsidP="00DF2989">
      <w:pPr>
        <w:pStyle w:val="Ttulo3"/>
        <w:numPr>
          <w:ilvl w:val="1"/>
          <w:numId w:val="1"/>
        </w:numPr>
        <w:spacing w:line="276" w:lineRule="auto"/>
        <w:rPr>
          <w:rFonts w:ascii="Arial" w:hAnsi="Arial" w:cs="Arial"/>
          <w:b/>
          <w:bCs/>
          <w:sz w:val="22"/>
          <w:szCs w:val="22"/>
        </w:rPr>
      </w:pPr>
      <w:bookmarkStart w:id="13" w:name="_Toc117526658"/>
      <w:r w:rsidRPr="00DF2989">
        <w:rPr>
          <w:rFonts w:ascii="Arial" w:hAnsi="Arial" w:cs="Arial"/>
          <w:b/>
          <w:bCs/>
          <w:color w:val="auto"/>
          <w:sz w:val="22"/>
          <w:szCs w:val="22"/>
        </w:rPr>
        <w:t>Descalificación</w:t>
      </w:r>
      <w:bookmarkEnd w:id="13"/>
    </w:p>
    <w:p w14:paraId="64A82869" w14:textId="1122F95D" w:rsidR="005B4383" w:rsidRPr="00DF2989" w:rsidRDefault="005B4383" w:rsidP="00DF2989">
      <w:pPr>
        <w:spacing w:line="276" w:lineRule="auto"/>
        <w:jc w:val="both"/>
        <w:rPr>
          <w:rFonts w:ascii="Arial" w:hAnsi="Arial" w:cs="Arial"/>
        </w:rPr>
      </w:pPr>
      <w:r w:rsidRPr="00DF2989">
        <w:rPr>
          <w:rFonts w:ascii="Arial" w:hAnsi="Arial" w:cs="Arial"/>
        </w:rPr>
        <w:t>Serán causas de descalificación de los (as) PARTICIPANTES:</w:t>
      </w:r>
    </w:p>
    <w:p w14:paraId="05C51D82" w14:textId="3AAB6C01"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0AAD6FEC" w14:textId="7E4F471F"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42686BD2" w14:textId="26E1E687" w:rsidR="005B4383"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43559804" w14:textId="774815B0" w:rsidR="00FD1E58" w:rsidRPr="00DF2989" w:rsidRDefault="00FD1E58" w:rsidP="00DF2989">
      <w:pPr>
        <w:pStyle w:val="Prrafodelista"/>
        <w:numPr>
          <w:ilvl w:val="0"/>
          <w:numId w:val="8"/>
        </w:numPr>
        <w:spacing w:line="276" w:lineRule="auto"/>
        <w:jc w:val="both"/>
        <w:rPr>
          <w:rFonts w:ascii="Arial" w:hAnsi="Arial" w:cs="Arial"/>
        </w:rPr>
      </w:pPr>
      <w:r>
        <w:rPr>
          <w:rFonts w:ascii="Arial" w:hAnsi="Arial" w:cs="Arial"/>
        </w:rPr>
        <w:t>E</w:t>
      </w:r>
      <w:r w:rsidR="00C81750">
        <w:rPr>
          <w:rFonts w:ascii="Arial" w:hAnsi="Arial" w:cs="Arial"/>
        </w:rPr>
        <w:t>l</w:t>
      </w:r>
      <w:r>
        <w:rPr>
          <w:rFonts w:ascii="Arial" w:hAnsi="Arial" w:cs="Arial"/>
        </w:rPr>
        <w:t xml:space="preserve"> incumplimiento de no ofertar en un consecutivo de la partida.</w:t>
      </w:r>
    </w:p>
    <w:p w14:paraId="2F627EAC" w14:textId="665EFF78"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 xml:space="preserve">La comprobación de que algún proveedor ha acordado con otro u otros, elevar los precios de los bienes y/o servicios para el procedimiento; o cualquier </w:t>
      </w:r>
      <w:r w:rsidR="00AE79E7" w:rsidRPr="00DF2989">
        <w:rPr>
          <w:rFonts w:ascii="Arial" w:hAnsi="Arial" w:cs="Arial"/>
        </w:rPr>
        <w:t xml:space="preserve">otro acuerdo </w:t>
      </w:r>
      <w:r w:rsidR="006A29F2" w:rsidRPr="00DF2989">
        <w:rPr>
          <w:rFonts w:ascii="Arial" w:hAnsi="Arial" w:cs="Arial"/>
        </w:rPr>
        <w:t>que tenga como fin tener una ventaja sobre los demás proveedores.</w:t>
      </w:r>
    </w:p>
    <w:p w14:paraId="0AD29230" w14:textId="4CFF3809" w:rsidR="006A29F2" w:rsidRDefault="006A29F2" w:rsidP="00DF2989">
      <w:pPr>
        <w:pStyle w:val="Prrafodelista"/>
        <w:numPr>
          <w:ilvl w:val="0"/>
          <w:numId w:val="8"/>
        </w:numPr>
        <w:spacing w:line="276" w:lineRule="auto"/>
        <w:jc w:val="both"/>
        <w:rPr>
          <w:rFonts w:ascii="Arial" w:hAnsi="Arial" w:cs="Arial"/>
        </w:rPr>
      </w:pPr>
      <w:r w:rsidRPr="00DF2989">
        <w:rPr>
          <w:rFonts w:ascii="Arial" w:hAnsi="Arial" w:cs="Arial"/>
        </w:rPr>
        <w:t xml:space="preserve">Por incurrir en falsedad de información </w:t>
      </w:r>
      <w:r w:rsidR="0071425C" w:rsidRPr="00DF2989">
        <w:rPr>
          <w:rFonts w:ascii="Arial" w:hAnsi="Arial" w:cs="Arial"/>
        </w:rPr>
        <w:t>presentada en cualquiera de las propuestas, ya sea en forma total o parcial;</w:t>
      </w:r>
    </w:p>
    <w:p w14:paraId="4A1CC6B0" w14:textId="77777777" w:rsidR="00FD1E58" w:rsidRPr="00DF2989" w:rsidRDefault="00FD1E58" w:rsidP="00FD1E58">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7BF2AD5F" w14:textId="380C2391"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44BD33FD" w14:textId="742B2067"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lastRenderedPageBreak/>
        <w:t>Que el (la) PARTICIPANTE éste en incumplimiento de compromisos contractuales celebrados con la convocante.</w:t>
      </w:r>
    </w:p>
    <w:p w14:paraId="35870E0C" w14:textId="50820C86"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antes o durante el procedimiento de adjudicación esté en quiebra, suspensión de pagos o sujeto a Procedimiento de acreedores en materia mercantil;</w:t>
      </w:r>
    </w:p>
    <w:p w14:paraId="7CA206F1" w14:textId="25468B52" w:rsidR="00831C6C" w:rsidRPr="00B23621" w:rsidRDefault="0071425C" w:rsidP="00DF2989">
      <w:pPr>
        <w:pStyle w:val="Prrafodelista"/>
        <w:numPr>
          <w:ilvl w:val="0"/>
          <w:numId w:val="8"/>
        </w:numPr>
        <w:spacing w:line="276" w:lineRule="auto"/>
        <w:jc w:val="both"/>
        <w:rPr>
          <w:rFonts w:ascii="Arial" w:hAnsi="Arial" w:cs="Arial"/>
        </w:rPr>
      </w:pPr>
      <w:r w:rsidRPr="00B23621">
        <w:rPr>
          <w:rFonts w:ascii="Arial" w:hAnsi="Arial" w:cs="Arial"/>
        </w:rPr>
        <w:t>Que dentro del desarrollo del presente procedimiento de adjudicación sea inhabilitado por resolución de</w:t>
      </w:r>
      <w:r w:rsidR="00F64DEA" w:rsidRPr="00B23621">
        <w:rPr>
          <w:rFonts w:ascii="Arial" w:hAnsi="Arial" w:cs="Arial"/>
        </w:rPr>
        <w:t>l Órgano Interno de Control Municipal</w:t>
      </w:r>
      <w:r w:rsidR="00831C6C" w:rsidRPr="00B23621">
        <w:rPr>
          <w:rFonts w:ascii="Arial" w:hAnsi="Arial" w:cs="Arial"/>
        </w:rPr>
        <w:t>;</w:t>
      </w:r>
    </w:p>
    <w:p w14:paraId="5F1203FB"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7DAF0433" w14:textId="3CA234FA"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 Propuesta Técnica y Propuesta Económica.</w:t>
      </w:r>
    </w:p>
    <w:p w14:paraId="1A113769" w14:textId="73DA9484"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Presentar más de una Propuesta Técnica o Económica.</w:t>
      </w:r>
    </w:p>
    <w:p w14:paraId="4ECB8C2D"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71CD789B" w14:textId="77777777" w:rsidR="00831C6C" w:rsidRPr="00DF2989" w:rsidRDefault="00831C6C" w:rsidP="00DF2989">
      <w:pPr>
        <w:pStyle w:val="Prrafodelista"/>
        <w:spacing w:line="276" w:lineRule="auto"/>
        <w:jc w:val="both"/>
        <w:rPr>
          <w:rFonts w:ascii="Arial" w:hAnsi="Arial" w:cs="Arial"/>
        </w:rPr>
      </w:pPr>
    </w:p>
    <w:p w14:paraId="1A7DB6BF" w14:textId="06B203FF" w:rsidR="0071425C" w:rsidRPr="00DF2989" w:rsidRDefault="00831C6C" w:rsidP="00C81750">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w:t>
      </w:r>
      <w:r w:rsidR="00BD7BE2" w:rsidRPr="00DF2989">
        <w:rPr>
          <w:rFonts w:ascii="Arial" w:hAnsi="Arial" w:cs="Arial"/>
        </w:rPr>
        <w:t xml:space="preserve">objeto de evaluación y se tendrá por no establecido. La inobservancia por parte de los </w:t>
      </w:r>
      <w:r w:rsidR="00BD7BE2" w:rsidRPr="00DF2989">
        <w:rPr>
          <w:rFonts w:ascii="Arial" w:hAnsi="Arial" w:cs="Arial"/>
          <w:b/>
          <w:bCs/>
        </w:rPr>
        <w:t>proveedores</w:t>
      </w:r>
      <w:r w:rsidR="00BD7BE2" w:rsidRPr="00DF2989">
        <w:rPr>
          <w:rFonts w:ascii="Arial" w:hAnsi="Arial" w:cs="Arial"/>
        </w:rPr>
        <w:t xml:space="preserve"> respecto a dichas condiciones o requisitos no será motivo para desechar sus proposiciones.</w:t>
      </w:r>
    </w:p>
    <w:p w14:paraId="6409E136" w14:textId="346BE458" w:rsidR="00BD7BE2" w:rsidRDefault="00BD7BE2" w:rsidP="00C81750">
      <w:pPr>
        <w:spacing w:line="276" w:lineRule="auto"/>
        <w:ind w:firstLine="360"/>
        <w:jc w:val="both"/>
        <w:rPr>
          <w:rFonts w:ascii="Arial" w:hAnsi="Arial" w:cs="Arial"/>
          <w:b/>
          <w:bCs/>
          <w:i/>
          <w:iCs/>
        </w:rPr>
      </w:pPr>
      <w:r w:rsidRPr="00DF2989">
        <w:rPr>
          <w:rFonts w:ascii="Arial" w:hAnsi="Arial" w:cs="Arial"/>
          <w:b/>
          <w:bCs/>
          <w:i/>
          <w:iCs/>
        </w:rPr>
        <w:t xml:space="preserve">Respecto de los documentos solicitados en el Apartado 2, inciso 2.1 de esta Convocatoria, se señala que LA NO ENTREGA DE LOS MISMOS, O SU ENTREGA CON INFORMACIÓN INCOMPLETA, CUANDO ENTREGUE UN DOCUMENTO(S) ILEGIBLE(S) SE </w:t>
      </w:r>
      <w:r w:rsidR="00B24B0E" w:rsidRPr="00DF2989">
        <w:rPr>
          <w:rFonts w:ascii="Arial" w:hAnsi="Arial" w:cs="Arial"/>
          <w:b/>
          <w:bCs/>
          <w:i/>
          <w:iCs/>
        </w:rPr>
        <w:t>CONSIDERA</w:t>
      </w:r>
      <w:r w:rsidRPr="00DF2989">
        <w:rPr>
          <w:rFonts w:ascii="Arial" w:hAnsi="Arial" w:cs="Arial"/>
          <w:b/>
          <w:bCs/>
          <w:i/>
          <w:iCs/>
        </w:rPr>
        <w:t>(N)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95FF8B3" w14:textId="420D58A9" w:rsidR="00BD7BE2" w:rsidRDefault="00BD7BE2" w:rsidP="00DF2989">
      <w:pPr>
        <w:pStyle w:val="Ttulo2"/>
        <w:numPr>
          <w:ilvl w:val="0"/>
          <w:numId w:val="1"/>
        </w:numPr>
        <w:spacing w:line="276" w:lineRule="auto"/>
        <w:jc w:val="both"/>
        <w:rPr>
          <w:rFonts w:ascii="Arial" w:hAnsi="Arial" w:cs="Arial"/>
          <w:b/>
          <w:bCs/>
          <w:color w:val="auto"/>
          <w:sz w:val="22"/>
          <w:szCs w:val="22"/>
        </w:rPr>
      </w:pPr>
      <w:bookmarkStart w:id="14" w:name="_Toc117526659"/>
      <w:r w:rsidRPr="00DF2989">
        <w:rPr>
          <w:rFonts w:ascii="Arial" w:hAnsi="Arial" w:cs="Arial"/>
          <w:b/>
          <w:bCs/>
          <w:color w:val="auto"/>
          <w:sz w:val="22"/>
          <w:szCs w:val="22"/>
        </w:rPr>
        <w:t>MODALIDAD DE PRESENTACIÓN</w:t>
      </w:r>
      <w:r w:rsidR="00E3209D" w:rsidRPr="00DF2989">
        <w:rPr>
          <w:rFonts w:ascii="Arial" w:hAnsi="Arial" w:cs="Arial"/>
          <w:b/>
          <w:bCs/>
          <w:color w:val="auto"/>
          <w:sz w:val="22"/>
          <w:szCs w:val="22"/>
        </w:rPr>
        <w:t>.</w:t>
      </w:r>
      <w:bookmarkEnd w:id="14"/>
      <w:r w:rsidRPr="00DF2989">
        <w:rPr>
          <w:rFonts w:ascii="Arial" w:hAnsi="Arial" w:cs="Arial"/>
          <w:b/>
          <w:bCs/>
          <w:color w:val="auto"/>
          <w:sz w:val="22"/>
          <w:szCs w:val="22"/>
        </w:rPr>
        <w:t xml:space="preserve"> </w:t>
      </w:r>
    </w:p>
    <w:p w14:paraId="3039805A" w14:textId="4C3DDC06" w:rsidR="00BD7BE2" w:rsidRPr="00DF2989" w:rsidRDefault="00BD7BE2" w:rsidP="00DF2989">
      <w:pPr>
        <w:pStyle w:val="Ttulo3"/>
        <w:numPr>
          <w:ilvl w:val="1"/>
          <w:numId w:val="1"/>
        </w:numPr>
        <w:spacing w:line="276" w:lineRule="auto"/>
        <w:jc w:val="both"/>
        <w:rPr>
          <w:rFonts w:ascii="Arial" w:hAnsi="Arial" w:cs="Arial"/>
          <w:b/>
          <w:bCs/>
          <w:color w:val="auto"/>
          <w:sz w:val="22"/>
          <w:szCs w:val="22"/>
        </w:rPr>
      </w:pPr>
      <w:bookmarkStart w:id="15" w:name="_Toc117526660"/>
      <w:r w:rsidRPr="00DF2989">
        <w:rPr>
          <w:rFonts w:ascii="Arial" w:hAnsi="Arial" w:cs="Arial"/>
          <w:b/>
          <w:bCs/>
          <w:color w:val="auto"/>
          <w:sz w:val="22"/>
          <w:szCs w:val="22"/>
        </w:rPr>
        <w:t>Idioma en que deberán presentar la proposición</w:t>
      </w:r>
      <w:r w:rsidR="00E3209D" w:rsidRPr="00DF2989">
        <w:rPr>
          <w:rFonts w:ascii="Arial" w:hAnsi="Arial" w:cs="Arial"/>
          <w:b/>
          <w:bCs/>
          <w:color w:val="auto"/>
          <w:sz w:val="22"/>
          <w:szCs w:val="22"/>
        </w:rPr>
        <w:t>.</w:t>
      </w:r>
      <w:bookmarkEnd w:id="15"/>
    </w:p>
    <w:p w14:paraId="5852CF41" w14:textId="21E4F99A" w:rsidR="008417E0" w:rsidRPr="00DF2989" w:rsidRDefault="008417E0" w:rsidP="00C81750">
      <w:pPr>
        <w:spacing w:line="276" w:lineRule="auto"/>
        <w:ind w:firstLine="360"/>
        <w:jc w:val="both"/>
        <w:rPr>
          <w:rFonts w:ascii="Arial" w:hAnsi="Arial" w:cs="Arial"/>
        </w:rPr>
      </w:pPr>
      <w:r w:rsidRPr="00DF2989">
        <w:rPr>
          <w:rFonts w:ascii="Arial" w:hAnsi="Arial" w:cs="Arial"/>
        </w:rPr>
        <w:t xml:space="preserve">Los documentos que integra la proposición de la INVITACIÓN </w:t>
      </w:r>
      <w:proofErr w:type="gramStart"/>
      <w:r w:rsidRPr="00DF2989">
        <w:rPr>
          <w:rFonts w:ascii="Arial" w:hAnsi="Arial" w:cs="Arial"/>
        </w:rPr>
        <w:t>deberá</w:t>
      </w:r>
      <w:proofErr w:type="gramEnd"/>
      <w:r w:rsidRPr="00DF2989">
        <w:rPr>
          <w:rFonts w:ascii="Arial" w:hAnsi="Arial" w:cs="Arial"/>
        </w:rPr>
        <w:t xml:space="preserve"> presentarse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4282B6D1" w14:textId="6048E250" w:rsidR="008417E0" w:rsidRPr="00DF2989" w:rsidRDefault="00E3209D" w:rsidP="00DF2989">
      <w:pPr>
        <w:pStyle w:val="Ttulo3"/>
        <w:numPr>
          <w:ilvl w:val="1"/>
          <w:numId w:val="1"/>
        </w:numPr>
        <w:spacing w:line="276" w:lineRule="auto"/>
        <w:jc w:val="both"/>
        <w:rPr>
          <w:rFonts w:ascii="Arial" w:hAnsi="Arial" w:cs="Arial"/>
          <w:b/>
          <w:bCs/>
          <w:color w:val="auto"/>
          <w:sz w:val="22"/>
          <w:szCs w:val="22"/>
        </w:rPr>
      </w:pPr>
      <w:bookmarkStart w:id="16" w:name="_Toc117526661"/>
      <w:r w:rsidRPr="00DF2989">
        <w:rPr>
          <w:rFonts w:ascii="Arial" w:hAnsi="Arial" w:cs="Arial"/>
          <w:b/>
          <w:bCs/>
          <w:color w:val="auto"/>
          <w:sz w:val="22"/>
          <w:szCs w:val="22"/>
        </w:rPr>
        <w:t>Costo De Bases.</w:t>
      </w:r>
      <w:bookmarkEnd w:id="16"/>
    </w:p>
    <w:p w14:paraId="2AB441B1" w14:textId="68F745FC" w:rsidR="00E3209D" w:rsidRPr="00DF2989" w:rsidRDefault="00E3209D" w:rsidP="00DF2989">
      <w:pPr>
        <w:spacing w:line="276" w:lineRule="auto"/>
        <w:jc w:val="both"/>
        <w:rPr>
          <w:rFonts w:ascii="Arial" w:hAnsi="Arial" w:cs="Arial"/>
        </w:rPr>
      </w:pPr>
      <w:r w:rsidRPr="00DF2989">
        <w:rPr>
          <w:rFonts w:ascii="Arial" w:hAnsi="Arial" w:cs="Arial"/>
        </w:rPr>
        <w:t>El costo de las bases será gratuito, en atención a lo ordenado por el art</w:t>
      </w:r>
      <w:r w:rsidR="00E91A44">
        <w:rPr>
          <w:rFonts w:ascii="Arial" w:hAnsi="Arial" w:cs="Arial"/>
        </w:rPr>
        <w:t>í</w:t>
      </w:r>
      <w:r w:rsidRPr="00DF2989">
        <w:rPr>
          <w:rFonts w:ascii="Arial" w:hAnsi="Arial" w:cs="Arial"/>
        </w:rPr>
        <w:t>culo 25 del Manual fracción VIII.</w:t>
      </w:r>
    </w:p>
    <w:p w14:paraId="54F6D7EE" w14:textId="3AA1F829" w:rsidR="00594B25" w:rsidRPr="00DF2989" w:rsidRDefault="00594B25" w:rsidP="00DF2989">
      <w:pPr>
        <w:pStyle w:val="Ttulo3"/>
        <w:numPr>
          <w:ilvl w:val="1"/>
          <w:numId w:val="1"/>
        </w:numPr>
        <w:spacing w:line="276" w:lineRule="auto"/>
        <w:jc w:val="both"/>
        <w:rPr>
          <w:rFonts w:ascii="Arial" w:hAnsi="Arial" w:cs="Arial"/>
          <w:b/>
          <w:bCs/>
          <w:color w:val="auto"/>
          <w:sz w:val="22"/>
          <w:szCs w:val="22"/>
        </w:rPr>
      </w:pPr>
      <w:bookmarkStart w:id="17" w:name="_Toc117526662"/>
      <w:r w:rsidRPr="00DF2989">
        <w:rPr>
          <w:rFonts w:ascii="Arial" w:hAnsi="Arial" w:cs="Arial"/>
          <w:b/>
          <w:bCs/>
          <w:color w:val="auto"/>
          <w:sz w:val="22"/>
          <w:szCs w:val="22"/>
        </w:rPr>
        <w:lastRenderedPageBreak/>
        <w:t>Instrucciones para elaborar y entregar la proposición técnica y económica</w:t>
      </w:r>
      <w:r w:rsidR="006456D2" w:rsidRPr="00DF2989">
        <w:rPr>
          <w:rFonts w:ascii="Arial" w:hAnsi="Arial" w:cs="Arial"/>
          <w:b/>
          <w:bCs/>
          <w:color w:val="auto"/>
          <w:sz w:val="22"/>
          <w:szCs w:val="22"/>
        </w:rPr>
        <w:t>.</w:t>
      </w:r>
      <w:bookmarkEnd w:id="17"/>
    </w:p>
    <w:p w14:paraId="7E3E647D" w14:textId="66BB1348" w:rsidR="006456D2" w:rsidRPr="00DF2989" w:rsidRDefault="00570DCF" w:rsidP="00DF2989">
      <w:pPr>
        <w:spacing w:line="276" w:lineRule="auto"/>
        <w:jc w:val="both"/>
        <w:rPr>
          <w:rFonts w:ascii="Arial" w:hAnsi="Arial" w:cs="Arial"/>
        </w:rPr>
      </w:pPr>
      <w:r w:rsidRPr="006314DA">
        <w:rPr>
          <w:rFonts w:ascii="Arial" w:hAnsi="Arial" w:cs="Arial"/>
          <w:b/>
          <w:bCs/>
          <w:u w:val="single"/>
        </w:rPr>
        <w:t>Propuesta Técnica:</w:t>
      </w:r>
      <w:r w:rsidRPr="00A72289">
        <w:rPr>
          <w:rFonts w:ascii="Arial" w:hAnsi="Arial" w:cs="Arial"/>
        </w:rPr>
        <w:t xml:space="preserve"> </w:t>
      </w:r>
      <w:r w:rsidRPr="006314DA">
        <w:rPr>
          <w:rFonts w:ascii="Arial" w:hAnsi="Arial" w:cs="Arial"/>
        </w:rPr>
        <w:t>PROCEDIMIENTO</w:t>
      </w:r>
      <w:r w:rsidRPr="00DF2989">
        <w:rPr>
          <w:rFonts w:ascii="Arial" w:hAnsi="Arial" w:cs="Arial"/>
          <w:b/>
          <w:bCs/>
        </w:rPr>
        <w:t xml:space="preserve"> </w:t>
      </w:r>
      <w:r w:rsidRPr="00DF2989">
        <w:rPr>
          <w:rFonts w:ascii="Arial" w:hAnsi="Arial" w:cs="Arial"/>
        </w:rPr>
        <w:t xml:space="preserve">número </w:t>
      </w:r>
      <w:r w:rsidR="00312607" w:rsidRPr="00DF2989">
        <w:rPr>
          <w:rFonts w:ascii="Arial" w:hAnsi="Arial" w:cs="Arial"/>
          <w:b/>
          <w:bCs/>
        </w:rPr>
        <w:t>MRDR-INV-0</w:t>
      </w:r>
      <w:r w:rsidR="00A72289">
        <w:rPr>
          <w:rFonts w:ascii="Arial" w:hAnsi="Arial" w:cs="Arial"/>
          <w:b/>
          <w:bCs/>
        </w:rPr>
        <w:t>3</w:t>
      </w:r>
      <w:r w:rsidR="00312607" w:rsidRPr="00DF2989">
        <w:rPr>
          <w:rFonts w:ascii="Arial" w:hAnsi="Arial" w:cs="Arial"/>
          <w:b/>
          <w:bCs/>
        </w:rPr>
        <w:t>-202</w:t>
      </w:r>
      <w:r w:rsidR="00A72289">
        <w:rPr>
          <w:rFonts w:ascii="Arial" w:hAnsi="Arial" w:cs="Arial"/>
          <w:b/>
          <w:bCs/>
        </w:rPr>
        <w:t>4</w:t>
      </w:r>
      <w:r w:rsidR="00312607" w:rsidRPr="00DF2989">
        <w:rPr>
          <w:rFonts w:ascii="Arial" w:hAnsi="Arial" w:cs="Arial"/>
          <w:b/>
          <w:bCs/>
        </w:rPr>
        <w:t>;</w:t>
      </w:r>
      <w:r w:rsidR="00312607" w:rsidRPr="00DF2989">
        <w:rPr>
          <w:rFonts w:ascii="Arial" w:hAnsi="Arial" w:cs="Arial"/>
        </w:rPr>
        <w:t xml:space="preserve"> nombre, razón o </w:t>
      </w:r>
      <w:r w:rsidR="000A71E5" w:rsidRPr="00DF2989">
        <w:rPr>
          <w:rFonts w:ascii="Arial" w:hAnsi="Arial" w:cs="Arial"/>
        </w:rPr>
        <w:t>denominación</w:t>
      </w:r>
      <w:r w:rsidR="00312607" w:rsidRPr="00DF2989">
        <w:rPr>
          <w:rFonts w:ascii="Arial" w:hAnsi="Arial" w:cs="Arial"/>
        </w:rPr>
        <w:t xml:space="preserve"> social; domicilio, teléfono, correo electrónico y nombre del representante legal, asimismo deberá incluirse en dicha propuesta tod</w:t>
      </w:r>
      <w:r w:rsidR="000A71E5" w:rsidRPr="00DF2989">
        <w:rPr>
          <w:rFonts w:ascii="Arial" w:hAnsi="Arial" w:cs="Arial"/>
        </w:rPr>
        <w:t>os los documentos solicitados en el apartado 2 punto 2.2 de estas bases.</w:t>
      </w:r>
    </w:p>
    <w:p w14:paraId="1D9769D3" w14:textId="6F82FA9C" w:rsidR="000A71E5" w:rsidRPr="00DF2989" w:rsidRDefault="000A71E5" w:rsidP="00DF2989">
      <w:pPr>
        <w:spacing w:line="276" w:lineRule="auto"/>
        <w:jc w:val="both"/>
        <w:rPr>
          <w:rFonts w:ascii="Arial" w:hAnsi="Arial" w:cs="Arial"/>
        </w:rPr>
      </w:pPr>
      <w:r w:rsidRPr="00DF2989">
        <w:rPr>
          <w:rFonts w:ascii="Arial" w:hAnsi="Arial" w:cs="Arial"/>
        </w:rPr>
        <w:t>La Propuesta Técnica deberá ir en hoja membretada del (a) PARTICIPANTE, en idioma español, en el que se señale cada una de las características de los bienes y/o servicios ofertados; en esta propuesta.</w:t>
      </w:r>
    </w:p>
    <w:p w14:paraId="16B19774" w14:textId="77777777" w:rsidR="000A71E5" w:rsidRPr="00DF2989" w:rsidRDefault="000A71E5" w:rsidP="00DF2989">
      <w:pPr>
        <w:spacing w:line="276" w:lineRule="auto"/>
        <w:jc w:val="both"/>
        <w:rPr>
          <w:rFonts w:ascii="Arial" w:hAnsi="Arial" w:cs="Arial"/>
        </w:rPr>
      </w:pPr>
      <w:r w:rsidRPr="00DF2989">
        <w:rPr>
          <w:rFonts w:ascii="Arial" w:hAnsi="Arial" w:cs="Arial"/>
        </w:rPr>
        <w:t>Todos y cada uno de los documentos que integran la Propuesta Técnica deben ir firmados por el (la) PARTICIPANTE o su Representante Legal.</w:t>
      </w:r>
    </w:p>
    <w:p w14:paraId="296EF7B2" w14:textId="6F7A00AC" w:rsidR="000A71E5" w:rsidRPr="00DF2989" w:rsidRDefault="000A71E5" w:rsidP="00DF2989">
      <w:pPr>
        <w:spacing w:line="276" w:lineRule="auto"/>
        <w:jc w:val="both"/>
        <w:rPr>
          <w:rFonts w:ascii="Arial" w:hAnsi="Arial" w:cs="Arial"/>
        </w:rPr>
      </w:pPr>
      <w:r w:rsidRPr="00DF2989">
        <w:rPr>
          <w:rFonts w:ascii="Arial" w:hAnsi="Arial" w:cs="Arial"/>
        </w:rPr>
        <w:t xml:space="preserve">Preferentemente la propuesta debe presentarse en el orden que se indica, foliada, con índice, separadores, </w:t>
      </w:r>
      <w:r w:rsidRPr="00DF2989">
        <w:rPr>
          <w:rFonts w:ascii="Arial" w:hAnsi="Arial" w:cs="Arial"/>
          <w:b/>
          <w:bCs/>
        </w:rPr>
        <w:t xml:space="preserve">no siendo motivo de </w:t>
      </w:r>
      <w:proofErr w:type="spellStart"/>
      <w:r w:rsidRPr="00DF2989">
        <w:rPr>
          <w:rFonts w:ascii="Arial" w:hAnsi="Arial" w:cs="Arial"/>
          <w:b/>
          <w:bCs/>
        </w:rPr>
        <w:t>desechamiento</w:t>
      </w:r>
      <w:proofErr w:type="spellEnd"/>
      <w:r w:rsidRPr="00DF2989">
        <w:rPr>
          <w:rFonts w:ascii="Arial" w:hAnsi="Arial" w:cs="Arial"/>
        </w:rPr>
        <w:t xml:space="preserve"> si no se cumple con los requisitos establecidos en este párrafo.</w:t>
      </w:r>
    </w:p>
    <w:p w14:paraId="3678BC33" w14:textId="46F95784" w:rsidR="000A71E5" w:rsidRPr="00DF2989" w:rsidRDefault="000A71E5" w:rsidP="00C81750">
      <w:pPr>
        <w:spacing w:line="276" w:lineRule="auto"/>
        <w:ind w:firstLine="708"/>
        <w:jc w:val="both"/>
        <w:rPr>
          <w:rFonts w:ascii="Arial" w:hAnsi="Arial" w:cs="Arial"/>
          <w:b/>
          <w:bCs/>
        </w:rPr>
      </w:pPr>
      <w:r w:rsidRPr="00DF2989">
        <w:rPr>
          <w:rFonts w:ascii="Arial" w:hAnsi="Arial" w:cs="Arial"/>
        </w:rPr>
        <w:t>En la elaboración de la propuesta y el llenado de los ANEXOS se deberá tener siempre en cuenta cumplir con todos los requisitos solicitados por la convocante debiendo llenar todos los espacios de los anexos, salvo</w:t>
      </w:r>
      <w:r w:rsidR="008879A2" w:rsidRPr="00DF2989">
        <w:rPr>
          <w:rFonts w:ascii="Arial" w:hAnsi="Arial" w:cs="Arial"/>
        </w:rPr>
        <w:t xml:space="preserve"> que no aplique algún supuesto de acuerdo a la situación concreta de cada PARTICIPANTE, en cuyo caso </w:t>
      </w:r>
      <w:r w:rsidR="008879A2" w:rsidRPr="00DF2989">
        <w:rPr>
          <w:rFonts w:ascii="Arial" w:hAnsi="Arial" w:cs="Arial"/>
          <w:b/>
          <w:bCs/>
        </w:rPr>
        <w:t>el espacio relativo se llenará con la frase “NO APLICA”.</w:t>
      </w:r>
    </w:p>
    <w:p w14:paraId="669F324D" w14:textId="011D5C64" w:rsidR="008879A2" w:rsidRDefault="008879A2" w:rsidP="00DF2989">
      <w:pPr>
        <w:spacing w:line="276" w:lineRule="auto"/>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3BFE208C" w14:textId="3FB5DEF9" w:rsidR="008879A2" w:rsidRPr="00DF2989" w:rsidRDefault="008879A2" w:rsidP="00DF2989">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4162D71F" w14:textId="2057EC43" w:rsidR="008879A2" w:rsidRPr="00DF2989" w:rsidRDefault="008879A2" w:rsidP="00DF2989">
      <w:pPr>
        <w:spacing w:line="276" w:lineRule="auto"/>
        <w:jc w:val="both"/>
        <w:rPr>
          <w:rFonts w:ascii="Arial" w:hAnsi="Arial" w:cs="Arial"/>
        </w:rPr>
      </w:pPr>
      <w:r w:rsidRPr="006314DA">
        <w:rPr>
          <w:rFonts w:ascii="Arial" w:hAnsi="Arial" w:cs="Arial"/>
          <w:b/>
          <w:bCs/>
          <w:u w:val="single"/>
        </w:rPr>
        <w:t>Propuesta Económica:</w:t>
      </w:r>
      <w:r w:rsidRPr="00DF2989">
        <w:rPr>
          <w:rFonts w:ascii="Arial" w:hAnsi="Arial" w:cs="Arial"/>
        </w:rPr>
        <w:t xml:space="preserve"> </w:t>
      </w:r>
      <w:r w:rsidRPr="006314DA">
        <w:rPr>
          <w:rFonts w:ascii="Arial" w:hAnsi="Arial" w:cs="Arial"/>
        </w:rPr>
        <w:t>PROCEDIMIENTO</w:t>
      </w:r>
      <w:r w:rsidRPr="00DF2989">
        <w:rPr>
          <w:rFonts w:ascii="Arial" w:hAnsi="Arial" w:cs="Arial"/>
        </w:rPr>
        <w:t xml:space="preserve"> número </w:t>
      </w:r>
      <w:r w:rsidRPr="00DF2989">
        <w:rPr>
          <w:rFonts w:ascii="Arial" w:hAnsi="Arial" w:cs="Arial"/>
          <w:b/>
          <w:bCs/>
        </w:rPr>
        <w:t>MRDR-INV-0</w:t>
      </w:r>
      <w:r w:rsidR="00A72289">
        <w:rPr>
          <w:rFonts w:ascii="Arial" w:hAnsi="Arial" w:cs="Arial"/>
          <w:b/>
          <w:bCs/>
        </w:rPr>
        <w:t>3</w:t>
      </w:r>
      <w:r w:rsidRPr="00DF2989">
        <w:rPr>
          <w:rFonts w:ascii="Arial" w:hAnsi="Arial" w:cs="Arial"/>
          <w:b/>
          <w:bCs/>
        </w:rPr>
        <w:t>-202</w:t>
      </w:r>
      <w:r w:rsidR="00A72289">
        <w:rPr>
          <w:rFonts w:ascii="Arial" w:hAnsi="Arial" w:cs="Arial"/>
          <w:b/>
          <w:bCs/>
        </w:rPr>
        <w:t>4</w:t>
      </w:r>
      <w:r w:rsidRPr="00DF2989">
        <w:rPr>
          <w:rFonts w:ascii="Arial" w:hAnsi="Arial" w:cs="Arial"/>
        </w:rPr>
        <w:t>; nombre, razón o denominación social; domicilio, teléfono, correo electrónico y nombre del representante legal.</w:t>
      </w:r>
    </w:p>
    <w:p w14:paraId="21300C42" w14:textId="5D960C2B" w:rsidR="000709AF" w:rsidRPr="00DF2989" w:rsidRDefault="000709AF" w:rsidP="00DF2989">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p>
    <w:p w14:paraId="22EBE7CD" w14:textId="52D53448" w:rsidR="000709AF" w:rsidRPr="00DF2989" w:rsidRDefault="000709AF" w:rsidP="00DF2989">
      <w:pPr>
        <w:spacing w:line="276" w:lineRule="auto"/>
        <w:jc w:val="both"/>
        <w:rPr>
          <w:rFonts w:ascii="Arial" w:hAnsi="Arial" w:cs="Arial"/>
        </w:rPr>
      </w:pPr>
      <w:r w:rsidRPr="00DF2989">
        <w:rPr>
          <w:rFonts w:ascii="Arial" w:hAnsi="Arial" w:cs="Arial"/>
        </w:rPr>
        <w:t xml:space="preserve">Deberá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p>
    <w:p w14:paraId="584380BA" w14:textId="7581B618" w:rsidR="000709AF" w:rsidRPr="00DF2989" w:rsidRDefault="000709AF" w:rsidP="00DF2989">
      <w:pPr>
        <w:spacing w:line="276" w:lineRule="auto"/>
        <w:jc w:val="both"/>
        <w:rPr>
          <w:rFonts w:ascii="Arial" w:hAnsi="Arial" w:cs="Arial"/>
        </w:rPr>
      </w:pPr>
      <w:r w:rsidRPr="00DF2989">
        <w:rPr>
          <w:rFonts w:ascii="Arial" w:hAnsi="Arial" w:cs="Arial"/>
        </w:rPr>
        <w:t>Las cotizaciones deberán elaborarse a 2 (dos) decimales.</w:t>
      </w:r>
    </w:p>
    <w:p w14:paraId="0C33BA25" w14:textId="73100106" w:rsidR="000709AF" w:rsidRPr="00DF2989" w:rsidRDefault="000709AF" w:rsidP="00DF2989">
      <w:pPr>
        <w:spacing w:line="276" w:lineRule="auto"/>
        <w:jc w:val="both"/>
        <w:rPr>
          <w:rFonts w:ascii="Arial" w:hAnsi="Arial" w:cs="Arial"/>
        </w:rPr>
      </w:pPr>
      <w:r w:rsidRPr="00DF2989">
        <w:rPr>
          <w:rFonts w:ascii="Arial" w:hAnsi="Arial" w:cs="Arial"/>
        </w:rPr>
        <w:t>Se debe cotizar la partida, llenado el espacio relativo al siguiente concepto:</w:t>
      </w:r>
    </w:p>
    <w:p w14:paraId="0F110961" w14:textId="4D7EB78D"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1154692D" w14:textId="55AB01E1" w:rsidR="000709AF" w:rsidRPr="00DF2989" w:rsidRDefault="000709AF" w:rsidP="00DF2989">
      <w:pPr>
        <w:pStyle w:val="Prrafodelista"/>
        <w:numPr>
          <w:ilvl w:val="0"/>
          <w:numId w:val="9"/>
        </w:numPr>
        <w:spacing w:line="276" w:lineRule="auto"/>
        <w:jc w:val="both"/>
        <w:rPr>
          <w:rFonts w:ascii="Arial" w:hAnsi="Arial" w:cs="Arial"/>
          <w:b/>
          <w:bCs/>
        </w:rPr>
      </w:pPr>
      <w:proofErr w:type="gramStart"/>
      <w:r w:rsidRPr="00DF2989">
        <w:rPr>
          <w:rFonts w:ascii="Arial" w:hAnsi="Arial" w:cs="Arial"/>
          <w:b/>
          <w:bCs/>
        </w:rPr>
        <w:t>Total</w:t>
      </w:r>
      <w:proofErr w:type="gramEnd"/>
      <w:r w:rsidRPr="00DF2989">
        <w:rPr>
          <w:rFonts w:ascii="Arial" w:hAnsi="Arial" w:cs="Arial"/>
          <w:b/>
          <w:bCs/>
        </w:rPr>
        <w:t xml:space="preserve"> por partida;</w:t>
      </w:r>
    </w:p>
    <w:p w14:paraId="1C73FB64" w14:textId="5AF01BFE"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86ECCD2" w14:textId="40C221E1"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29A93BF" w14:textId="16F2E4E6"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39073504" w14:textId="300D9E4D" w:rsidR="000709AF"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lastRenderedPageBreak/>
        <w:t>Gran Total.</w:t>
      </w:r>
    </w:p>
    <w:p w14:paraId="2D876569" w14:textId="6AF52E27" w:rsidR="000709AF" w:rsidRPr="00DF2989" w:rsidRDefault="000709AF" w:rsidP="003E1C44">
      <w:pPr>
        <w:spacing w:line="276" w:lineRule="auto"/>
        <w:ind w:firstLine="360"/>
        <w:jc w:val="both"/>
        <w:rPr>
          <w:rFonts w:ascii="Arial" w:hAnsi="Arial" w:cs="Arial"/>
        </w:rPr>
      </w:pPr>
      <w:r w:rsidRPr="00DF2989">
        <w:rPr>
          <w:rFonts w:ascii="Arial" w:hAnsi="Arial" w:cs="Arial"/>
        </w:rPr>
        <w:t xml:space="preserve">El descuento aplicará solo si la empresa está en condiciones de otorgarlo, no siendo causa de </w:t>
      </w:r>
      <w:proofErr w:type="spellStart"/>
      <w:r w:rsidRPr="00DF2989">
        <w:rPr>
          <w:rFonts w:ascii="Arial" w:hAnsi="Arial" w:cs="Arial"/>
        </w:rPr>
        <w:t>desechamiento</w:t>
      </w:r>
      <w:proofErr w:type="spellEnd"/>
      <w:r w:rsidRPr="00DF2989">
        <w:rPr>
          <w:rFonts w:ascii="Arial" w:hAnsi="Arial" w:cs="Arial"/>
        </w:rPr>
        <w:t xml:space="preserve"> de la Propuesta Económica si el (la) PARTICIPANTE no se manifiesta al respecto. En caso, de que el (la) PARTICIPANTE otorgue descuento, en su Propuesta Económica preferentemente deberá mencionar el descuento en porcentaje (%) y </w:t>
      </w:r>
      <w:r w:rsidR="00787685" w:rsidRPr="00DF2989">
        <w:rPr>
          <w:rFonts w:ascii="Arial" w:hAnsi="Arial" w:cs="Arial"/>
        </w:rPr>
        <w:t>cantidad en caso de que se otorgue, por lo que los precios que se pacten, serán fijos e inalterables. Todos y cada uno de los documentos que integran la Propuesta Económica de</w:t>
      </w:r>
      <w:r w:rsidR="003E1C44">
        <w:rPr>
          <w:rFonts w:ascii="Arial" w:hAnsi="Arial" w:cs="Arial"/>
        </w:rPr>
        <w:t>ben ir</w:t>
      </w:r>
      <w:r w:rsidR="00787685" w:rsidRPr="00DF2989">
        <w:rPr>
          <w:rFonts w:ascii="Arial" w:hAnsi="Arial" w:cs="Arial"/>
        </w:rPr>
        <w:t xml:space="preserve"> firmados por el (la) PARTICIPANTE o su Representante Legal, de conformidad con las BASES.</w:t>
      </w:r>
    </w:p>
    <w:p w14:paraId="40FA4519" w14:textId="02B09D00" w:rsidR="00787685" w:rsidRPr="00DF2989" w:rsidRDefault="00787685" w:rsidP="00C81750">
      <w:pPr>
        <w:spacing w:line="276" w:lineRule="auto"/>
        <w:ind w:firstLine="360"/>
        <w:jc w:val="both"/>
        <w:rPr>
          <w:rFonts w:ascii="Arial" w:hAnsi="Arial" w:cs="Arial"/>
          <w:b/>
          <w:bCs/>
        </w:rPr>
      </w:pPr>
      <w:r w:rsidRPr="00DF2989">
        <w:rPr>
          <w:rFonts w:ascii="Arial" w:hAnsi="Arial" w:cs="Arial"/>
        </w:rPr>
        <w:t>En la elaboración de la propuesta y el llenado de los anexos se deberá tener siempre en cuenta cumplir con todos los requisitos</w:t>
      </w:r>
      <w:r w:rsidR="00E83A0D" w:rsidRPr="00DF2989">
        <w:rPr>
          <w:rFonts w:ascii="Arial" w:hAnsi="Arial" w:cs="Arial"/>
        </w:rPr>
        <w:t xml:space="preserve"> solicitados por la convocante debiendo llenar todos los anexos, salvo que no aplique algún supuesto </w:t>
      </w:r>
      <w:r w:rsidR="002E7312" w:rsidRPr="00DF2989">
        <w:rPr>
          <w:rFonts w:ascii="Arial" w:hAnsi="Arial" w:cs="Arial"/>
        </w:rPr>
        <w:t xml:space="preserve">de acuerdo a la situación concreta de cada PARTICIPANTE, en cuyo caso </w:t>
      </w:r>
      <w:r w:rsidR="002E7312" w:rsidRPr="00DF2989">
        <w:rPr>
          <w:rFonts w:ascii="Arial" w:hAnsi="Arial" w:cs="Arial"/>
          <w:b/>
          <w:bCs/>
        </w:rPr>
        <w:t>el espacio relativo se llenará con la f</w:t>
      </w:r>
      <w:r w:rsidR="00786218">
        <w:rPr>
          <w:rFonts w:ascii="Arial" w:hAnsi="Arial" w:cs="Arial"/>
          <w:b/>
          <w:bCs/>
        </w:rPr>
        <w:t>rase</w:t>
      </w:r>
      <w:r w:rsidR="002E7312" w:rsidRPr="00DF2989">
        <w:rPr>
          <w:rFonts w:ascii="Arial" w:hAnsi="Arial" w:cs="Arial"/>
          <w:b/>
          <w:bCs/>
        </w:rPr>
        <w:t xml:space="preserve"> “NO APLICA”.</w:t>
      </w:r>
    </w:p>
    <w:p w14:paraId="13C652BE" w14:textId="1D384AC1" w:rsidR="002E7312" w:rsidRPr="00DF2989" w:rsidRDefault="00B9552C" w:rsidP="00C81750">
      <w:pPr>
        <w:spacing w:line="276" w:lineRule="auto"/>
        <w:ind w:firstLine="360"/>
        <w:jc w:val="both"/>
        <w:rPr>
          <w:rFonts w:ascii="Arial" w:hAnsi="Arial" w:cs="Arial"/>
        </w:rPr>
      </w:pPr>
      <w:r w:rsidRPr="00DF2989">
        <w:rPr>
          <w:rFonts w:ascii="Arial" w:hAnsi="Arial" w:cs="Arial"/>
        </w:rPr>
        <w:t xml:space="preserve">No es causa de </w:t>
      </w:r>
      <w:proofErr w:type="spellStart"/>
      <w:r w:rsidRPr="00DF2989">
        <w:rPr>
          <w:rFonts w:ascii="Arial" w:hAnsi="Arial" w:cs="Arial"/>
        </w:rPr>
        <w:t>desechamiento</w:t>
      </w:r>
      <w:proofErr w:type="spellEnd"/>
      <w:r w:rsidRPr="00DF2989">
        <w:rPr>
          <w:rFonts w:ascii="Arial" w:hAnsi="Arial" w:cs="Arial"/>
        </w:rPr>
        <w:t xml:space="preserve"> e</w:t>
      </w:r>
      <w:r w:rsidR="00430B18">
        <w:rPr>
          <w:rFonts w:ascii="Arial" w:hAnsi="Arial" w:cs="Arial"/>
        </w:rPr>
        <w:t>l</w:t>
      </w:r>
      <w:r w:rsidRPr="00DF2989">
        <w:rPr>
          <w:rFonts w:ascii="Arial" w:hAnsi="Arial" w:cs="Arial"/>
        </w:rPr>
        <w:t xml:space="preserve"> hecho de que el (la) PARTICIPANTE omita llenar el espacio correspondiente al DESCUENTO.</w:t>
      </w:r>
    </w:p>
    <w:p w14:paraId="4AF04C86" w14:textId="26D63286" w:rsidR="00B9552C" w:rsidRDefault="00B9552C" w:rsidP="00DF2989">
      <w:pPr>
        <w:spacing w:line="276" w:lineRule="auto"/>
        <w:jc w:val="both"/>
        <w:rPr>
          <w:rFonts w:ascii="Arial" w:hAnsi="Arial" w:cs="Arial"/>
          <w:b/>
          <w:bCs/>
        </w:rPr>
      </w:pPr>
      <w:r w:rsidRPr="00DF2989">
        <w:rPr>
          <w:rFonts w:ascii="Arial" w:hAnsi="Arial" w:cs="Arial"/>
          <w:b/>
          <w:bCs/>
        </w:rPr>
        <w:t xml:space="preserve">NOTA: </w:t>
      </w:r>
      <w:r w:rsidR="00786218">
        <w:rPr>
          <w:rFonts w:ascii="Arial" w:hAnsi="Arial" w:cs="Arial"/>
          <w:b/>
          <w:bCs/>
        </w:rPr>
        <w:t>D</w:t>
      </w:r>
      <w:r w:rsidRPr="00DF2989">
        <w:rPr>
          <w:rFonts w:ascii="Arial" w:hAnsi="Arial" w:cs="Arial"/>
          <w:b/>
          <w:bCs/>
        </w:rPr>
        <w:t>eberá anexar disco compacto o memoria USB que contenga ambas propuestas.</w:t>
      </w:r>
    </w:p>
    <w:p w14:paraId="7A199EFE" w14:textId="647FCB96" w:rsidR="00B9552C" w:rsidRPr="00DF2989" w:rsidRDefault="00B9552C" w:rsidP="00DF2989">
      <w:pPr>
        <w:pStyle w:val="Ttulo3"/>
        <w:numPr>
          <w:ilvl w:val="1"/>
          <w:numId w:val="1"/>
        </w:numPr>
        <w:spacing w:line="276" w:lineRule="auto"/>
        <w:jc w:val="both"/>
        <w:rPr>
          <w:rFonts w:ascii="Arial" w:hAnsi="Arial" w:cs="Arial"/>
          <w:b/>
          <w:bCs/>
          <w:sz w:val="22"/>
          <w:szCs w:val="22"/>
        </w:rPr>
      </w:pPr>
      <w:bookmarkStart w:id="18" w:name="_Toc117526663"/>
      <w:r w:rsidRPr="00DF2989">
        <w:rPr>
          <w:rFonts w:ascii="Arial" w:hAnsi="Arial" w:cs="Arial"/>
          <w:b/>
          <w:bCs/>
          <w:color w:val="auto"/>
          <w:sz w:val="22"/>
          <w:szCs w:val="22"/>
        </w:rPr>
        <w:t>Impedimento Para Presentar Proposiciones.</w:t>
      </w:r>
      <w:bookmarkEnd w:id="18"/>
    </w:p>
    <w:p w14:paraId="0E300D6D" w14:textId="1CE2FFA2" w:rsidR="00B9552C" w:rsidRDefault="00B9552C" w:rsidP="00DF2989">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33C0A28C" w14:textId="66D12B15" w:rsidR="00B9552C" w:rsidRPr="00DF2989" w:rsidRDefault="00B9552C" w:rsidP="00DF2989">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sidR="00E91A44">
        <w:rPr>
          <w:rFonts w:ascii="Arial" w:hAnsi="Arial" w:cs="Arial"/>
        </w:rPr>
        <w:t>upuestos establecidos en el artí</w:t>
      </w:r>
      <w:r w:rsidRPr="00DF2989">
        <w:rPr>
          <w:rFonts w:ascii="Arial" w:hAnsi="Arial" w:cs="Arial"/>
        </w:rPr>
        <w:t>culo 71 de la Ley</w:t>
      </w:r>
      <w:r w:rsidR="00DA1D49" w:rsidRPr="00DF2989">
        <w:rPr>
          <w:rFonts w:ascii="Arial" w:hAnsi="Arial" w:cs="Arial"/>
        </w:rPr>
        <w:t>;</w:t>
      </w:r>
    </w:p>
    <w:p w14:paraId="6749B74D" w14:textId="180176C1"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6A55D764" w14:textId="53A7E74A"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 xml:space="preserve">en </w:t>
      </w:r>
      <w:r w:rsidR="00674DAA" w:rsidRPr="00B23621">
        <w:rPr>
          <w:rFonts w:ascii="Arial" w:hAnsi="Arial" w:cs="Arial"/>
        </w:rPr>
        <w:t>incumpli</w:t>
      </w:r>
      <w:r w:rsidRPr="00B23621">
        <w:rPr>
          <w:rFonts w:ascii="Arial" w:hAnsi="Arial" w:cs="Arial"/>
        </w:rPr>
        <w:t>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6FB078AC" w14:textId="0D991030"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E6114F" w14:textId="6C7B75BA" w:rsidR="00DA1D49" w:rsidRPr="001C63F6" w:rsidRDefault="00DA1D49" w:rsidP="00DF2989">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7D811A1A" w14:textId="3FB37AA0" w:rsidR="00DA1D4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2F97C8A" w14:textId="3A5A87E9" w:rsidR="00DA1D49" w:rsidRPr="00DF2989" w:rsidRDefault="00DA1D49" w:rsidP="00430B18">
      <w:pPr>
        <w:spacing w:line="276" w:lineRule="auto"/>
        <w:ind w:firstLine="360"/>
        <w:jc w:val="both"/>
        <w:rPr>
          <w:rFonts w:ascii="Arial" w:hAnsi="Arial" w:cs="Arial"/>
        </w:rPr>
      </w:pPr>
      <w:r w:rsidRPr="00DF2989">
        <w:rPr>
          <w:rFonts w:ascii="Arial" w:hAnsi="Arial" w:cs="Arial"/>
        </w:rPr>
        <w:t xml:space="preserve">La existencia de los impedimentos previstos en el párrafo anterior, por parte de alguno de los </w:t>
      </w:r>
      <w:r w:rsidR="00147DAF" w:rsidRPr="00DF2989">
        <w:rPr>
          <w:rFonts w:ascii="Arial" w:hAnsi="Arial" w:cs="Arial"/>
        </w:rPr>
        <w:t xml:space="preserve">(as) PARTICIPANTES, generará el </w:t>
      </w:r>
      <w:proofErr w:type="spellStart"/>
      <w:r w:rsidR="00147DAF" w:rsidRPr="00DF2989">
        <w:rPr>
          <w:rFonts w:ascii="Arial" w:hAnsi="Arial" w:cs="Arial"/>
        </w:rPr>
        <w:t>desechamiento</w:t>
      </w:r>
      <w:proofErr w:type="spellEnd"/>
      <w:r w:rsidR="00147DAF" w:rsidRPr="00DF2989">
        <w:rPr>
          <w:rFonts w:ascii="Arial" w:hAnsi="Arial" w:cs="Arial"/>
        </w:rPr>
        <w:t xml:space="preserve">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15DC861" w14:textId="4AE215C9" w:rsidR="00147DAF" w:rsidRPr="00DF2989" w:rsidRDefault="00147DAF" w:rsidP="00DF2989">
      <w:pPr>
        <w:pStyle w:val="Ttulo2"/>
        <w:numPr>
          <w:ilvl w:val="0"/>
          <w:numId w:val="1"/>
        </w:numPr>
        <w:spacing w:line="276" w:lineRule="auto"/>
        <w:jc w:val="both"/>
        <w:rPr>
          <w:rFonts w:ascii="Arial" w:hAnsi="Arial" w:cs="Arial"/>
          <w:b/>
          <w:bCs/>
          <w:color w:val="auto"/>
          <w:sz w:val="22"/>
          <w:szCs w:val="22"/>
        </w:rPr>
      </w:pPr>
      <w:bookmarkStart w:id="19" w:name="_Toc117526664"/>
      <w:r w:rsidRPr="00DF2989">
        <w:rPr>
          <w:rFonts w:ascii="Arial" w:hAnsi="Arial" w:cs="Arial"/>
          <w:b/>
          <w:bCs/>
          <w:color w:val="auto"/>
          <w:sz w:val="22"/>
          <w:szCs w:val="22"/>
        </w:rPr>
        <w:lastRenderedPageBreak/>
        <w:t>ETAPAS DEL PROCEDIMIENTO DE INVITACIÓN A CUANDO MENOS TRES PERSONAS POR MONTO:</w:t>
      </w:r>
      <w:bookmarkEnd w:id="19"/>
      <w:r w:rsidRPr="00DF2989">
        <w:rPr>
          <w:rFonts w:ascii="Arial" w:hAnsi="Arial" w:cs="Arial"/>
          <w:b/>
          <w:bCs/>
          <w:color w:val="auto"/>
          <w:sz w:val="22"/>
          <w:szCs w:val="22"/>
        </w:rPr>
        <w:t xml:space="preserve"> </w:t>
      </w:r>
    </w:p>
    <w:p w14:paraId="2B8351B4" w14:textId="4A76BC11" w:rsidR="00A17AAD" w:rsidRPr="00DF2989" w:rsidRDefault="00147DAF" w:rsidP="00430B18">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sidR="00D978B9">
        <w:rPr>
          <w:rFonts w:ascii="Arial" w:hAnsi="Arial" w:cs="Arial"/>
          <w:b/>
          <w:bCs/>
        </w:rPr>
        <w:t>, Dictamen Interno de Fallo Técnico y Económico</w:t>
      </w:r>
      <w:r w:rsidRPr="00DF2989">
        <w:rPr>
          <w:rFonts w:ascii="Arial" w:hAnsi="Arial" w:cs="Arial"/>
          <w:b/>
          <w:bCs/>
        </w:rPr>
        <w:t xml:space="preserve"> y Emisión y Notificación de Fallo, </w:t>
      </w:r>
      <w:r w:rsidR="00A17AAD" w:rsidRPr="00DF2989">
        <w:rPr>
          <w:rFonts w:ascii="Arial" w:hAnsi="Arial" w:cs="Arial"/>
        </w:rPr>
        <w:t xml:space="preserve">serán presididos por la </w:t>
      </w:r>
      <w:proofErr w:type="gramStart"/>
      <w:r w:rsidR="00A17AAD" w:rsidRPr="00DF2989">
        <w:rPr>
          <w:rFonts w:ascii="Arial" w:hAnsi="Arial" w:cs="Arial"/>
        </w:rPr>
        <w:t>Directora</w:t>
      </w:r>
      <w:proofErr w:type="gramEnd"/>
      <w:r w:rsidR="00A17AAD" w:rsidRPr="00DF2989">
        <w:rPr>
          <w:rFonts w:ascii="Arial" w:hAnsi="Arial" w:cs="Arial"/>
        </w:rPr>
        <w:t xml:space="preserve"> de Administración en coordinación con el personal autorizado por la Convocante.</w:t>
      </w:r>
    </w:p>
    <w:p w14:paraId="04789CA0" w14:textId="5973EF8D" w:rsidR="008879A2" w:rsidRPr="00DF2989" w:rsidRDefault="00A17AAD" w:rsidP="00DF2989">
      <w:pPr>
        <w:pStyle w:val="Ttulo3"/>
        <w:numPr>
          <w:ilvl w:val="1"/>
          <w:numId w:val="1"/>
        </w:numPr>
        <w:spacing w:line="276" w:lineRule="auto"/>
        <w:jc w:val="both"/>
        <w:rPr>
          <w:rFonts w:ascii="Arial" w:hAnsi="Arial" w:cs="Arial"/>
          <w:b/>
          <w:bCs/>
          <w:color w:val="auto"/>
          <w:sz w:val="22"/>
          <w:szCs w:val="22"/>
        </w:rPr>
      </w:pPr>
      <w:bookmarkStart w:id="20" w:name="_Toc117526665"/>
      <w:r w:rsidRPr="00DF2989">
        <w:rPr>
          <w:rFonts w:ascii="Arial" w:hAnsi="Arial" w:cs="Arial"/>
          <w:b/>
          <w:bCs/>
          <w:color w:val="auto"/>
          <w:sz w:val="22"/>
          <w:szCs w:val="22"/>
        </w:rPr>
        <w:t>Fecha, Hora Y Lugar De La Junta De Aclaraciones De La Convocatoria.</w:t>
      </w:r>
      <w:bookmarkEnd w:id="20"/>
    </w:p>
    <w:p w14:paraId="35369ED9" w14:textId="0526644D" w:rsidR="00A17AAD" w:rsidRPr="00DF2989" w:rsidRDefault="00A17AAD" w:rsidP="00430B18">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42BF3084" w14:textId="40E8611A" w:rsidR="000A71E5" w:rsidRPr="00DF2989" w:rsidRDefault="00442089" w:rsidP="00430B18">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2DE1F578" w14:textId="2F48B24B" w:rsidR="00442089" w:rsidRPr="00DB1788" w:rsidRDefault="00D62FD4" w:rsidP="00430B18">
      <w:pPr>
        <w:spacing w:line="276" w:lineRule="auto"/>
        <w:ind w:firstLine="360"/>
        <w:jc w:val="both"/>
        <w:rPr>
          <w:rFonts w:ascii="Arial" w:hAnsi="Arial" w:cs="Arial"/>
        </w:rPr>
      </w:pPr>
      <w:r>
        <w:rPr>
          <w:rFonts w:ascii="Arial" w:hAnsi="Arial" w:cs="Arial"/>
        </w:rPr>
        <w:t>Con fundamento en el artí</w:t>
      </w:r>
      <w:r w:rsidR="00442089" w:rsidRPr="00DF2989">
        <w:rPr>
          <w:rFonts w:ascii="Arial" w:hAnsi="Arial" w:cs="Arial"/>
        </w:rPr>
        <w:t xml:space="preserve">culo 52 de la Ley, 25 fracción X y 27 del Manual las solicitudes de aclaración, deberán efectuarse a través de correo electrónico </w:t>
      </w:r>
      <w:hyperlink r:id="rId8" w:history="1">
        <w:r w:rsidR="002A2ECC" w:rsidRPr="00C912B6">
          <w:rPr>
            <w:rStyle w:val="Hipervnculo"/>
            <w:rFonts w:ascii="Arial" w:hAnsi="Arial" w:cs="Arial"/>
          </w:rPr>
          <w:t>administracion@rinconderomos.com.mx</w:t>
        </w:r>
      </w:hyperlink>
      <w:r w:rsidR="002A2ECC">
        <w:rPr>
          <w:rFonts w:ascii="Arial" w:hAnsi="Arial" w:cs="Arial"/>
        </w:rPr>
        <w:t xml:space="preserve"> o </w:t>
      </w:r>
      <w:r w:rsidR="00442089" w:rsidRPr="00DF2989">
        <w:rPr>
          <w:rFonts w:ascii="Arial" w:hAnsi="Arial" w:cs="Arial"/>
        </w:rPr>
        <w:t>a la dirección de la CONVOCANTE a más tardar un día hábil antes de la fecha y hora en que se vaya a realizar la junta de aclaraciones.</w:t>
      </w:r>
    </w:p>
    <w:p w14:paraId="215F9BCE" w14:textId="3A2BADE5" w:rsidR="00442089" w:rsidRPr="00DF2989" w:rsidRDefault="00442089" w:rsidP="00430B18">
      <w:pPr>
        <w:spacing w:line="276" w:lineRule="auto"/>
        <w:ind w:firstLine="360"/>
        <w:jc w:val="both"/>
        <w:rPr>
          <w:rFonts w:ascii="Arial" w:hAnsi="Arial" w:cs="Arial"/>
        </w:rPr>
      </w:pPr>
      <w:r w:rsidRPr="00DF2989">
        <w:rPr>
          <w:rFonts w:ascii="Arial" w:hAnsi="Arial" w:cs="Arial"/>
        </w:rPr>
        <w:t>De la junta de aclaraciones se levantará acta en la que se harán constar los cuestionamientos formulados por los interesados, las respuestas de la convocante y los demás aspectos acordados.</w:t>
      </w:r>
    </w:p>
    <w:p w14:paraId="38BAFA5E" w14:textId="44FEC078" w:rsidR="00442089" w:rsidRPr="00DF2989" w:rsidRDefault="00442089" w:rsidP="00430B18">
      <w:pPr>
        <w:spacing w:line="276" w:lineRule="auto"/>
        <w:ind w:firstLine="360"/>
        <w:jc w:val="both"/>
        <w:rPr>
          <w:rFonts w:ascii="Arial" w:hAnsi="Arial" w:cs="Arial"/>
          <w:b/>
          <w:bCs/>
        </w:rPr>
      </w:pPr>
      <w:r w:rsidRPr="00DF2989">
        <w:rPr>
          <w:rFonts w:ascii="Arial" w:hAnsi="Arial" w:cs="Arial"/>
          <w:b/>
          <w:bCs/>
        </w:rPr>
        <w:t>LAS MODIFICACIONES DERIVADAS DE LA JUNTA DE ACLARACIONES, SERÁN CONSIDERADAS COMO PARTE INTEGRANTE DE LA CONVOCATORIA EN TÉRMINOS DE LO DISPUESTO EN LOS ARTÍCULOS 51 TERCER PÁRRAFO Y 52 ÚLTIMO P</w:t>
      </w:r>
      <w:r w:rsidR="00B500F4" w:rsidRPr="00DF2989">
        <w:rPr>
          <w:rFonts w:ascii="Arial" w:hAnsi="Arial" w:cs="Arial"/>
          <w:b/>
          <w:bCs/>
        </w:rPr>
        <w:t>Á</w:t>
      </w:r>
      <w:r w:rsidRPr="00DF2989">
        <w:rPr>
          <w:rFonts w:ascii="Arial" w:hAnsi="Arial" w:cs="Arial"/>
          <w:b/>
          <w:bCs/>
        </w:rPr>
        <w:t>RRAFO DE LA LEY Y 27 DEL MANUAL.</w:t>
      </w:r>
    </w:p>
    <w:p w14:paraId="4AA65B42" w14:textId="3E5E9BE8" w:rsidR="00B500F4" w:rsidRPr="00DF2989" w:rsidRDefault="00B500F4" w:rsidP="00DF2989">
      <w:pPr>
        <w:pStyle w:val="Ttulo3"/>
        <w:numPr>
          <w:ilvl w:val="1"/>
          <w:numId w:val="1"/>
        </w:numPr>
        <w:spacing w:line="276" w:lineRule="auto"/>
        <w:jc w:val="both"/>
        <w:rPr>
          <w:rFonts w:ascii="Arial" w:hAnsi="Arial" w:cs="Arial"/>
          <w:b/>
          <w:bCs/>
          <w:sz w:val="22"/>
          <w:szCs w:val="22"/>
        </w:rPr>
      </w:pPr>
      <w:bookmarkStart w:id="21" w:name="_Toc117526666"/>
      <w:r w:rsidRPr="00DF2989">
        <w:rPr>
          <w:rFonts w:ascii="Arial" w:hAnsi="Arial" w:cs="Arial"/>
          <w:b/>
          <w:bCs/>
          <w:color w:val="auto"/>
          <w:sz w:val="22"/>
          <w:szCs w:val="22"/>
        </w:rPr>
        <w:t>Objeto y Forma Del Procedimiento.</w:t>
      </w:r>
      <w:bookmarkEnd w:id="21"/>
    </w:p>
    <w:p w14:paraId="43C5B4AF" w14:textId="4E8FE913" w:rsidR="00B500F4" w:rsidRPr="00DF2989" w:rsidRDefault="00B500F4" w:rsidP="00DF2989">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33C41D5B" w14:textId="766B8797" w:rsidR="00E14891" w:rsidRPr="00DB1788" w:rsidRDefault="00B500F4" w:rsidP="00DF2989">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DB1788">
        <w:rPr>
          <w:rFonts w:ascii="Arial" w:hAnsi="Arial" w:cs="Arial"/>
          <w:b/>
          <w:bCs/>
        </w:rPr>
        <w:t>PROCEDIMIENTO MRDR-INV-0</w:t>
      </w:r>
      <w:r w:rsidR="00A72289">
        <w:rPr>
          <w:rFonts w:ascii="Arial" w:hAnsi="Arial" w:cs="Arial"/>
          <w:b/>
          <w:bCs/>
        </w:rPr>
        <w:t>3</w:t>
      </w:r>
      <w:r w:rsidRPr="00DB1788">
        <w:rPr>
          <w:rFonts w:ascii="Arial" w:hAnsi="Arial" w:cs="Arial"/>
          <w:b/>
          <w:bCs/>
        </w:rPr>
        <w:t>-202</w:t>
      </w:r>
      <w:r w:rsidR="00A72289">
        <w:rPr>
          <w:rFonts w:ascii="Arial" w:hAnsi="Arial" w:cs="Arial"/>
          <w:b/>
          <w:bCs/>
        </w:rPr>
        <w:t>4</w:t>
      </w:r>
      <w:r w:rsidR="00DB1788" w:rsidRPr="00DB1788">
        <w:rPr>
          <w:rFonts w:ascii="Arial" w:hAnsi="Arial" w:cs="Arial"/>
          <w:b/>
          <w:bCs/>
        </w:rPr>
        <w:t xml:space="preserve"> </w:t>
      </w:r>
      <w:r w:rsidRPr="00DB1788">
        <w:rPr>
          <w:rFonts w:ascii="Arial" w:hAnsi="Arial" w:cs="Arial"/>
        </w:rPr>
        <w:t xml:space="preserve">se efectuará con recursos del </w:t>
      </w:r>
      <w:r w:rsidRPr="00B73F43">
        <w:rPr>
          <w:rFonts w:ascii="Arial" w:hAnsi="Arial" w:cs="Arial"/>
          <w:b/>
          <w:bCs/>
        </w:rPr>
        <w:t xml:space="preserve">FONDO </w:t>
      </w:r>
      <w:r w:rsidR="00411EC3" w:rsidRPr="00411EC3">
        <w:rPr>
          <w:rFonts w:ascii="Arial" w:hAnsi="Arial" w:cs="Arial"/>
          <w:b/>
          <w:bCs/>
        </w:rPr>
        <w:t xml:space="preserve">PROPIO </w:t>
      </w:r>
      <w:r w:rsidR="001E22BE" w:rsidRPr="00411EC3">
        <w:rPr>
          <w:rFonts w:ascii="Arial" w:hAnsi="Arial" w:cs="Arial"/>
          <w:b/>
          <w:bCs/>
        </w:rPr>
        <w:t xml:space="preserve">PARA LA PARTIDA </w:t>
      </w:r>
      <w:r w:rsidR="009B61EE">
        <w:rPr>
          <w:rFonts w:ascii="Arial" w:hAnsi="Arial" w:cs="Arial"/>
          <w:b/>
          <w:bCs/>
        </w:rPr>
        <w:t xml:space="preserve">1 </w:t>
      </w:r>
      <w:r w:rsidR="00DB130B">
        <w:rPr>
          <w:rFonts w:ascii="Arial" w:hAnsi="Arial" w:cs="Arial"/>
          <w:b/>
          <w:bCs/>
        </w:rPr>
        <w:t>y FORTAMUNDF 202</w:t>
      </w:r>
      <w:r w:rsidR="00A72289">
        <w:rPr>
          <w:rFonts w:ascii="Arial" w:hAnsi="Arial" w:cs="Arial"/>
          <w:b/>
          <w:bCs/>
        </w:rPr>
        <w:t>4</w:t>
      </w:r>
      <w:r w:rsidR="00DB130B">
        <w:rPr>
          <w:rFonts w:ascii="Arial" w:hAnsi="Arial" w:cs="Arial"/>
          <w:b/>
          <w:bCs/>
        </w:rPr>
        <w:t xml:space="preserve"> PARA LA PARTIDA 2</w:t>
      </w:r>
    </w:p>
    <w:p w14:paraId="443B7565" w14:textId="57E2E51A" w:rsidR="00B500F4" w:rsidRPr="006314DA" w:rsidRDefault="00E14891" w:rsidP="00DF2989">
      <w:pPr>
        <w:pStyle w:val="Prrafodelista"/>
        <w:numPr>
          <w:ilvl w:val="0"/>
          <w:numId w:val="11"/>
        </w:numPr>
        <w:spacing w:line="276" w:lineRule="auto"/>
        <w:jc w:val="both"/>
        <w:rPr>
          <w:rFonts w:ascii="Arial" w:hAnsi="Arial" w:cs="Arial"/>
        </w:rPr>
      </w:pPr>
      <w:r w:rsidRPr="006314DA">
        <w:rPr>
          <w:rFonts w:ascii="Arial" w:hAnsi="Arial" w:cs="Arial"/>
          <w:b/>
          <w:bCs/>
        </w:rPr>
        <w:t xml:space="preserve">Nombre de la dependencia destinataria del bien y/o servicio: </w:t>
      </w:r>
      <w:r w:rsidR="004D4CFB" w:rsidRPr="006314DA">
        <w:rPr>
          <w:rFonts w:ascii="Arial" w:hAnsi="Arial" w:cs="Arial"/>
        </w:rPr>
        <w:t>Divers</w:t>
      </w:r>
      <w:r w:rsidR="00D62FD4" w:rsidRPr="006314DA">
        <w:rPr>
          <w:rFonts w:ascii="Arial" w:hAnsi="Arial" w:cs="Arial"/>
        </w:rPr>
        <w:t>as unidades administrativas del</w:t>
      </w:r>
      <w:r w:rsidRPr="006314DA">
        <w:rPr>
          <w:rFonts w:ascii="Arial" w:hAnsi="Arial" w:cs="Arial"/>
        </w:rPr>
        <w:t xml:space="preserve"> Municipio de Rincón de Romos para la partida 1</w:t>
      </w:r>
      <w:r w:rsidR="006314DA" w:rsidRPr="006314DA">
        <w:rPr>
          <w:rFonts w:ascii="Arial" w:hAnsi="Arial" w:cs="Arial"/>
        </w:rPr>
        <w:t xml:space="preserve"> y Seguridad Publica en la partida 2</w:t>
      </w:r>
    </w:p>
    <w:p w14:paraId="033BFDF5" w14:textId="79A9A1AC" w:rsidR="00E14891" w:rsidRPr="00DF2989" w:rsidRDefault="00E14891" w:rsidP="00DF2989">
      <w:pPr>
        <w:pStyle w:val="Ttulo3"/>
        <w:numPr>
          <w:ilvl w:val="1"/>
          <w:numId w:val="1"/>
        </w:numPr>
        <w:spacing w:line="276" w:lineRule="auto"/>
        <w:jc w:val="both"/>
        <w:rPr>
          <w:rFonts w:ascii="Arial" w:hAnsi="Arial" w:cs="Arial"/>
          <w:b/>
          <w:bCs/>
          <w:color w:val="auto"/>
          <w:sz w:val="22"/>
          <w:szCs w:val="22"/>
        </w:rPr>
      </w:pPr>
      <w:bookmarkStart w:id="22" w:name="_Toc117526667"/>
      <w:r w:rsidRPr="00DF2989">
        <w:rPr>
          <w:rFonts w:ascii="Arial" w:hAnsi="Arial" w:cs="Arial"/>
          <w:b/>
          <w:bCs/>
          <w:color w:val="auto"/>
          <w:sz w:val="22"/>
          <w:szCs w:val="22"/>
        </w:rPr>
        <w:t>Desarrollo Del Procedimiento.</w:t>
      </w:r>
      <w:bookmarkEnd w:id="22"/>
    </w:p>
    <w:p w14:paraId="21F61C55" w14:textId="25B8E3E2" w:rsidR="00E14891" w:rsidRPr="00DF2989" w:rsidRDefault="00E14891" w:rsidP="00DF2989">
      <w:pPr>
        <w:spacing w:line="276" w:lineRule="auto"/>
        <w:jc w:val="both"/>
        <w:rPr>
          <w:rFonts w:ascii="Arial" w:hAnsi="Arial" w:cs="Arial"/>
        </w:rPr>
      </w:pPr>
      <w:r w:rsidRPr="00DF2989">
        <w:rPr>
          <w:rFonts w:ascii="Arial" w:hAnsi="Arial" w:cs="Arial"/>
        </w:rPr>
        <w:br/>
      </w:r>
      <w:r w:rsidR="00430B18">
        <w:rPr>
          <w:rFonts w:ascii="Arial" w:hAnsi="Arial" w:cs="Arial"/>
        </w:rPr>
        <w:t xml:space="preserve">            </w:t>
      </w:r>
      <w:r w:rsidRPr="00DF2989">
        <w:rPr>
          <w:rFonts w:ascii="Arial" w:hAnsi="Arial" w:cs="Arial"/>
        </w:rPr>
        <w:t xml:space="preserve">El proveedor </w:t>
      </w:r>
      <w:r w:rsidRPr="00DF2989">
        <w:rPr>
          <w:rFonts w:ascii="Arial" w:hAnsi="Arial" w:cs="Arial"/>
          <w:b/>
          <w:bCs/>
        </w:rPr>
        <w:t xml:space="preserve">NO ESTARÁ </w:t>
      </w:r>
      <w:r w:rsidR="004D4CFB" w:rsidRPr="00DF2989">
        <w:rPr>
          <w:rFonts w:ascii="Arial" w:hAnsi="Arial" w:cs="Arial"/>
          <w:b/>
          <w:bCs/>
        </w:rPr>
        <w:t>OBLIGADO</w:t>
      </w:r>
      <w:r w:rsidRPr="00DF2989">
        <w:rPr>
          <w:rFonts w:ascii="Arial" w:hAnsi="Arial" w:cs="Arial"/>
          <w:b/>
          <w:bCs/>
        </w:rPr>
        <w:t xml:space="preserve"> A ESTAR PRESENTE</w:t>
      </w:r>
      <w:r w:rsidRPr="00DF2989">
        <w:rPr>
          <w:rFonts w:ascii="Arial" w:hAnsi="Arial" w:cs="Arial"/>
        </w:rPr>
        <w:t xml:space="preserve"> en el acto de inscripción, de conformidad con lo establecido en el artículo 29 primer párrafo del Manual, pero el sobre que </w:t>
      </w:r>
      <w:r w:rsidRPr="00DF2989">
        <w:rPr>
          <w:rFonts w:ascii="Arial" w:hAnsi="Arial" w:cs="Arial"/>
        </w:rPr>
        <w:lastRenderedPageBreak/>
        <w:t>contengan su proposición, deberá ser recibido en el horario establecido en el calendario de eventos del apartado 3 inciso 3.1 de esta Convocatoria.</w:t>
      </w:r>
    </w:p>
    <w:p w14:paraId="0F0C09FB" w14:textId="7A4B7978" w:rsidR="00E14891" w:rsidRDefault="00E14891" w:rsidP="00DF2989">
      <w:pPr>
        <w:pStyle w:val="Prrafodelista"/>
        <w:numPr>
          <w:ilvl w:val="0"/>
          <w:numId w:val="12"/>
        </w:numPr>
        <w:spacing w:line="276" w:lineRule="auto"/>
        <w:jc w:val="both"/>
        <w:rPr>
          <w:rFonts w:ascii="Arial" w:hAnsi="Arial" w:cs="Arial"/>
        </w:rPr>
      </w:pPr>
      <w:r w:rsidRPr="00DF2989">
        <w:rPr>
          <w:rFonts w:ascii="Arial" w:hAnsi="Arial" w:cs="Arial"/>
        </w:rPr>
        <w:t xml:space="preserve">El proveedor deberá entregar al personal autorizado en la fecha y hora señaladas en el calendario contenido en el apartado 3 inciso 3.1 de esta Convocatoria, la </w:t>
      </w:r>
      <w:r w:rsidR="005D337F" w:rsidRPr="00DF2989">
        <w:rPr>
          <w:rFonts w:ascii="Arial" w:hAnsi="Arial" w:cs="Arial"/>
        </w:rPr>
        <w:t>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03CDFF72" w14:textId="4B6744AC" w:rsidR="005D337F" w:rsidRDefault="005D337F" w:rsidP="00DF2989">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628B55EA" w14:textId="77777777" w:rsidR="004D4CFB" w:rsidRPr="00556748" w:rsidRDefault="004D4CFB" w:rsidP="004D4CFB">
      <w:pPr>
        <w:pStyle w:val="Prrafodelista"/>
        <w:rPr>
          <w:rFonts w:ascii="Arial" w:hAnsi="Arial" w:cs="Arial"/>
          <w:sz w:val="10"/>
          <w:szCs w:val="10"/>
        </w:rPr>
      </w:pPr>
    </w:p>
    <w:p w14:paraId="37479A2A" w14:textId="59E23AF5" w:rsidR="00A94640" w:rsidRPr="00DF2989" w:rsidRDefault="00A94640" w:rsidP="00555A7C">
      <w:pPr>
        <w:pStyle w:val="Ttulo4"/>
        <w:numPr>
          <w:ilvl w:val="1"/>
          <w:numId w:val="1"/>
        </w:numPr>
        <w:spacing w:line="276" w:lineRule="auto"/>
        <w:jc w:val="both"/>
        <w:rPr>
          <w:rFonts w:ascii="Arial" w:hAnsi="Arial" w:cs="Arial"/>
          <w:b/>
          <w:bCs/>
          <w:i w:val="0"/>
          <w:iCs w:val="0"/>
          <w:color w:val="auto"/>
        </w:rPr>
      </w:pPr>
      <w:bookmarkStart w:id="23" w:name="_Toc117526668"/>
      <w:r w:rsidRPr="00DF2989">
        <w:rPr>
          <w:rFonts w:ascii="Arial" w:hAnsi="Arial" w:cs="Arial"/>
          <w:b/>
          <w:bCs/>
          <w:i w:val="0"/>
          <w:iCs w:val="0"/>
          <w:color w:val="auto"/>
        </w:rPr>
        <w:t>Apertura de proposiciones, emisión y notificación Del Fallo.</w:t>
      </w:r>
      <w:bookmarkEnd w:id="23"/>
    </w:p>
    <w:p w14:paraId="31E62E43" w14:textId="7BAAB405" w:rsidR="005D337F" w:rsidRPr="00DF2989" w:rsidRDefault="00430B18" w:rsidP="00DF2989">
      <w:pPr>
        <w:spacing w:line="276" w:lineRule="auto"/>
        <w:jc w:val="both"/>
        <w:rPr>
          <w:rFonts w:ascii="Arial" w:hAnsi="Arial" w:cs="Arial"/>
        </w:rPr>
      </w:pPr>
      <w:r>
        <w:rPr>
          <w:rFonts w:ascii="Arial" w:hAnsi="Arial" w:cs="Arial"/>
        </w:rPr>
        <w:t xml:space="preserve">         </w:t>
      </w:r>
      <w:r w:rsidR="00A94640" w:rsidRPr="00DF2989">
        <w:rPr>
          <w:rFonts w:ascii="Arial" w:hAnsi="Arial" w:cs="Arial"/>
        </w:rPr>
        <w:t>La entrega de proposiciones se hará en un sobre cerrado, que contendrá la Propuesta Técnica y la Propuesta Económica, la documentación distinta a las propuestas podrá entregarse a elección del (a) PARTICIPANTE dentro o fu</w:t>
      </w:r>
      <w:r w:rsidR="00D156CE">
        <w:rPr>
          <w:rFonts w:ascii="Arial" w:hAnsi="Arial" w:cs="Arial"/>
        </w:rPr>
        <w:t>e</w:t>
      </w:r>
      <w:r w:rsidR="00A94640" w:rsidRPr="00DF2989">
        <w:rPr>
          <w:rFonts w:ascii="Arial" w:hAnsi="Arial" w:cs="Arial"/>
        </w:rPr>
        <w:t>ra del sobre que la contenga. Toda la información que contengan las propuestas no debe contener tachaduras o enmendaduras.</w:t>
      </w:r>
    </w:p>
    <w:p w14:paraId="09EEFA7E" w14:textId="2171B8A0" w:rsidR="00A94640" w:rsidRPr="00DF2989" w:rsidRDefault="00A94640" w:rsidP="00430B18">
      <w:pPr>
        <w:spacing w:line="276" w:lineRule="auto"/>
        <w:ind w:firstLine="708"/>
        <w:jc w:val="both"/>
        <w:rPr>
          <w:rFonts w:ascii="Arial" w:hAnsi="Arial" w:cs="Arial"/>
        </w:rPr>
      </w:pPr>
      <w:r w:rsidRPr="00DF2989">
        <w:rPr>
          <w:rFonts w:ascii="Arial" w:hAnsi="Arial" w:cs="Arial"/>
        </w:rPr>
        <w:t xml:space="preserve">Todos los documentos deberán contar con firma autógrafa por la persona </w:t>
      </w:r>
      <w:r w:rsidR="00A84E3C" w:rsidRPr="00DF2989">
        <w:rPr>
          <w:rFonts w:ascii="Arial" w:hAnsi="Arial" w:cs="Arial"/>
        </w:rPr>
        <w:t xml:space="preserve">facultada para ello, al margen y al calce en cada una de las fojas que contengan </w:t>
      </w:r>
      <w:r w:rsidR="00AA72BD">
        <w:rPr>
          <w:rFonts w:ascii="Arial" w:hAnsi="Arial" w:cs="Arial"/>
        </w:rPr>
        <w:t>el</w:t>
      </w:r>
      <w:r w:rsidR="00A84E3C" w:rsidRPr="00DF2989">
        <w:rPr>
          <w:rFonts w:ascii="Arial" w:hAnsi="Arial" w:cs="Arial"/>
        </w:rPr>
        <w:t xml:space="preserve"> sobre, dicha firma deberá coincidir con la de la identificación presentada. Los documentos que carezcan de firma serán desechados.</w:t>
      </w:r>
    </w:p>
    <w:p w14:paraId="4F126F28" w14:textId="4B83381F" w:rsidR="00A84E3C" w:rsidRPr="00DF2989" w:rsidRDefault="00430B18" w:rsidP="00DF2989">
      <w:pPr>
        <w:spacing w:line="276" w:lineRule="auto"/>
        <w:jc w:val="both"/>
        <w:rPr>
          <w:rFonts w:ascii="Arial" w:hAnsi="Arial" w:cs="Arial"/>
          <w:b/>
          <w:bCs/>
        </w:rPr>
      </w:pPr>
      <w:r>
        <w:rPr>
          <w:rFonts w:ascii="Arial" w:hAnsi="Arial" w:cs="Arial"/>
        </w:rPr>
        <w:t xml:space="preserve">    </w:t>
      </w:r>
      <w:r w:rsidR="00A84E3C" w:rsidRPr="00DF2989">
        <w:rPr>
          <w:rFonts w:ascii="Arial" w:hAnsi="Arial" w:cs="Arial"/>
        </w:rPr>
        <w:t xml:space="preserve">El Acto de presentación y apertura de las proposiciones y la emisión y notificación del fallo, serán coordinados por el personal designado por la </w:t>
      </w:r>
      <w:r w:rsidR="00A84E3C" w:rsidRPr="00DF2989">
        <w:rPr>
          <w:rFonts w:ascii="Arial" w:hAnsi="Arial" w:cs="Arial"/>
          <w:b/>
          <w:bCs/>
        </w:rPr>
        <w:t>CONVOCANTE.</w:t>
      </w:r>
    </w:p>
    <w:p w14:paraId="5ADE27D8" w14:textId="5F538B36" w:rsidR="00A84E3C" w:rsidRPr="00DF2989" w:rsidRDefault="00A84E3C" w:rsidP="00DF2989">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62BC43ED" w14:textId="07D0BD2E" w:rsidR="000C0C3E"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074006DD" w14:textId="01BE18F7" w:rsidR="00BF4C3B"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sidR="00C95032">
        <w:rPr>
          <w:rFonts w:ascii="Arial" w:hAnsi="Arial" w:cs="Arial"/>
        </w:rPr>
        <w:t xml:space="preserve">donde </w:t>
      </w:r>
      <w:r w:rsidRPr="00DF2989">
        <w:rPr>
          <w:rFonts w:ascii="Arial" w:hAnsi="Arial" w:cs="Arial"/>
        </w:rPr>
        <w:t xml:space="preserve">hará constar el importe de cada una de ellas; se señalará </w:t>
      </w:r>
      <w:r w:rsidR="00BF4C3B" w:rsidRPr="00DF2989">
        <w:rPr>
          <w:rFonts w:ascii="Arial" w:hAnsi="Arial" w:cs="Arial"/>
        </w:rPr>
        <w:t>lugar, fecha y hora en que se dará a conocer la emisión y notificación del fallo, y podrá diferirse, siempre que el nuevo plazo fijado no exceda de quince días naturales contados a partir del plazo establecido originalmente.</w:t>
      </w:r>
    </w:p>
    <w:p w14:paraId="10EA814E" w14:textId="1DCFF64A" w:rsidR="00BF4C3B" w:rsidRPr="00DF2989" w:rsidRDefault="00BF4C3B" w:rsidP="00DF2989">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78B13350" w14:textId="4C4368F5" w:rsidR="00BF4C3B" w:rsidRPr="00DF2989" w:rsidRDefault="00BF4C3B" w:rsidP="00430B18">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sidR="00D07021">
        <w:rPr>
          <w:rFonts w:ascii="Arial" w:hAnsi="Arial" w:cs="Arial"/>
        </w:rPr>
        <w:t xml:space="preserve"> </w:t>
      </w:r>
      <w:r w:rsidRPr="00DF2989">
        <w:rPr>
          <w:rFonts w:ascii="Arial" w:hAnsi="Arial" w:cs="Arial"/>
        </w:rPr>
        <w:t xml:space="preserve">propuestas </w:t>
      </w:r>
      <w:r w:rsidRPr="00DF2989">
        <w:rPr>
          <w:rFonts w:ascii="Arial" w:hAnsi="Arial" w:cs="Arial"/>
        </w:rPr>
        <w:lastRenderedPageBreak/>
        <w:t>de cada PARTICIPANTE, emitiendo un dictamen que servirá como fundamento para la emisión y notificación del fallo.</w:t>
      </w:r>
    </w:p>
    <w:p w14:paraId="5E132240" w14:textId="48B88698" w:rsidR="00D156CE" w:rsidRDefault="000C1AE5" w:rsidP="00430B18">
      <w:pPr>
        <w:spacing w:line="276" w:lineRule="auto"/>
        <w:ind w:firstLine="708"/>
        <w:jc w:val="both"/>
        <w:rPr>
          <w:rFonts w:ascii="Arial" w:hAnsi="Arial" w:cs="Arial"/>
        </w:rPr>
      </w:pPr>
      <w:r w:rsidRPr="00DF2989">
        <w:rPr>
          <w:rFonts w:ascii="Arial" w:hAnsi="Arial" w:cs="Arial"/>
        </w:rPr>
        <w:t xml:space="preserve">Una vez hecha la evaluación de las Propuestas </w:t>
      </w:r>
      <w:r w:rsidR="00D07021" w:rsidRPr="00DF2989">
        <w:rPr>
          <w:rFonts w:ascii="Arial" w:hAnsi="Arial" w:cs="Arial"/>
        </w:rPr>
        <w:t>Económic</w:t>
      </w:r>
      <w:r w:rsidR="00D07021">
        <w:rPr>
          <w:rFonts w:ascii="Arial" w:hAnsi="Arial" w:cs="Arial"/>
        </w:rPr>
        <w:t>a</w:t>
      </w:r>
      <w:r w:rsidR="00D07021" w:rsidRPr="00DF2989">
        <w:rPr>
          <w:rFonts w:ascii="Arial" w:hAnsi="Arial" w:cs="Arial"/>
        </w:rPr>
        <w:t>s</w:t>
      </w:r>
      <w:r w:rsidRPr="00DF2989">
        <w:rPr>
          <w:rFonts w:ascii="Arial" w:hAnsi="Arial" w:cs="Arial"/>
        </w:rPr>
        <w:t>, el contrato se adju</w:t>
      </w:r>
      <w:r w:rsidR="00257A78" w:rsidRPr="00DF2989">
        <w:rPr>
          <w:rFonts w:ascii="Arial" w:hAnsi="Arial" w:cs="Arial"/>
        </w:rPr>
        <w:t xml:space="preserve">dicará al PARTICIPANTE que reúna </w:t>
      </w:r>
      <w:r w:rsidR="00257A78" w:rsidRPr="00AA72BD">
        <w:rPr>
          <w:rFonts w:ascii="Arial" w:hAnsi="Arial" w:cs="Arial"/>
          <w:b/>
          <w:bCs/>
        </w:rPr>
        <w:t>las mejores condiciones económicas en función de los criterios establecidos en las bases, así como las de financiamiento, servicio, tiempo de entrega, calidad y oportunidad</w:t>
      </w:r>
      <w:r w:rsidR="00257A78" w:rsidRPr="00DF2989">
        <w:rPr>
          <w:rFonts w:ascii="Arial" w:hAnsi="Arial" w:cs="Arial"/>
        </w:rPr>
        <w:t xml:space="preserve"> que garanticen satisfactoriamente el cumplimiento de las obligaciones respectivas.</w:t>
      </w:r>
    </w:p>
    <w:p w14:paraId="2801F61A" w14:textId="17C43ADE" w:rsidR="00257A78" w:rsidRPr="00DF2989" w:rsidRDefault="00257A78" w:rsidP="00430B18">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7BF353A1" w14:textId="2837BCFB" w:rsidR="00257A78" w:rsidRDefault="00257A78" w:rsidP="00555A7C">
      <w:pPr>
        <w:spacing w:line="276" w:lineRule="auto"/>
        <w:ind w:firstLine="708"/>
        <w:jc w:val="both"/>
        <w:rPr>
          <w:rFonts w:ascii="Arial" w:hAnsi="Arial" w:cs="Arial"/>
        </w:rPr>
      </w:pPr>
      <w:r w:rsidRPr="00DF2989">
        <w:rPr>
          <w:rFonts w:ascii="Arial" w:hAnsi="Arial" w:cs="Arial"/>
        </w:rPr>
        <w:t>La CON</w:t>
      </w:r>
      <w:r w:rsidR="00B24B0E">
        <w:rPr>
          <w:rFonts w:ascii="Arial" w:hAnsi="Arial" w:cs="Arial"/>
        </w:rPr>
        <w:t>V</w:t>
      </w:r>
      <w:r w:rsidRPr="00DF2989">
        <w:rPr>
          <w:rFonts w:ascii="Arial" w:hAnsi="Arial" w:cs="Arial"/>
        </w:rPr>
        <w:t>O</w:t>
      </w:r>
      <w:r w:rsidR="00B24B0E">
        <w:rPr>
          <w:rFonts w:ascii="Arial" w:hAnsi="Arial" w:cs="Arial"/>
        </w:rPr>
        <w:t>C</w:t>
      </w:r>
      <w:r w:rsidRPr="00DF2989">
        <w:rPr>
          <w:rFonts w:ascii="Arial" w:hAnsi="Arial" w:cs="Arial"/>
        </w:rPr>
        <w:t>ANTE dará a conocer mediante Junta Pública o por escrito, el fallo de adjudicación dentro de la fecha establecida para tal fin, poniéndose a disposición de los PARTICIPANTES que no hayan asistido, dicho documento en el domicilio de la convocante, para efectos de su notificación.</w:t>
      </w:r>
    </w:p>
    <w:p w14:paraId="5D816063" w14:textId="029A9596" w:rsidR="00257A78" w:rsidRPr="00DF2989" w:rsidRDefault="00E60504" w:rsidP="00DF2989">
      <w:pPr>
        <w:spacing w:line="276" w:lineRule="auto"/>
        <w:jc w:val="both"/>
        <w:rPr>
          <w:rFonts w:ascii="Arial" w:hAnsi="Arial" w:cs="Arial"/>
        </w:rPr>
      </w:pPr>
      <w:r w:rsidRPr="00DF2989">
        <w:rPr>
          <w:rFonts w:ascii="Arial" w:hAnsi="Arial" w:cs="Arial"/>
        </w:rPr>
        <w:t>En los PROCEDIMIENTOS, los requisitos y condiciones que contengan las bases, deberán ser los mismos para todos los (as) PARTICIPANTES.</w:t>
      </w:r>
    </w:p>
    <w:p w14:paraId="7F695A34" w14:textId="6F857BA3" w:rsidR="00E60504" w:rsidRPr="00DF2989" w:rsidRDefault="00E60504" w:rsidP="00DF2989">
      <w:pPr>
        <w:spacing w:line="276" w:lineRule="auto"/>
        <w:jc w:val="both"/>
        <w:rPr>
          <w:rFonts w:ascii="Arial" w:hAnsi="Arial" w:cs="Arial"/>
        </w:rPr>
      </w:pPr>
      <w:r w:rsidRPr="00DF2989">
        <w:rPr>
          <w:rFonts w:ascii="Arial" w:hAnsi="Arial" w:cs="Arial"/>
        </w:rPr>
        <w:t xml:space="preserve">En el ejercicio de sus atribuciones, </w:t>
      </w:r>
      <w:r w:rsidR="00F64DEA">
        <w:rPr>
          <w:rFonts w:ascii="Arial" w:hAnsi="Arial" w:cs="Arial"/>
        </w:rPr>
        <w:t xml:space="preserve">el </w:t>
      </w:r>
      <w:r w:rsidR="00F64DEA"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4EA60F00" w14:textId="479B8EE1" w:rsidR="00E60504" w:rsidRPr="00DF2989" w:rsidRDefault="00E60504" w:rsidP="00555A7C">
      <w:pPr>
        <w:spacing w:line="276" w:lineRule="auto"/>
        <w:ind w:firstLine="708"/>
        <w:jc w:val="both"/>
        <w:rPr>
          <w:rFonts w:ascii="Arial" w:hAnsi="Arial" w:cs="Arial"/>
          <w:b/>
          <w:bCs/>
        </w:rPr>
      </w:pPr>
      <w:r w:rsidRPr="00DF2989">
        <w:rPr>
          <w:rFonts w:ascii="Arial" w:hAnsi="Arial" w:cs="Arial"/>
        </w:rPr>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fundamento para emitir la </w:t>
      </w:r>
      <w:r w:rsidRPr="00DF2989">
        <w:rPr>
          <w:rFonts w:ascii="Arial" w:hAnsi="Arial" w:cs="Arial"/>
          <w:b/>
          <w:bCs/>
        </w:rPr>
        <w:t>EMISIÓN Y NOTIFICACIÓN DEL FALLO DE ADJUDICACIÓN DE LOS CONTRATOS</w:t>
      </w:r>
      <w:r w:rsidR="006314DA" w:rsidRPr="006314DA">
        <w:rPr>
          <w:rFonts w:ascii="Arial" w:hAnsi="Arial" w:cs="Arial"/>
          <w:b/>
          <w:bCs/>
        </w:rPr>
        <w:t>,</w:t>
      </w:r>
      <w:r w:rsidRPr="006314DA">
        <w:rPr>
          <w:rFonts w:ascii="Arial" w:hAnsi="Arial" w:cs="Arial"/>
          <w:b/>
          <w:bCs/>
        </w:rPr>
        <w:t xml:space="preserve"> </w:t>
      </w:r>
      <w:r w:rsidRPr="006314DA">
        <w:rPr>
          <w:rFonts w:ascii="Arial" w:hAnsi="Arial" w:cs="Arial"/>
        </w:rPr>
        <w:t xml:space="preserve">El cual será </w:t>
      </w:r>
      <w:r w:rsidR="006314DA" w:rsidRPr="006314DA">
        <w:rPr>
          <w:rFonts w:ascii="Arial" w:hAnsi="Arial" w:cs="Arial"/>
          <w:b/>
          <w:bCs/>
        </w:rPr>
        <w:t xml:space="preserve">en ambas </w:t>
      </w:r>
      <w:r w:rsidRPr="006314DA">
        <w:rPr>
          <w:rFonts w:ascii="Arial" w:hAnsi="Arial" w:cs="Arial"/>
          <w:b/>
          <w:bCs/>
        </w:rPr>
        <w:t>PARTIDA</w:t>
      </w:r>
      <w:r w:rsidR="006314DA" w:rsidRPr="006314DA">
        <w:rPr>
          <w:rFonts w:ascii="Arial" w:hAnsi="Arial" w:cs="Arial"/>
          <w:b/>
          <w:bCs/>
        </w:rPr>
        <w:t>S</w:t>
      </w:r>
      <w:r w:rsidR="00D62FD4" w:rsidRPr="006314DA">
        <w:rPr>
          <w:rFonts w:ascii="Arial" w:hAnsi="Arial" w:cs="Arial"/>
          <w:b/>
          <w:bCs/>
        </w:rPr>
        <w:t xml:space="preserve"> </w:t>
      </w:r>
      <w:r w:rsidRPr="006314DA">
        <w:rPr>
          <w:rFonts w:ascii="Arial" w:hAnsi="Arial" w:cs="Arial"/>
          <w:b/>
          <w:bCs/>
        </w:rPr>
        <w:t>a un solo PARTICIPANTE.</w:t>
      </w:r>
    </w:p>
    <w:p w14:paraId="6E362416" w14:textId="77777777" w:rsidR="00EC518A" w:rsidRPr="00DF2989" w:rsidRDefault="00E60504" w:rsidP="00555A7C">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w:t>
      </w:r>
      <w:r w:rsidR="00EC518A" w:rsidRPr="00DF2989">
        <w:rPr>
          <w:rFonts w:ascii="Arial" w:hAnsi="Arial" w:cs="Arial"/>
        </w:rPr>
        <w:t xml:space="preserve">menoscabo de que puedan acudir directamente a las oficinas de la Dirección de Administración del Municipio de Rincón de Romos, Aguascalientes; en el domicilio de la </w:t>
      </w:r>
      <w:r w:rsidR="00EC518A" w:rsidRPr="00DF2989">
        <w:rPr>
          <w:rFonts w:ascii="Arial" w:hAnsi="Arial" w:cs="Arial"/>
          <w:b/>
          <w:bCs/>
        </w:rPr>
        <w:t>CONVOCANTE</w:t>
      </w:r>
      <w:r w:rsidR="00EC518A" w:rsidRPr="00DF2989">
        <w:rPr>
          <w:rFonts w:ascii="Arial" w:hAnsi="Arial" w:cs="Arial"/>
        </w:rPr>
        <w:t>, para recoger la copia del Fallo de Adjudicación de Contrato.</w:t>
      </w:r>
    </w:p>
    <w:p w14:paraId="32598BC2" w14:textId="14AE6486" w:rsidR="00E60504" w:rsidRPr="00DF2989" w:rsidRDefault="00E60504" w:rsidP="00DF2989">
      <w:pPr>
        <w:pStyle w:val="Ttulo4"/>
        <w:spacing w:line="276" w:lineRule="auto"/>
        <w:jc w:val="both"/>
        <w:rPr>
          <w:rFonts w:ascii="Arial" w:hAnsi="Arial" w:cs="Arial"/>
          <w:b/>
          <w:bCs/>
          <w:i w:val="0"/>
          <w:iCs w:val="0"/>
        </w:rPr>
      </w:pPr>
      <w:r w:rsidRPr="00DF2989">
        <w:rPr>
          <w:rFonts w:ascii="Arial" w:hAnsi="Arial" w:cs="Arial"/>
          <w:i w:val="0"/>
          <w:iCs w:val="0"/>
        </w:rPr>
        <w:t xml:space="preserve"> </w:t>
      </w:r>
      <w:bookmarkStart w:id="24" w:name="_Toc117526669"/>
      <w:r w:rsidR="00EC518A" w:rsidRPr="00DF2989">
        <w:rPr>
          <w:rFonts w:ascii="Arial" w:hAnsi="Arial" w:cs="Arial"/>
          <w:b/>
          <w:bCs/>
          <w:i w:val="0"/>
          <w:iCs w:val="0"/>
          <w:color w:val="auto"/>
        </w:rPr>
        <w:t>6.4.2 ¿Cuándo se declara desierta una invitación?</w:t>
      </w:r>
      <w:bookmarkEnd w:id="24"/>
    </w:p>
    <w:p w14:paraId="1A57CC35" w14:textId="369A4972" w:rsidR="005D337F" w:rsidRPr="00DF2989" w:rsidRDefault="0055614B" w:rsidP="00455D7C">
      <w:pPr>
        <w:spacing w:line="276" w:lineRule="auto"/>
        <w:ind w:firstLine="708"/>
        <w:jc w:val="both"/>
        <w:rPr>
          <w:rFonts w:ascii="Arial" w:hAnsi="Arial" w:cs="Arial"/>
        </w:rPr>
      </w:pPr>
      <w:r>
        <w:rPr>
          <w:rFonts w:ascii="Arial" w:hAnsi="Arial" w:cs="Arial"/>
        </w:rPr>
        <w:t xml:space="preserve">  </w:t>
      </w:r>
      <w:r w:rsidR="00EC518A" w:rsidRPr="001A4766">
        <w:rPr>
          <w:rFonts w:ascii="Arial" w:hAnsi="Arial" w:cs="Arial"/>
        </w:rPr>
        <w:t>En el supuesto de que un procedimiento de invitación a cuando menos tres personas</w:t>
      </w:r>
      <w:r w:rsidR="00455D7C" w:rsidRPr="001A4766">
        <w:rPr>
          <w:rFonts w:ascii="Arial" w:hAnsi="Arial" w:cs="Arial"/>
        </w:rPr>
        <w:t xml:space="preserve"> por excepción </w:t>
      </w:r>
      <w:r w:rsidR="00EC518A" w:rsidRPr="001A4766">
        <w:rPr>
          <w:rFonts w:ascii="Arial" w:hAnsi="Arial" w:cs="Arial"/>
        </w:rPr>
        <w:t>haya sido declarado desierto</w:t>
      </w:r>
      <w:r w:rsidR="00EC518A" w:rsidRPr="00455D7C">
        <w:rPr>
          <w:rFonts w:ascii="Arial" w:hAnsi="Arial" w:cs="Arial"/>
        </w:rPr>
        <w:t xml:space="preserve"> se podrá ad</w:t>
      </w:r>
      <w:r w:rsidR="00BA1B3E" w:rsidRPr="00455D7C">
        <w:rPr>
          <w:rFonts w:ascii="Arial" w:hAnsi="Arial" w:cs="Arial"/>
        </w:rPr>
        <w:t xml:space="preserve">judicar directamente el contrato siempre que no se modifiquen los requisitos establecidos en la convocatoria según lo señalado en el </w:t>
      </w:r>
      <w:r w:rsidR="00D07021" w:rsidRPr="00455D7C">
        <w:rPr>
          <w:rFonts w:ascii="Arial" w:hAnsi="Arial" w:cs="Arial"/>
        </w:rPr>
        <w:t>artículo</w:t>
      </w:r>
      <w:r w:rsidR="00BA1B3E" w:rsidRPr="00455D7C">
        <w:rPr>
          <w:rFonts w:ascii="Arial" w:hAnsi="Arial" w:cs="Arial"/>
        </w:rPr>
        <w:t xml:space="preserve"> 62</w:t>
      </w:r>
      <w:r w:rsidR="00BA1B3E" w:rsidRPr="00DF2989">
        <w:rPr>
          <w:rFonts w:ascii="Arial" w:hAnsi="Arial" w:cs="Arial"/>
        </w:rPr>
        <w:t xml:space="preserve"> fracciones III y IV, en relación con el artículo 64 segundo párrafo de la Ley.</w:t>
      </w:r>
    </w:p>
    <w:p w14:paraId="2FBE9E79" w14:textId="0C48FF6C" w:rsidR="00BA1B3E" w:rsidRPr="00DF2989" w:rsidRDefault="00BA1B3E" w:rsidP="00DF2989">
      <w:pPr>
        <w:spacing w:line="276" w:lineRule="auto"/>
        <w:jc w:val="both"/>
        <w:rPr>
          <w:rFonts w:ascii="Arial" w:hAnsi="Arial" w:cs="Arial"/>
        </w:rPr>
      </w:pPr>
      <w:r w:rsidRPr="00DF2989">
        <w:rPr>
          <w:rFonts w:ascii="Arial" w:hAnsi="Arial" w:cs="Arial"/>
        </w:rPr>
        <w:t xml:space="preserve">En caso de que dos invitaciones a cuando menos tres por monto sean declarados desiertas consecutivamente, la contratación se adjudicará conforme a los lineamientos del procedimiento </w:t>
      </w:r>
      <w:r w:rsidRPr="00DF2989">
        <w:rPr>
          <w:rFonts w:ascii="Arial" w:hAnsi="Arial" w:cs="Arial"/>
        </w:rPr>
        <w:lastRenderedPageBreak/>
        <w:t>para adjudicación directa por tabla comparativa, con fundamento en el artículo 64 último párrafo, de la Ley.</w:t>
      </w:r>
    </w:p>
    <w:p w14:paraId="15596162" w14:textId="77C56A2E" w:rsidR="00BA1B3E" w:rsidRDefault="00BA1B3E" w:rsidP="00DF2989">
      <w:pPr>
        <w:spacing w:line="276" w:lineRule="auto"/>
        <w:jc w:val="both"/>
        <w:rPr>
          <w:rFonts w:ascii="Arial" w:hAnsi="Arial" w:cs="Arial"/>
        </w:rPr>
      </w:pPr>
      <w:r w:rsidRPr="00DF2989">
        <w:rPr>
          <w:rFonts w:ascii="Arial" w:hAnsi="Arial" w:cs="Arial"/>
        </w:rPr>
        <w:t xml:space="preserve">Con fundamento en lo previsto por el artículo 32 del Manual, la </w:t>
      </w:r>
      <w:r w:rsidRPr="00DF2989">
        <w:rPr>
          <w:rFonts w:ascii="Arial" w:hAnsi="Arial" w:cs="Arial"/>
          <w:b/>
          <w:bCs/>
        </w:rPr>
        <w:t>Convocante</w:t>
      </w:r>
      <w:r w:rsidRPr="00DF2989">
        <w:rPr>
          <w:rFonts w:ascii="Arial" w:hAnsi="Arial" w:cs="Arial"/>
        </w:rPr>
        <w:t xml:space="preserve"> procederá a declarar desierto el procedimiento, una o varias partidas de la adquisición de bienes y/o contratación de servicios, así como en los casos siguientes:</w:t>
      </w:r>
    </w:p>
    <w:p w14:paraId="1D46ED3C" w14:textId="0EB144D9" w:rsidR="00BA1B3E" w:rsidRDefault="00BA1B3E" w:rsidP="00DF2989">
      <w:pPr>
        <w:pStyle w:val="Prrafodelista"/>
        <w:numPr>
          <w:ilvl w:val="0"/>
          <w:numId w:val="14"/>
        </w:numPr>
        <w:spacing w:line="276" w:lineRule="auto"/>
        <w:jc w:val="both"/>
        <w:rPr>
          <w:rFonts w:ascii="Arial" w:hAnsi="Arial" w:cs="Arial"/>
        </w:rPr>
      </w:pPr>
      <w:r w:rsidRPr="00DF2989">
        <w:rPr>
          <w:rFonts w:ascii="Arial" w:hAnsi="Arial" w:cs="Arial"/>
        </w:rPr>
        <w:t>Cuando no se cuente por lo menos con 2 proposiciones;</w:t>
      </w:r>
    </w:p>
    <w:p w14:paraId="166053CE" w14:textId="57E76576" w:rsidR="00DB5FB3" w:rsidRDefault="002B3B22" w:rsidP="00DF2989">
      <w:pPr>
        <w:pStyle w:val="Prrafodelista"/>
        <w:numPr>
          <w:ilvl w:val="0"/>
          <w:numId w:val="14"/>
        </w:numPr>
        <w:spacing w:line="276" w:lineRule="auto"/>
        <w:jc w:val="both"/>
        <w:rPr>
          <w:rFonts w:ascii="Arial" w:hAnsi="Arial" w:cs="Arial"/>
        </w:rPr>
      </w:pPr>
      <w:r w:rsidRPr="00DF2989">
        <w:rPr>
          <w:rFonts w:ascii="Arial" w:hAnsi="Arial" w:cs="Arial"/>
        </w:rPr>
        <w:t>Cuando todas las ofertas económicas abiertas sean mayores a los recursos</w:t>
      </w:r>
      <w:r w:rsidR="00DB5FB3" w:rsidRPr="00DF2989">
        <w:rPr>
          <w:rFonts w:ascii="Arial" w:hAnsi="Arial" w:cs="Arial"/>
        </w:rPr>
        <w:t>.</w:t>
      </w:r>
    </w:p>
    <w:p w14:paraId="0638F28A" w14:textId="02CBFC82" w:rsidR="00DB5FB3" w:rsidRDefault="00DB5FB3" w:rsidP="00DF2989">
      <w:pPr>
        <w:pStyle w:val="Prrafodelista"/>
        <w:numPr>
          <w:ilvl w:val="0"/>
          <w:numId w:val="14"/>
        </w:numPr>
        <w:spacing w:line="276" w:lineRule="auto"/>
        <w:jc w:val="both"/>
        <w:rPr>
          <w:rFonts w:ascii="Arial" w:hAnsi="Arial" w:cs="Arial"/>
        </w:rPr>
      </w:pPr>
      <w:r w:rsidRPr="00DF2989">
        <w:rPr>
          <w:rFonts w:ascii="Arial" w:hAnsi="Arial" w:cs="Arial"/>
        </w:rPr>
        <w:t>Cuando todas las ofertas económicas abiertas sean mayores a los recursos presupuestales autorizados por partida para su contratación.</w:t>
      </w:r>
    </w:p>
    <w:p w14:paraId="78337B16" w14:textId="77777777" w:rsidR="00DB5FB3" w:rsidRPr="00DB130B" w:rsidRDefault="00DB5FB3" w:rsidP="00DF2989">
      <w:pPr>
        <w:pStyle w:val="Ttulo3"/>
        <w:spacing w:line="276" w:lineRule="auto"/>
        <w:jc w:val="both"/>
        <w:rPr>
          <w:rFonts w:ascii="Arial" w:hAnsi="Arial" w:cs="Arial"/>
          <w:sz w:val="10"/>
          <w:szCs w:val="10"/>
        </w:rPr>
      </w:pPr>
    </w:p>
    <w:p w14:paraId="5520FAC3" w14:textId="1DD5876E" w:rsidR="00EC518A" w:rsidRPr="00DF2989" w:rsidRDefault="00DB5FB3" w:rsidP="00DF2989">
      <w:pPr>
        <w:pStyle w:val="Ttulo2"/>
        <w:numPr>
          <w:ilvl w:val="0"/>
          <w:numId w:val="1"/>
        </w:numPr>
        <w:spacing w:line="276" w:lineRule="auto"/>
        <w:jc w:val="both"/>
        <w:rPr>
          <w:rFonts w:ascii="Arial" w:hAnsi="Arial" w:cs="Arial"/>
          <w:b/>
          <w:bCs/>
          <w:color w:val="auto"/>
          <w:sz w:val="22"/>
          <w:szCs w:val="22"/>
        </w:rPr>
      </w:pPr>
      <w:bookmarkStart w:id="25" w:name="_Toc117526670"/>
      <w:r w:rsidRPr="00DF2989">
        <w:rPr>
          <w:rFonts w:ascii="Arial" w:hAnsi="Arial" w:cs="Arial"/>
          <w:b/>
          <w:bCs/>
          <w:color w:val="auto"/>
          <w:sz w:val="22"/>
          <w:szCs w:val="22"/>
        </w:rPr>
        <w:t>GARANT</w:t>
      </w:r>
      <w:r w:rsidR="00814941" w:rsidRPr="00DF2989">
        <w:rPr>
          <w:rFonts w:ascii="Arial" w:hAnsi="Arial" w:cs="Arial"/>
          <w:b/>
          <w:bCs/>
          <w:color w:val="auto"/>
          <w:sz w:val="22"/>
          <w:szCs w:val="22"/>
        </w:rPr>
        <w:t>Í</w:t>
      </w:r>
      <w:r w:rsidRPr="00DF2989">
        <w:rPr>
          <w:rFonts w:ascii="Arial" w:hAnsi="Arial" w:cs="Arial"/>
          <w:b/>
          <w:bCs/>
          <w:color w:val="auto"/>
          <w:sz w:val="22"/>
          <w:szCs w:val="22"/>
        </w:rPr>
        <w:t>AS Y FORMALIZACIÓN DEL CONTRATO:</w:t>
      </w:r>
      <w:bookmarkEnd w:id="25"/>
    </w:p>
    <w:p w14:paraId="5250BF23" w14:textId="77777777" w:rsidR="0052489E" w:rsidRPr="00DB130B" w:rsidRDefault="0052489E" w:rsidP="00DF2989">
      <w:pPr>
        <w:spacing w:line="276" w:lineRule="auto"/>
        <w:jc w:val="both"/>
        <w:rPr>
          <w:rFonts w:ascii="Arial" w:hAnsi="Arial" w:cs="Arial"/>
          <w:sz w:val="10"/>
          <w:szCs w:val="10"/>
        </w:rPr>
      </w:pPr>
    </w:p>
    <w:p w14:paraId="5D1D66A4" w14:textId="79BC9298" w:rsidR="00DB5FB3" w:rsidRPr="00DF2989" w:rsidRDefault="00814941" w:rsidP="00DF2989">
      <w:pPr>
        <w:spacing w:line="276" w:lineRule="auto"/>
        <w:jc w:val="both"/>
        <w:rPr>
          <w:rFonts w:ascii="Arial" w:hAnsi="Arial" w:cs="Arial"/>
          <w:b/>
          <w:bCs/>
        </w:rPr>
      </w:pPr>
      <w:r w:rsidRPr="00DF2989">
        <w:rPr>
          <w:rFonts w:ascii="Arial" w:hAnsi="Arial" w:cs="Arial"/>
        </w:rPr>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1F82DA9F" w14:textId="13969D80" w:rsidR="00814941" w:rsidRPr="00DF2989" w:rsidRDefault="00814941" w:rsidP="00DF2989">
      <w:pPr>
        <w:pStyle w:val="Ttulo3"/>
        <w:numPr>
          <w:ilvl w:val="1"/>
          <w:numId w:val="1"/>
        </w:numPr>
        <w:spacing w:line="276" w:lineRule="auto"/>
        <w:jc w:val="both"/>
        <w:rPr>
          <w:rFonts w:ascii="Arial" w:hAnsi="Arial" w:cs="Arial"/>
          <w:b/>
          <w:bCs/>
          <w:color w:val="auto"/>
          <w:sz w:val="22"/>
          <w:szCs w:val="22"/>
        </w:rPr>
      </w:pPr>
      <w:bookmarkStart w:id="26" w:name="_Toc117526671"/>
      <w:r w:rsidRPr="00DF2989">
        <w:rPr>
          <w:rFonts w:ascii="Arial" w:hAnsi="Arial" w:cs="Arial"/>
          <w:b/>
          <w:bCs/>
          <w:color w:val="auto"/>
          <w:sz w:val="22"/>
          <w:szCs w:val="22"/>
        </w:rPr>
        <w:t>Tipos de Garantías y sus implicaciones.</w:t>
      </w:r>
      <w:bookmarkEnd w:id="26"/>
    </w:p>
    <w:p w14:paraId="1424E07D" w14:textId="77777777" w:rsidR="00814941" w:rsidRPr="00DB130B" w:rsidRDefault="00814941" w:rsidP="00DF2989">
      <w:pPr>
        <w:spacing w:line="276" w:lineRule="auto"/>
        <w:jc w:val="both"/>
        <w:rPr>
          <w:rFonts w:ascii="Arial" w:hAnsi="Arial" w:cs="Arial"/>
          <w:b/>
          <w:bCs/>
          <w:sz w:val="10"/>
          <w:szCs w:val="10"/>
        </w:rPr>
      </w:pPr>
    </w:p>
    <w:p w14:paraId="61A383B2" w14:textId="39891B1A" w:rsidR="00814941" w:rsidRPr="00DF2989" w:rsidRDefault="00814941" w:rsidP="00DF2989">
      <w:pPr>
        <w:pStyle w:val="Ttulo4"/>
        <w:numPr>
          <w:ilvl w:val="2"/>
          <w:numId w:val="1"/>
        </w:numPr>
        <w:spacing w:line="276" w:lineRule="auto"/>
        <w:jc w:val="both"/>
        <w:rPr>
          <w:rFonts w:ascii="Arial" w:hAnsi="Arial" w:cs="Arial"/>
          <w:b/>
          <w:bCs/>
          <w:i w:val="0"/>
          <w:iCs w:val="0"/>
          <w:color w:val="auto"/>
        </w:rPr>
      </w:pPr>
      <w:bookmarkStart w:id="27" w:name="_Toc117526672"/>
      <w:r w:rsidRPr="00DF2989">
        <w:rPr>
          <w:rFonts w:ascii="Arial" w:hAnsi="Arial" w:cs="Arial"/>
          <w:b/>
          <w:bCs/>
          <w:i w:val="0"/>
          <w:iCs w:val="0"/>
          <w:color w:val="auto"/>
        </w:rPr>
        <w:t>Garantía de cumplimiento.</w:t>
      </w:r>
      <w:bookmarkEnd w:id="27"/>
    </w:p>
    <w:p w14:paraId="7AC02CF1" w14:textId="5338B8A6" w:rsidR="00814941" w:rsidRPr="00DF2989" w:rsidRDefault="00245176" w:rsidP="00C81750">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w:t>
      </w:r>
      <w:r w:rsidR="0052489E" w:rsidRPr="00DF2989">
        <w:rPr>
          <w:rFonts w:ascii="Arial" w:hAnsi="Arial" w:cs="Arial"/>
        </w:rPr>
        <w:t>artículo</w:t>
      </w:r>
      <w:r w:rsidRPr="00DF2989">
        <w:rPr>
          <w:rFonts w:ascii="Arial" w:hAnsi="Arial" w:cs="Arial"/>
        </w:rPr>
        <w:t xml:space="preserve"> 69 de la Ley, el proveedor adjudicado presentará a la </w:t>
      </w:r>
      <w:r w:rsidRPr="00DF2989">
        <w:rPr>
          <w:rFonts w:ascii="Arial" w:hAnsi="Arial" w:cs="Arial"/>
          <w:b/>
          <w:bCs/>
        </w:rPr>
        <w:t>convocante</w:t>
      </w:r>
      <w:r w:rsidRPr="00DF2989">
        <w:rPr>
          <w:rFonts w:ascii="Arial" w:hAnsi="Arial" w:cs="Arial"/>
        </w:rPr>
        <w:t xml:space="preserve">, dentro de los diez días naturales posteriores a la firma del contrato correspondiente, fianza otorgada por Institución autorizada debiendo precisar cantidad y el tipo de bien y/o servicio a garantizar; o una garantía idónea (siempre que sea de las contempladas en el </w:t>
      </w:r>
      <w:r w:rsidR="0052489E" w:rsidRPr="00DF2989">
        <w:rPr>
          <w:rFonts w:ascii="Arial" w:hAnsi="Arial" w:cs="Arial"/>
        </w:rPr>
        <w:t>artículo</w:t>
      </w:r>
      <w:r w:rsidRPr="00DF2989">
        <w:rPr>
          <w:rFonts w:ascii="Arial" w:hAnsi="Arial" w:cs="Arial"/>
        </w:rPr>
        <w:t xml:space="preserve"> 63 del Código Fiscal del Estado </w:t>
      </w:r>
      <w:r w:rsidR="00EF5E0B" w:rsidRPr="00DF2989">
        <w:rPr>
          <w:rFonts w:ascii="Arial" w:hAnsi="Arial" w:cs="Arial"/>
        </w:rPr>
        <w:t>de Aguascaliente</w:t>
      </w:r>
      <w:r w:rsidR="00E55EEB" w:rsidRPr="00DF2989">
        <w:rPr>
          <w:rFonts w:ascii="Arial" w:hAnsi="Arial" w:cs="Arial"/>
        </w:rPr>
        <w:t xml:space="preserve">s) para garantizar el cumplimiento de dicho contrato, misma que en términos del </w:t>
      </w:r>
      <w:r w:rsidR="0052489E" w:rsidRPr="00DF2989">
        <w:rPr>
          <w:rFonts w:ascii="Arial" w:hAnsi="Arial" w:cs="Arial"/>
        </w:rPr>
        <w:t>artículo</w:t>
      </w:r>
      <w:r w:rsidR="00E55EEB" w:rsidRPr="00DF2989">
        <w:rPr>
          <w:rFonts w:ascii="Arial" w:hAnsi="Arial" w:cs="Arial"/>
        </w:rPr>
        <w:t xml:space="preserve"> 70 de la Ley, exhibirá a favor de la Dirección de Administración </w:t>
      </w:r>
      <w:r w:rsidR="00E55EEB" w:rsidRPr="00DF2989">
        <w:rPr>
          <w:rFonts w:ascii="Arial" w:hAnsi="Arial" w:cs="Arial"/>
          <w:b/>
          <w:bCs/>
        </w:rPr>
        <w:t xml:space="preserve">(MUNICIPIO DE RINCÓN DE ROMOS), </w:t>
      </w:r>
      <w:r w:rsidR="00E55EEB" w:rsidRPr="00DF2989">
        <w:rPr>
          <w:rFonts w:ascii="Arial" w:hAnsi="Arial" w:cs="Arial"/>
        </w:rPr>
        <w:t xml:space="preserve"> por la cantidad equivalente al </w:t>
      </w:r>
      <w:r w:rsidR="00E55EEB" w:rsidRPr="00736A0F">
        <w:rPr>
          <w:rFonts w:ascii="Arial" w:hAnsi="Arial" w:cs="Arial"/>
          <w:b/>
          <w:bCs/>
        </w:rPr>
        <w:t xml:space="preserve">10% del monto total adjudicado incluyendo el </w:t>
      </w:r>
      <w:r w:rsidR="0052489E" w:rsidRPr="00736A0F">
        <w:rPr>
          <w:rFonts w:ascii="Arial" w:hAnsi="Arial" w:cs="Arial"/>
          <w:b/>
          <w:bCs/>
        </w:rPr>
        <w:t>I</w:t>
      </w:r>
      <w:r w:rsidR="00736A0F">
        <w:rPr>
          <w:rFonts w:ascii="Arial" w:hAnsi="Arial" w:cs="Arial"/>
          <w:b/>
          <w:bCs/>
        </w:rPr>
        <w:t>.</w:t>
      </w:r>
      <w:r w:rsidR="0052489E" w:rsidRPr="00736A0F">
        <w:rPr>
          <w:rFonts w:ascii="Arial" w:hAnsi="Arial" w:cs="Arial"/>
          <w:b/>
          <w:bCs/>
        </w:rPr>
        <w:t>V</w:t>
      </w:r>
      <w:r w:rsidR="00736A0F">
        <w:rPr>
          <w:rFonts w:ascii="Arial" w:hAnsi="Arial" w:cs="Arial"/>
          <w:b/>
          <w:bCs/>
        </w:rPr>
        <w:t>.</w:t>
      </w:r>
      <w:r w:rsidR="0052489E" w:rsidRPr="00736A0F">
        <w:rPr>
          <w:rFonts w:ascii="Arial" w:hAnsi="Arial" w:cs="Arial"/>
          <w:b/>
          <w:bCs/>
        </w:rPr>
        <w:t>A</w:t>
      </w:r>
      <w:r w:rsidR="00736A0F">
        <w:rPr>
          <w:rFonts w:ascii="Arial" w:hAnsi="Arial" w:cs="Arial"/>
          <w:b/>
          <w:bCs/>
        </w:rPr>
        <w:t>.</w:t>
      </w:r>
      <w:r w:rsidR="00E55EEB" w:rsidRPr="00DF2989">
        <w:rPr>
          <w:rFonts w:ascii="Arial" w:hAnsi="Arial" w:cs="Arial"/>
        </w:rPr>
        <w:t>, cuyo importe constituirá el monto de la reclamación con cargo al medio de garantía, por la cantidad equivalente. Cabe señalar que el cumplimiento de la entrega de los bienes y/o servicios no exime al proveedor adjudicado de cumplir con la obligación de la entrega de la garantía.</w:t>
      </w:r>
    </w:p>
    <w:p w14:paraId="731631C1" w14:textId="59E520CF" w:rsidR="00E55EEB" w:rsidRPr="00DF2989" w:rsidRDefault="00E55EEB" w:rsidP="00C81750">
      <w:pPr>
        <w:spacing w:line="276" w:lineRule="auto"/>
        <w:ind w:firstLine="360"/>
        <w:jc w:val="both"/>
        <w:rPr>
          <w:rFonts w:ascii="Arial" w:hAnsi="Arial" w:cs="Arial"/>
        </w:rPr>
      </w:pPr>
      <w:r w:rsidRPr="00DF2989">
        <w:rPr>
          <w:rFonts w:ascii="Arial" w:hAnsi="Arial" w:cs="Arial"/>
        </w:rPr>
        <w:t xml:space="preserve">Dicho medio de garantía tendrá vigencia hasta el total cumplimiento de las obligaciones que se consignen en el contrato y se hará efectiva cuando el Proveedor no entregue los bienes y/o servicios contratados al amparo de la presente Invitación </w:t>
      </w:r>
      <w:r w:rsidR="00A172DE" w:rsidRPr="00DF2989">
        <w:rPr>
          <w:rFonts w:ascii="Arial" w:hAnsi="Arial" w:cs="Arial"/>
        </w:rPr>
        <w:t>a entera satisfacción del ente requirente en el plazo estipulado, así como por no cumplir con cualquier otra obligación a su cargo consignada en el contrato correspondiente.</w:t>
      </w:r>
    </w:p>
    <w:p w14:paraId="6EE78EB5" w14:textId="3634F110" w:rsidR="00A172DE" w:rsidRPr="00DF2989" w:rsidRDefault="00A172DE" w:rsidP="00C81750">
      <w:pPr>
        <w:spacing w:line="276" w:lineRule="auto"/>
        <w:ind w:firstLine="360"/>
        <w:jc w:val="both"/>
        <w:rPr>
          <w:rFonts w:ascii="Arial" w:hAnsi="Arial" w:cs="Arial"/>
        </w:rPr>
      </w:pPr>
      <w:r w:rsidRPr="00DF2989">
        <w:rPr>
          <w:rFonts w:ascii="Arial" w:hAnsi="Arial" w:cs="Arial"/>
        </w:rPr>
        <w:t xml:space="preserve">Así mismo la garantía referida estará vigente aún durante la substanciación de los recursos legales o juicios que se interpongan hasta que se pronuncie resolución definitiva, de forma tal que </w:t>
      </w:r>
      <w:r w:rsidRPr="00DF2989">
        <w:rPr>
          <w:rFonts w:ascii="Arial" w:hAnsi="Arial" w:cs="Arial"/>
        </w:rPr>
        <w:lastRenderedPageBreak/>
        <w:t>su vigencia no podrá acotarse en razón del plazo de ejecución del contrato principal o fuente de las obligaciones, o cualquier otra circunstancia.</w:t>
      </w:r>
    </w:p>
    <w:p w14:paraId="72A0407A" w14:textId="5018B4FA" w:rsidR="00A172DE" w:rsidRDefault="00A172DE" w:rsidP="00C81750">
      <w:pPr>
        <w:spacing w:line="276" w:lineRule="auto"/>
        <w:ind w:firstLine="360"/>
        <w:jc w:val="both"/>
        <w:rPr>
          <w:rFonts w:ascii="Arial" w:hAnsi="Arial" w:cs="Arial"/>
        </w:rPr>
      </w:pPr>
      <w:r w:rsidRPr="00DF2989">
        <w:rPr>
          <w:rFonts w:ascii="Arial" w:hAnsi="Arial" w:cs="Arial"/>
        </w:rPr>
        <w:t xml:space="preserve">De igual forma la garantía permanecerá en vigor aún en los casos en que la </w:t>
      </w:r>
      <w:r w:rsidRPr="00DF2989">
        <w:rPr>
          <w:rFonts w:ascii="Arial" w:hAnsi="Arial" w:cs="Arial"/>
          <w:b/>
          <w:bCs/>
        </w:rPr>
        <w:t>convocante</w:t>
      </w:r>
      <w:r w:rsidRPr="00DF2989">
        <w:rPr>
          <w:rFonts w:ascii="Arial" w:hAnsi="Arial" w:cs="Arial"/>
        </w:rPr>
        <w:t xml:space="preserve">, a través del ente requirente representado por su </w:t>
      </w:r>
      <w:r w:rsidR="00D37DB5" w:rsidRPr="00DF2989">
        <w:rPr>
          <w:rFonts w:ascii="Arial" w:hAnsi="Arial" w:cs="Arial"/>
        </w:rPr>
        <w:t>directora</w:t>
      </w:r>
      <w:r w:rsidRPr="00DF2989">
        <w:rPr>
          <w:rFonts w:ascii="Arial" w:hAnsi="Arial" w:cs="Arial"/>
        </w:rPr>
        <w:t xml:space="preserve"> de Administración o su equivalente, otorgue prórrogas o esperas a el Proveedor para el cumplimiento de sus obligaciones.</w:t>
      </w:r>
    </w:p>
    <w:p w14:paraId="4F10F907" w14:textId="35DA96B1" w:rsidR="00A172DE" w:rsidRPr="00930C32" w:rsidRDefault="00A172DE" w:rsidP="00DF2989">
      <w:pPr>
        <w:pStyle w:val="Ttulo4"/>
        <w:numPr>
          <w:ilvl w:val="2"/>
          <w:numId w:val="1"/>
        </w:numPr>
        <w:spacing w:line="276" w:lineRule="auto"/>
        <w:jc w:val="both"/>
        <w:rPr>
          <w:rFonts w:ascii="Arial" w:hAnsi="Arial" w:cs="Arial"/>
          <w:b/>
          <w:bCs/>
          <w:i w:val="0"/>
          <w:iCs w:val="0"/>
          <w:color w:val="auto"/>
        </w:rPr>
      </w:pPr>
      <w:bookmarkStart w:id="28" w:name="_Toc117526673"/>
      <w:r w:rsidRPr="00930C32">
        <w:rPr>
          <w:rFonts w:ascii="Arial" w:hAnsi="Arial" w:cs="Arial"/>
          <w:b/>
          <w:bCs/>
          <w:i w:val="0"/>
          <w:iCs w:val="0"/>
          <w:color w:val="auto"/>
        </w:rPr>
        <w:t>Garantía de calidad de “los bienes y/o servicios”.</w:t>
      </w:r>
      <w:bookmarkEnd w:id="28"/>
    </w:p>
    <w:p w14:paraId="24F06836" w14:textId="7BF79041" w:rsidR="00A172DE" w:rsidRPr="00DF2989" w:rsidRDefault="008354EB"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sidR="00D37DB5">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sidR="00D37DB5">
        <w:rPr>
          <w:rFonts w:ascii="Arial" w:hAnsi="Arial" w:cs="Arial"/>
          <w:b/>
          <w:bCs/>
        </w:rPr>
        <w:t>1</w:t>
      </w:r>
      <w:r w:rsidRPr="00DF2989">
        <w:rPr>
          <w:rFonts w:ascii="Arial" w:hAnsi="Arial" w:cs="Arial"/>
          <w:b/>
          <w:bCs/>
        </w:rPr>
        <w:t xml:space="preserve"> (un día hábil) </w:t>
      </w:r>
      <w:r w:rsidRPr="00DF2989">
        <w:rPr>
          <w:rFonts w:ascii="Arial" w:hAnsi="Arial" w:cs="Arial"/>
        </w:rPr>
        <w:t>posterior a la notificación por parte del Ente requirente sobre la irregularidad.</w:t>
      </w:r>
    </w:p>
    <w:p w14:paraId="238E06A3" w14:textId="23453508" w:rsidR="008354EB" w:rsidRPr="00DF2989" w:rsidRDefault="008354EB" w:rsidP="00DF2989">
      <w:pPr>
        <w:spacing w:line="276" w:lineRule="auto"/>
        <w:jc w:val="both"/>
        <w:rPr>
          <w:rFonts w:ascii="Arial" w:hAnsi="Arial" w:cs="Arial"/>
          <w:b/>
          <w:bCs/>
        </w:rPr>
      </w:pPr>
      <w:r w:rsidRPr="00DF2989">
        <w:rPr>
          <w:rFonts w:ascii="Arial" w:hAnsi="Arial" w:cs="Arial"/>
          <w:b/>
          <w:bCs/>
        </w:rPr>
        <w:t xml:space="preserve">Entregables: El PROVEEDOR realizará la entrega de éstos a más tardar conforme a lo establecido en el apartado de esta CONVOCATORIA. </w:t>
      </w:r>
      <w:r w:rsidR="00C87FB7" w:rsidRPr="00DF2989">
        <w:rPr>
          <w:rFonts w:ascii="Arial" w:hAnsi="Arial" w:cs="Arial"/>
          <w:b/>
          <w:bCs/>
        </w:rPr>
        <w:t>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3856931D" w14:textId="124775A8" w:rsidR="00C87FB7" w:rsidRDefault="00C87FB7" w:rsidP="00C81750">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2F805CBE" w14:textId="782E9698" w:rsidR="008D76CC" w:rsidRPr="004A08E1" w:rsidRDefault="00C87FB7" w:rsidP="00DF2989">
      <w:pPr>
        <w:pStyle w:val="Ttulo4"/>
        <w:numPr>
          <w:ilvl w:val="2"/>
          <w:numId w:val="1"/>
        </w:numPr>
        <w:spacing w:line="276" w:lineRule="auto"/>
        <w:jc w:val="both"/>
        <w:rPr>
          <w:rFonts w:ascii="Arial" w:hAnsi="Arial" w:cs="Arial"/>
          <w:b/>
          <w:bCs/>
          <w:i w:val="0"/>
          <w:iCs w:val="0"/>
        </w:rPr>
      </w:pPr>
      <w:bookmarkStart w:id="29" w:name="_Toc117526674"/>
      <w:r w:rsidRPr="004A08E1">
        <w:rPr>
          <w:rFonts w:ascii="Arial" w:hAnsi="Arial" w:cs="Arial"/>
          <w:b/>
          <w:bCs/>
          <w:i w:val="0"/>
          <w:iCs w:val="0"/>
          <w:color w:val="auto"/>
        </w:rPr>
        <w:t>¿Cuándo se hará efectiva la Garantía de cumplimiento de contrato?</w:t>
      </w:r>
      <w:bookmarkEnd w:id="29"/>
    </w:p>
    <w:p w14:paraId="58D13209" w14:textId="77777777" w:rsidR="004A08E1" w:rsidRPr="004A08E1" w:rsidRDefault="008D76CC" w:rsidP="004A08E1">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2C36DFBD" w14:textId="6C7963B3" w:rsidR="008D76CC" w:rsidRPr="004A08E1" w:rsidRDefault="008D76CC" w:rsidP="004A08E1">
      <w:pPr>
        <w:pStyle w:val="Prrafodelista"/>
        <w:numPr>
          <w:ilvl w:val="0"/>
          <w:numId w:val="43"/>
        </w:numPr>
        <w:spacing w:line="276" w:lineRule="auto"/>
        <w:jc w:val="both"/>
        <w:rPr>
          <w:rFonts w:ascii="Arial" w:hAnsi="Arial" w:cs="Arial"/>
          <w:b/>
          <w:bCs/>
        </w:rPr>
      </w:pPr>
      <w:r w:rsidRPr="004A08E1">
        <w:rPr>
          <w:rFonts w:ascii="Arial" w:hAnsi="Arial" w:cs="Arial"/>
        </w:rPr>
        <w:t xml:space="preserve">Cuando el </w:t>
      </w:r>
      <w:r w:rsidRPr="004A08E1">
        <w:rPr>
          <w:rFonts w:ascii="Arial" w:hAnsi="Arial" w:cs="Arial"/>
          <w:b/>
          <w:bCs/>
        </w:rPr>
        <w:t xml:space="preserve">PROVEEDOR </w:t>
      </w:r>
      <w:r w:rsidRPr="004A08E1">
        <w:rPr>
          <w:rFonts w:ascii="Arial" w:hAnsi="Arial" w:cs="Arial"/>
        </w:rPr>
        <w:t xml:space="preserve">adjudicado incumpla en algún de los requisitos, condiciones y/o </w:t>
      </w:r>
      <w:r w:rsidR="003F0399" w:rsidRPr="004A08E1">
        <w:rPr>
          <w:rFonts w:ascii="Arial" w:hAnsi="Arial" w:cs="Arial"/>
        </w:rPr>
        <w:t>especificaciones establecidas en los apartados 2 y 6.2 de esta CONVOCATORIA o contenidos en el texto de las mismas;</w:t>
      </w:r>
    </w:p>
    <w:p w14:paraId="461A07A1" w14:textId="2D156077"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se presente incumplimiento por parte del proveedor adjudicado a alguna de las obligaciones a su cargo, se actualice alguna causa de rescisión que se establezcan en el respectivo contrato de adjudicación o por incumplimiento de las obligaciones establecidas en esta CONVOCATORIA, en el contrato o en la LEY de conformidad con lo establecido en el artículo 76;</w:t>
      </w:r>
    </w:p>
    <w:p w14:paraId="28229238" w14:textId="67B31E9C"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el PROVEEDOR entregue los bienes y/o servicios adjudicados con características que no correspondan a las adjudicadas;</w:t>
      </w:r>
    </w:p>
    <w:p w14:paraId="7E2281E6" w14:textId="77777777" w:rsidR="001B5C9D" w:rsidRPr="004A08E1" w:rsidRDefault="00545B35" w:rsidP="004A08E1">
      <w:pPr>
        <w:pStyle w:val="Prrafodelista"/>
        <w:numPr>
          <w:ilvl w:val="0"/>
          <w:numId w:val="43"/>
        </w:numPr>
        <w:spacing w:line="276" w:lineRule="auto"/>
        <w:jc w:val="both"/>
        <w:rPr>
          <w:rFonts w:ascii="Arial" w:hAnsi="Arial" w:cs="Arial"/>
          <w:b/>
          <w:bCs/>
        </w:rPr>
      </w:pPr>
      <w:r w:rsidRPr="004A08E1">
        <w:rPr>
          <w:rFonts w:ascii="Arial" w:hAnsi="Arial" w:cs="Arial"/>
        </w:rPr>
        <w:t>Cuando los bienes y/o servicios sean</w:t>
      </w:r>
      <w:r w:rsidR="001B5C9D" w:rsidRPr="004A08E1">
        <w:rPr>
          <w:rFonts w:ascii="Arial" w:hAnsi="Arial" w:cs="Arial"/>
        </w:rPr>
        <w:t xml:space="preserve"> entregados con especificaciones y/o condiciones diferentes a las adjudicadas y no sean recibidas a entera satisfacción del ente requirente; o</w:t>
      </w:r>
    </w:p>
    <w:p w14:paraId="5700D7A3" w14:textId="56FCAC22" w:rsidR="001B5C9D" w:rsidRPr="004A08E1" w:rsidRDefault="001B5C9D" w:rsidP="004A08E1">
      <w:pPr>
        <w:pStyle w:val="Prrafodelista"/>
        <w:numPr>
          <w:ilvl w:val="0"/>
          <w:numId w:val="43"/>
        </w:numPr>
        <w:spacing w:line="276" w:lineRule="auto"/>
        <w:jc w:val="both"/>
        <w:rPr>
          <w:rFonts w:ascii="Arial" w:hAnsi="Arial" w:cs="Arial"/>
          <w:b/>
          <w:bCs/>
        </w:rPr>
      </w:pPr>
      <w:r w:rsidRPr="004A08E1">
        <w:rPr>
          <w:rFonts w:ascii="Arial" w:hAnsi="Arial" w:cs="Arial"/>
        </w:rPr>
        <w:lastRenderedPageBreak/>
        <w:t>Cuando no entreguen en tiempo y forma los bienes y/o servicios adjudicados.</w:t>
      </w:r>
    </w:p>
    <w:p w14:paraId="5E873F24" w14:textId="058E33C1" w:rsidR="001B5C9D" w:rsidRPr="00DF2989" w:rsidRDefault="001B5C9D" w:rsidP="00DF2989">
      <w:pPr>
        <w:pStyle w:val="Ttulo3"/>
        <w:numPr>
          <w:ilvl w:val="1"/>
          <w:numId w:val="1"/>
        </w:numPr>
        <w:spacing w:line="276" w:lineRule="auto"/>
        <w:jc w:val="both"/>
        <w:rPr>
          <w:rFonts w:ascii="Arial" w:hAnsi="Arial" w:cs="Arial"/>
          <w:b/>
          <w:bCs/>
          <w:color w:val="auto"/>
          <w:sz w:val="22"/>
          <w:szCs w:val="22"/>
        </w:rPr>
      </w:pPr>
      <w:bookmarkStart w:id="30" w:name="_Toc117526675"/>
      <w:r w:rsidRPr="00DF2989">
        <w:rPr>
          <w:rFonts w:ascii="Arial" w:hAnsi="Arial" w:cs="Arial"/>
          <w:b/>
          <w:bCs/>
          <w:color w:val="auto"/>
          <w:sz w:val="22"/>
          <w:szCs w:val="22"/>
        </w:rPr>
        <w:t>Formalización del contrato.</w:t>
      </w:r>
      <w:bookmarkEnd w:id="30"/>
    </w:p>
    <w:p w14:paraId="5DAA27ED" w14:textId="5E787892" w:rsidR="003F0399" w:rsidRDefault="00545B35" w:rsidP="00DF2989">
      <w:pPr>
        <w:spacing w:line="276" w:lineRule="auto"/>
        <w:jc w:val="both"/>
        <w:rPr>
          <w:rFonts w:ascii="Arial" w:hAnsi="Arial" w:cs="Arial"/>
        </w:rPr>
      </w:pPr>
      <w:r w:rsidRPr="00DF2989">
        <w:rPr>
          <w:rFonts w:ascii="Arial" w:hAnsi="Arial" w:cs="Arial"/>
        </w:rPr>
        <w:t xml:space="preserve"> </w:t>
      </w:r>
      <w:r w:rsidR="00C81750">
        <w:rPr>
          <w:rFonts w:ascii="Arial" w:hAnsi="Arial" w:cs="Arial"/>
        </w:rPr>
        <w:tab/>
      </w:r>
      <w:r w:rsidR="001B5C9D" w:rsidRPr="00DF2989">
        <w:rPr>
          <w:rFonts w:ascii="Arial" w:hAnsi="Arial" w:cs="Arial"/>
        </w:rPr>
        <w:t>La persona física o el representante legal de la persona jurídica colectiva (moral) ganadora deberá presentarse en el domicilio de la Dirección de Administración del Municipio de Rincón de Romos</w:t>
      </w:r>
      <w:r w:rsidR="00344F61" w:rsidRPr="00DF2989">
        <w:rPr>
          <w:rFonts w:ascii="Arial" w:hAnsi="Arial" w:cs="Arial"/>
        </w:rPr>
        <w:t>, ubicado en las instalaciones del Palacio Municipal de Rincón de Romos,</w:t>
      </w:r>
      <w:r w:rsidR="00DA5EF0">
        <w:rPr>
          <w:rFonts w:ascii="Arial" w:hAnsi="Arial" w:cs="Arial"/>
        </w:rPr>
        <w:t xml:space="preserve"> </w:t>
      </w:r>
      <w:r w:rsidR="00344F61" w:rsidRPr="00DF2989">
        <w:rPr>
          <w:rFonts w:ascii="Arial" w:hAnsi="Arial" w:cs="Arial"/>
        </w:rPr>
        <w:t xml:space="preserve">en un </w:t>
      </w:r>
      <w:r w:rsidR="00DA5EF0" w:rsidRPr="00DF2989">
        <w:rPr>
          <w:rFonts w:ascii="Arial" w:hAnsi="Arial" w:cs="Arial"/>
        </w:rPr>
        <w:t>término</w:t>
      </w:r>
      <w:r w:rsidR="00344F61" w:rsidRPr="00DF2989">
        <w:rPr>
          <w:rFonts w:ascii="Arial" w:hAnsi="Arial" w:cs="Arial"/>
        </w:rPr>
        <w:t xml:space="preserve"> no mayor de diez días naturales contados a partir de la EMISIÓN Y </w:t>
      </w:r>
      <w:r w:rsidR="008D1E4E" w:rsidRPr="00DF2989">
        <w:rPr>
          <w:rFonts w:ascii="Arial" w:hAnsi="Arial" w:cs="Arial"/>
        </w:rPr>
        <w:t>NOTIFICACIÓN DEL FALLO DE ADJUDICACIÓN en un horario de 09:00 a 15:00 horas a efecto de que el PROVEEDOR ADJUDICADO firme el CONTRATO.</w:t>
      </w:r>
    </w:p>
    <w:p w14:paraId="0D73FE4D" w14:textId="16D263AE" w:rsidR="008D1E4E" w:rsidRPr="00DF2989" w:rsidRDefault="007A37C6" w:rsidP="00C81750">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2046C542" w14:textId="5E8237C5" w:rsidR="007A37C6" w:rsidRPr="00DF2989" w:rsidRDefault="00965F37" w:rsidP="00F43048">
      <w:pPr>
        <w:spacing w:line="276" w:lineRule="auto"/>
        <w:ind w:firstLine="360"/>
        <w:jc w:val="both"/>
        <w:rPr>
          <w:rFonts w:ascii="Arial" w:hAnsi="Arial" w:cs="Arial"/>
        </w:rPr>
      </w:pPr>
      <w:r w:rsidRPr="00DF2989">
        <w:rPr>
          <w:rFonts w:ascii="Arial" w:hAnsi="Arial" w:cs="Arial"/>
        </w:rPr>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496E1A28" w14:textId="021EC781" w:rsidR="00702FDD" w:rsidRDefault="00965F37" w:rsidP="00F43048">
      <w:pPr>
        <w:spacing w:line="276" w:lineRule="auto"/>
        <w:ind w:firstLine="360"/>
        <w:jc w:val="both"/>
        <w:rPr>
          <w:rFonts w:ascii="Arial" w:hAnsi="Arial" w:cs="Arial"/>
        </w:rPr>
      </w:pPr>
      <w:r w:rsidRPr="00DF2989">
        <w:rPr>
          <w:rFonts w:ascii="Arial" w:hAnsi="Arial" w:cs="Arial"/>
        </w:rPr>
        <w:t>Con fundamento en el artículo 67</w:t>
      </w:r>
      <w:r w:rsidR="00930C32">
        <w:rPr>
          <w:rFonts w:ascii="Arial" w:hAnsi="Arial" w:cs="Arial"/>
        </w:rPr>
        <w:t xml:space="preserve"> y 68</w:t>
      </w:r>
      <w:r w:rsidRPr="00DF2989">
        <w:rPr>
          <w:rFonts w:ascii="Arial" w:hAnsi="Arial" w:cs="Arial"/>
        </w:rPr>
        <w:t xml:space="preserve"> la Ley, el CONTRATO </w:t>
      </w:r>
      <w:r w:rsidR="00702FDD">
        <w:rPr>
          <w:rFonts w:ascii="Arial" w:hAnsi="Arial" w:cs="Arial"/>
        </w:rPr>
        <w:t xml:space="preserve">se firmará en cumplimiento al artículo antes aludido, dentro de los diez días naturales contados a partir de la fecha en que se le tenga por notificado al </w:t>
      </w:r>
      <w:r w:rsidR="00702FDD" w:rsidRPr="00702FDD">
        <w:rPr>
          <w:rFonts w:ascii="Arial" w:hAnsi="Arial" w:cs="Arial"/>
          <w:b/>
          <w:bCs/>
        </w:rPr>
        <w:t>PROVEEDOR</w:t>
      </w:r>
      <w:r w:rsidR="00702FDD">
        <w:rPr>
          <w:rFonts w:ascii="Arial" w:hAnsi="Arial" w:cs="Arial"/>
        </w:rPr>
        <w:t xml:space="preserve"> el fallo de adjudicación correspondiente.</w:t>
      </w:r>
    </w:p>
    <w:p w14:paraId="44A2718F" w14:textId="006A49B3" w:rsidR="00965F37" w:rsidRPr="00DF2989" w:rsidRDefault="00702FDD" w:rsidP="00F43048">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w:t>
      </w:r>
      <w:r w:rsidR="006F3CD4">
        <w:rPr>
          <w:rFonts w:ascii="Arial" w:hAnsi="Arial" w:cs="Arial"/>
        </w:rPr>
        <w:t>inos de lo dispuesto por el artí</w:t>
      </w:r>
      <w:r>
        <w:rPr>
          <w:rFonts w:ascii="Arial" w:hAnsi="Arial" w:cs="Arial"/>
        </w:rPr>
        <w:t>culo 83 de la ley. Si el (la) PARTICIPANTE a quien se le hubiere adjudicado CONT</w:t>
      </w:r>
      <w:r w:rsidR="006F3CD4">
        <w:rPr>
          <w:rFonts w:ascii="Arial" w:hAnsi="Arial" w:cs="Arial"/>
        </w:rPr>
        <w:t>RATO , por causas imputables a é</w:t>
      </w:r>
      <w:r>
        <w:rPr>
          <w:rFonts w:ascii="Arial" w:hAnsi="Arial" w:cs="Arial"/>
        </w:rPr>
        <w:t>l, no formaliza el mismo en la fecha señalada en el primer párrafo del presente punto de las Bases, se estará a lo previsto en el artículo 67 y 68 de la ley, pudiendo la CONVOCANTE adjudicar el contrato al PARTICIPANTE que haya presentado la</w:t>
      </w:r>
      <w:r w:rsidR="006F3CD4">
        <w:rPr>
          <w:rFonts w:ascii="Arial" w:hAnsi="Arial" w:cs="Arial"/>
        </w:rPr>
        <w:t xml:space="preserve"> segunda proposición solventa má</w:t>
      </w:r>
      <w:r>
        <w:rPr>
          <w:rFonts w:ascii="Arial" w:hAnsi="Arial" w:cs="Arial"/>
        </w:rPr>
        <w:t>s baja y así suc</w:t>
      </w:r>
      <w:r w:rsidR="006F3CD4">
        <w:rPr>
          <w:rFonts w:ascii="Arial" w:hAnsi="Arial" w:cs="Arial"/>
        </w:rPr>
        <w:t>esivamente en caso de que este ú</w:t>
      </w:r>
      <w:r>
        <w:rPr>
          <w:rFonts w:ascii="Arial" w:hAnsi="Arial" w:cs="Arial"/>
        </w:rPr>
        <w:t xml:space="preserve">ltimo no acepte la </w:t>
      </w:r>
      <w:r w:rsidR="00394AD0">
        <w:rPr>
          <w:rFonts w:ascii="Arial" w:hAnsi="Arial" w:cs="Arial"/>
        </w:rPr>
        <w:t>adjudicación</w:t>
      </w:r>
      <w:r>
        <w:rPr>
          <w:rFonts w:ascii="Arial" w:hAnsi="Arial" w:cs="Arial"/>
        </w:rPr>
        <w:t xml:space="preserve">, siempre que la </w:t>
      </w:r>
      <w:r w:rsidR="00394AD0">
        <w:rPr>
          <w:rFonts w:ascii="Arial" w:hAnsi="Arial" w:cs="Arial"/>
        </w:rPr>
        <w:t>dirigencia</w:t>
      </w:r>
      <w:r>
        <w:rPr>
          <w:rFonts w:ascii="Arial" w:hAnsi="Arial" w:cs="Arial"/>
        </w:rPr>
        <w:t xml:space="preserve"> en precio con respecto a la postura que </w:t>
      </w:r>
      <w:r w:rsidR="00394AD0">
        <w:rPr>
          <w:rFonts w:ascii="Arial" w:hAnsi="Arial" w:cs="Arial"/>
        </w:rPr>
        <w:t>inicialmente</w:t>
      </w:r>
      <w:r>
        <w:rPr>
          <w:rFonts w:ascii="Arial" w:hAnsi="Arial" w:cs="Arial"/>
        </w:rPr>
        <w:t xml:space="preserve"> </w:t>
      </w:r>
      <w:r w:rsidR="00394AD0">
        <w:rPr>
          <w:rFonts w:ascii="Arial" w:hAnsi="Arial" w:cs="Arial"/>
        </w:rPr>
        <w:t>hubiere</w:t>
      </w:r>
      <w:r>
        <w:rPr>
          <w:rFonts w:ascii="Arial" w:hAnsi="Arial" w:cs="Arial"/>
        </w:rPr>
        <w:t xml:space="preserve"> resultado ganadora, en todo caso, no sea superior al 10%.</w:t>
      </w:r>
    </w:p>
    <w:p w14:paraId="2AB75E1D" w14:textId="285E2B2E" w:rsidR="00965F37" w:rsidRPr="00DF2989" w:rsidRDefault="009E06FD" w:rsidP="00DF2989">
      <w:pPr>
        <w:pStyle w:val="Ttulo4"/>
        <w:numPr>
          <w:ilvl w:val="2"/>
          <w:numId w:val="1"/>
        </w:numPr>
        <w:spacing w:line="276" w:lineRule="auto"/>
        <w:jc w:val="both"/>
        <w:rPr>
          <w:rFonts w:ascii="Arial" w:hAnsi="Arial" w:cs="Arial"/>
          <w:b/>
          <w:bCs/>
          <w:i w:val="0"/>
          <w:iCs w:val="0"/>
          <w:color w:val="auto"/>
        </w:rPr>
      </w:pPr>
      <w:bookmarkStart w:id="31" w:name="_Toc117526676"/>
      <w:r w:rsidRPr="00DF2989">
        <w:rPr>
          <w:rFonts w:ascii="Arial" w:hAnsi="Arial" w:cs="Arial"/>
          <w:b/>
          <w:bCs/>
          <w:i w:val="0"/>
          <w:iCs w:val="0"/>
          <w:color w:val="auto"/>
        </w:rPr>
        <w:t>Recisión Administrativa del contrato.</w:t>
      </w:r>
      <w:bookmarkEnd w:id="31"/>
    </w:p>
    <w:p w14:paraId="1ABEE4D9" w14:textId="70276A1C" w:rsidR="009E06FD" w:rsidRPr="00DF2989" w:rsidRDefault="009E06FD" w:rsidP="00DF2989">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sidR="000C57E1">
        <w:rPr>
          <w:rFonts w:ascii="Arial" w:hAnsi="Arial" w:cs="Arial"/>
        </w:rPr>
        <w:t>e</w:t>
      </w:r>
      <w:r w:rsidRPr="00DF2989">
        <w:rPr>
          <w:rFonts w:ascii="Arial" w:hAnsi="Arial" w:cs="Arial"/>
        </w:rPr>
        <w:t xml:space="preserve"> la legislación aplicable y de las presentes BASES; de conformidad con lo establecido en el artículo 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0D346AA0" w14:textId="396A7168" w:rsidR="009E06FD" w:rsidRPr="00DF2989" w:rsidRDefault="009E06FD" w:rsidP="00DF2989">
      <w:pPr>
        <w:pStyle w:val="Ttulo4"/>
        <w:numPr>
          <w:ilvl w:val="2"/>
          <w:numId w:val="1"/>
        </w:numPr>
        <w:spacing w:line="276" w:lineRule="auto"/>
        <w:jc w:val="both"/>
        <w:rPr>
          <w:rFonts w:ascii="Arial" w:hAnsi="Arial" w:cs="Arial"/>
          <w:b/>
          <w:bCs/>
          <w:i w:val="0"/>
          <w:iCs w:val="0"/>
        </w:rPr>
      </w:pPr>
      <w:bookmarkStart w:id="32" w:name="_Toc117526677"/>
      <w:r w:rsidRPr="00DF2989">
        <w:rPr>
          <w:rFonts w:ascii="Arial" w:hAnsi="Arial" w:cs="Arial"/>
          <w:b/>
          <w:bCs/>
          <w:i w:val="0"/>
          <w:iCs w:val="0"/>
          <w:color w:val="auto"/>
        </w:rPr>
        <w:t>Terminación anticipada del contrato.</w:t>
      </w:r>
      <w:bookmarkEnd w:id="32"/>
    </w:p>
    <w:p w14:paraId="0F6F3C56" w14:textId="37725FBE" w:rsidR="009E06FD" w:rsidRPr="00DF2989" w:rsidRDefault="000F6FFA" w:rsidP="00DF2989">
      <w:pPr>
        <w:spacing w:line="276" w:lineRule="auto"/>
        <w:jc w:val="both"/>
        <w:rPr>
          <w:rFonts w:ascii="Arial" w:hAnsi="Arial" w:cs="Arial"/>
        </w:rPr>
      </w:pPr>
      <w:r w:rsidRPr="00DF2989">
        <w:rPr>
          <w:rFonts w:ascii="Arial" w:hAnsi="Arial" w:cs="Arial"/>
        </w:rPr>
        <w:t xml:space="preserve">De conformidad con el artículo 77 de la Ley la CONVOCANTE podrá dar por terminado anticipadamente el CONTRATO cuando concurran razones de interés general, o cuando por </w:t>
      </w:r>
      <w:r w:rsidRPr="00DF2989">
        <w:rPr>
          <w:rFonts w:ascii="Arial" w:hAnsi="Arial" w:cs="Arial"/>
        </w:rPr>
        <w:lastRenderedPageBreak/>
        <w:t>causas justificadas se extinga la necesidad de requerir el bien originalmente contratado</w:t>
      </w:r>
      <w:r w:rsidR="00863804" w:rsidRPr="00DF2989">
        <w:rPr>
          <w:rFonts w:ascii="Arial" w:hAnsi="Arial" w:cs="Arial"/>
        </w:rPr>
        <w:t xml:space="preserve">, y se demuestre que de continuar con el cumplimiento de las obligaciones pactadas, se ocasionará algún daño o perjuicio al Municipio, o se determine la nulidad de los actos que dieron origen al CONTRATO, con motivo de la resolución de una inconformidad o intervención de oficio emitida por </w:t>
      </w:r>
      <w:r w:rsidR="00DC7A56">
        <w:rPr>
          <w:rFonts w:ascii="Arial" w:hAnsi="Arial" w:cs="Arial"/>
        </w:rPr>
        <w:t xml:space="preserve">el </w:t>
      </w:r>
      <w:r w:rsidR="00DC7A56" w:rsidRPr="004A08E1">
        <w:rPr>
          <w:rFonts w:ascii="Arial" w:hAnsi="Arial" w:cs="Arial"/>
        </w:rPr>
        <w:t>Órgano Interno de Control</w:t>
      </w:r>
      <w:r w:rsidR="00863804" w:rsidRPr="004A08E1">
        <w:rPr>
          <w:rFonts w:ascii="Arial" w:hAnsi="Arial" w:cs="Arial"/>
        </w:rPr>
        <w:t>.</w:t>
      </w:r>
    </w:p>
    <w:p w14:paraId="6FF7E514" w14:textId="10940165" w:rsidR="00863804" w:rsidRDefault="009243E8" w:rsidP="00DF2989">
      <w:pPr>
        <w:pStyle w:val="Ttulo3"/>
        <w:numPr>
          <w:ilvl w:val="1"/>
          <w:numId w:val="1"/>
        </w:numPr>
        <w:spacing w:line="276" w:lineRule="auto"/>
        <w:jc w:val="both"/>
        <w:rPr>
          <w:rFonts w:ascii="Arial" w:hAnsi="Arial" w:cs="Arial"/>
          <w:b/>
          <w:bCs/>
          <w:color w:val="auto"/>
          <w:sz w:val="22"/>
          <w:szCs w:val="22"/>
        </w:rPr>
      </w:pPr>
      <w:bookmarkStart w:id="33" w:name="_Toc117526678"/>
      <w:r w:rsidRPr="00DF2989">
        <w:rPr>
          <w:rFonts w:ascii="Arial" w:hAnsi="Arial" w:cs="Arial"/>
          <w:b/>
          <w:bCs/>
          <w:color w:val="auto"/>
          <w:sz w:val="22"/>
          <w:szCs w:val="22"/>
        </w:rPr>
        <w:t>Cantidades adicionales.</w:t>
      </w:r>
      <w:bookmarkEnd w:id="33"/>
    </w:p>
    <w:p w14:paraId="2E93AC09" w14:textId="21A2FF3B" w:rsidR="009243E8" w:rsidRPr="00DF2989" w:rsidRDefault="009243E8"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 xml:space="preserve">se abstendrá </w:t>
      </w:r>
      <w:r w:rsidR="00F47572" w:rsidRPr="00DF2989">
        <w:rPr>
          <w:rFonts w:ascii="Arial" w:hAnsi="Arial" w:cs="Arial"/>
        </w:rPr>
        <w:t>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49597641" w14:textId="20236232" w:rsidR="00F47572" w:rsidRPr="00DF2989" w:rsidRDefault="00F47572" w:rsidP="00DF2989">
      <w:pPr>
        <w:pStyle w:val="Ttulo3"/>
        <w:numPr>
          <w:ilvl w:val="1"/>
          <w:numId w:val="1"/>
        </w:numPr>
        <w:spacing w:line="276" w:lineRule="auto"/>
        <w:jc w:val="both"/>
        <w:rPr>
          <w:rFonts w:ascii="Arial" w:hAnsi="Arial" w:cs="Arial"/>
          <w:b/>
          <w:bCs/>
          <w:color w:val="auto"/>
          <w:sz w:val="22"/>
          <w:szCs w:val="22"/>
        </w:rPr>
      </w:pPr>
      <w:bookmarkStart w:id="34" w:name="_Toc117526679"/>
      <w:r w:rsidRPr="00DF2989">
        <w:rPr>
          <w:rFonts w:ascii="Arial" w:hAnsi="Arial" w:cs="Arial"/>
          <w:b/>
          <w:bCs/>
          <w:color w:val="auto"/>
          <w:sz w:val="22"/>
          <w:szCs w:val="22"/>
        </w:rPr>
        <w:t>Negociaciones.</w:t>
      </w:r>
      <w:bookmarkEnd w:id="34"/>
    </w:p>
    <w:p w14:paraId="395C2C7C" w14:textId="6A4CFFBF" w:rsidR="00F47572" w:rsidRPr="00DF2989" w:rsidRDefault="00F47572" w:rsidP="00555A7C">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por los (as) PARTICIPANTES, podrán ser negociadas, después de haber sido aceptadas por la </w:t>
      </w:r>
      <w:r w:rsidRPr="00DF2989">
        <w:rPr>
          <w:rFonts w:ascii="Arial" w:hAnsi="Arial" w:cs="Arial"/>
          <w:b/>
          <w:bCs/>
        </w:rPr>
        <w:t>CONVOCANTE.</w:t>
      </w:r>
    </w:p>
    <w:p w14:paraId="2B708BA7" w14:textId="3FA92F1C" w:rsidR="00B779E0" w:rsidRPr="00DF2989" w:rsidRDefault="00B779E0" w:rsidP="00DF2989">
      <w:pPr>
        <w:pStyle w:val="Ttulo2"/>
        <w:numPr>
          <w:ilvl w:val="0"/>
          <w:numId w:val="1"/>
        </w:numPr>
        <w:spacing w:line="276" w:lineRule="auto"/>
        <w:jc w:val="both"/>
        <w:rPr>
          <w:rFonts w:ascii="Arial" w:hAnsi="Arial" w:cs="Arial"/>
          <w:b/>
          <w:bCs/>
          <w:color w:val="auto"/>
          <w:sz w:val="22"/>
          <w:szCs w:val="22"/>
        </w:rPr>
      </w:pPr>
      <w:bookmarkStart w:id="35" w:name="_Toc117526680"/>
      <w:r w:rsidRPr="00DF2989">
        <w:rPr>
          <w:rFonts w:ascii="Arial" w:hAnsi="Arial" w:cs="Arial"/>
          <w:b/>
          <w:bCs/>
          <w:color w:val="auto"/>
          <w:sz w:val="22"/>
          <w:szCs w:val="22"/>
        </w:rPr>
        <w:t>CRITERIOS DE EVALUACIÓN:</w:t>
      </w:r>
      <w:bookmarkEnd w:id="35"/>
    </w:p>
    <w:p w14:paraId="3A1C16F9" w14:textId="4B65043D" w:rsidR="00B779E0" w:rsidRPr="00DF2989" w:rsidRDefault="00B779E0" w:rsidP="00DF2989">
      <w:pPr>
        <w:pStyle w:val="Ttulo3"/>
        <w:numPr>
          <w:ilvl w:val="1"/>
          <w:numId w:val="1"/>
        </w:numPr>
        <w:spacing w:line="276" w:lineRule="auto"/>
        <w:rPr>
          <w:rFonts w:ascii="Arial" w:hAnsi="Arial" w:cs="Arial"/>
          <w:b/>
          <w:bCs/>
          <w:color w:val="auto"/>
          <w:sz w:val="22"/>
          <w:szCs w:val="22"/>
        </w:rPr>
      </w:pPr>
      <w:bookmarkStart w:id="36" w:name="_Toc117526681"/>
      <w:r w:rsidRPr="00DF2989">
        <w:rPr>
          <w:rFonts w:ascii="Arial" w:hAnsi="Arial" w:cs="Arial"/>
          <w:b/>
          <w:bCs/>
          <w:color w:val="auto"/>
          <w:sz w:val="22"/>
          <w:szCs w:val="22"/>
        </w:rPr>
        <w:t>Criterios Y Formas De Evaluación De Las Proposiciones Y La Adjudicación Del Contrato.</w:t>
      </w:r>
      <w:bookmarkEnd w:id="36"/>
    </w:p>
    <w:p w14:paraId="1C3622A3" w14:textId="6A50BD66" w:rsidR="00B779E0" w:rsidRPr="00DF2989" w:rsidRDefault="00B779E0" w:rsidP="00DF2989">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367EEA2A" w14:textId="0CB63DA3" w:rsidR="00B779E0" w:rsidRPr="00DF2989" w:rsidRDefault="00B779E0" w:rsidP="00DF2989">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la capacidad legal, administrativa, técnica y financiera, la calidad y la oportunidad de cada PARTICIPANTE serán mediante el análisis </w:t>
      </w:r>
      <w:r w:rsidR="0044426D" w:rsidRPr="00DF2989">
        <w:rPr>
          <w:rFonts w:ascii="Arial" w:hAnsi="Arial" w:cs="Arial"/>
        </w:rPr>
        <w:t xml:space="preserve">comparativo de lo dispuesto en el apartado </w:t>
      </w:r>
      <w:r w:rsidR="0044426D" w:rsidRPr="00DF2989">
        <w:rPr>
          <w:rFonts w:ascii="Arial" w:hAnsi="Arial" w:cs="Arial"/>
          <w:b/>
          <w:bCs/>
        </w:rPr>
        <w:t>2.2</w:t>
      </w:r>
      <w:r w:rsidR="0044426D" w:rsidRPr="00DF2989">
        <w:rPr>
          <w:rFonts w:ascii="Arial" w:hAnsi="Arial" w:cs="Arial"/>
        </w:rPr>
        <w:t xml:space="preserve"> de las bases y de sus anexos.</w:t>
      </w:r>
      <w:r w:rsidRPr="00DF2989">
        <w:rPr>
          <w:rFonts w:ascii="Arial" w:hAnsi="Arial" w:cs="Arial"/>
        </w:rPr>
        <w:t xml:space="preserve"> </w:t>
      </w:r>
    </w:p>
    <w:p w14:paraId="66F18A28" w14:textId="1744F043"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4FA85CEF" w14:textId="2EDCF52A"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el financiamiento y el precio de cada PARTICIPANTE serán mediante el análisis comparativo del </w:t>
      </w:r>
      <w:r w:rsidRPr="00DF2989">
        <w:rPr>
          <w:rFonts w:ascii="Arial" w:hAnsi="Arial" w:cs="Arial"/>
          <w:b/>
          <w:bCs/>
        </w:rPr>
        <w:t>ANEXO “J”.</w:t>
      </w:r>
    </w:p>
    <w:p w14:paraId="6DB6293E" w14:textId="1A55EAE2" w:rsidR="0044426D" w:rsidRPr="00DF2989" w:rsidRDefault="0044426D" w:rsidP="00555A7C">
      <w:pPr>
        <w:spacing w:line="276" w:lineRule="auto"/>
        <w:ind w:firstLine="360"/>
        <w:jc w:val="both"/>
        <w:rPr>
          <w:rFonts w:ascii="Arial" w:hAnsi="Arial" w:cs="Arial"/>
        </w:rPr>
      </w:pPr>
      <w:r w:rsidRPr="00DF2989">
        <w:rPr>
          <w:rFonts w:ascii="Arial" w:hAnsi="Arial" w:cs="Arial"/>
        </w:rPr>
        <w:t>Para la Evaluación Económica se verificará que se cumpla con los requisitos señalados en estas Bases y se compararán entre sí, en forma equivalente todas las condiciones que se ofrezcan, tales como: Precio y financiamiento.</w:t>
      </w:r>
    </w:p>
    <w:p w14:paraId="7DBCA7D8" w14:textId="783680CF" w:rsidR="0044426D" w:rsidRDefault="0044426D"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CONVOCANTE</w:t>
      </w:r>
      <w:r w:rsidRPr="00DF2989">
        <w:rPr>
          <w:rFonts w:ascii="Arial" w:hAnsi="Arial" w:cs="Arial"/>
        </w:rPr>
        <w:t xml:space="preserve"> elaborará tabla comparativa, relativa a las Propuestas </w:t>
      </w:r>
      <w:r w:rsidR="00B0220E" w:rsidRPr="00DF2989">
        <w:rPr>
          <w:rFonts w:ascii="Arial" w:hAnsi="Arial" w:cs="Arial"/>
        </w:rPr>
        <w:t>Económicas</w:t>
      </w:r>
      <w:r w:rsidRPr="00DF2989">
        <w:rPr>
          <w:rFonts w:ascii="Arial" w:hAnsi="Arial" w:cs="Arial"/>
        </w:rPr>
        <w:t xml:space="preserve"> como referencia para la elaboración del dictamen y del fallo de adjudicación, pudiendo verificar en cualquier momento, la información proporcionada por las empresas participantes, mediante visita a sus instalaciones, y </w:t>
      </w:r>
      <w:r w:rsidR="00B0220E" w:rsidRPr="00DF2989">
        <w:rPr>
          <w:rFonts w:ascii="Arial" w:hAnsi="Arial" w:cs="Arial"/>
        </w:rPr>
        <w:t>visitas o contacto telefónico o electrónico a sus clientes y proveedores.</w:t>
      </w:r>
    </w:p>
    <w:p w14:paraId="559114D0" w14:textId="205C8D90" w:rsidR="00B0220E" w:rsidRPr="00DF2989" w:rsidRDefault="00B0220E" w:rsidP="00DF2989">
      <w:pPr>
        <w:pStyle w:val="Ttulo4"/>
        <w:numPr>
          <w:ilvl w:val="2"/>
          <w:numId w:val="1"/>
        </w:numPr>
        <w:spacing w:line="276" w:lineRule="auto"/>
        <w:jc w:val="both"/>
        <w:rPr>
          <w:rFonts w:ascii="Arial" w:hAnsi="Arial" w:cs="Arial"/>
          <w:b/>
          <w:bCs/>
          <w:i w:val="0"/>
          <w:iCs w:val="0"/>
        </w:rPr>
      </w:pPr>
      <w:bookmarkStart w:id="37" w:name="_Toc117526682"/>
      <w:r w:rsidRPr="00DF2989">
        <w:rPr>
          <w:rFonts w:ascii="Arial" w:hAnsi="Arial" w:cs="Arial"/>
          <w:b/>
          <w:bCs/>
          <w:i w:val="0"/>
          <w:iCs w:val="0"/>
          <w:color w:val="auto"/>
        </w:rPr>
        <w:lastRenderedPageBreak/>
        <w:t>Criterios Para Evaluar Propuesta Técnica.</w:t>
      </w:r>
      <w:bookmarkEnd w:id="37"/>
    </w:p>
    <w:p w14:paraId="09E7E583" w14:textId="38D32047" w:rsidR="00B0220E" w:rsidRPr="00DF2989" w:rsidRDefault="00B0220E" w:rsidP="00DF2989">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168A2773" w14:textId="789CF29F" w:rsidR="00B0220E"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6FD96EB8" w14:textId="1EE1084E" w:rsidR="00A11991"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 xml:space="preserve">ofertado por los (as) PARTICIPANTES cumplan con las especificaciones, condiciones, características, alcance y requisitos </w:t>
      </w:r>
      <w:r w:rsidR="001274EB" w:rsidRPr="00DF2989">
        <w:rPr>
          <w:rFonts w:ascii="Arial" w:hAnsi="Arial" w:cs="Arial"/>
        </w:rPr>
        <w:t>establecidos</w:t>
      </w:r>
      <w:r w:rsidRPr="00DF2989">
        <w:rPr>
          <w:rFonts w:ascii="Arial" w:hAnsi="Arial" w:cs="Arial"/>
        </w:rPr>
        <w:t xml:space="preserve"> en las Bases y sus Anexos.</w:t>
      </w:r>
    </w:p>
    <w:p w14:paraId="292A33CE" w14:textId="16BD493F"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733623DA" w14:textId="041E50B9"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4E6F05FF" w14:textId="298098F1"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45782F64" w14:textId="4234BEEB"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7C8D0E71" w14:textId="75E40A7D"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487358F7" w14:textId="4F46B9C6" w:rsidR="00A11991" w:rsidRPr="00DF2989" w:rsidRDefault="00A11991" w:rsidP="00DF2989">
      <w:pPr>
        <w:spacing w:line="276" w:lineRule="auto"/>
        <w:jc w:val="both"/>
        <w:rPr>
          <w:rFonts w:ascii="Arial" w:hAnsi="Arial" w:cs="Arial"/>
        </w:rPr>
      </w:pPr>
      <w:r w:rsidRPr="00DF2989">
        <w:rPr>
          <w:rFonts w:ascii="Arial" w:hAnsi="Arial" w:cs="Arial"/>
        </w:rPr>
        <w:t xml:space="preserve">Como resultado </w:t>
      </w:r>
      <w:r w:rsidR="00DC389C" w:rsidRPr="00DF2989">
        <w:rPr>
          <w:rFonts w:ascii="Arial" w:hAnsi="Arial" w:cs="Arial"/>
        </w:rPr>
        <w:t xml:space="preserve">del análisis anterior, se emitirá un </w:t>
      </w:r>
      <w:r w:rsidR="00DC389C" w:rsidRPr="00DF2989">
        <w:rPr>
          <w:rFonts w:ascii="Arial" w:hAnsi="Arial" w:cs="Arial"/>
          <w:b/>
          <w:bCs/>
        </w:rPr>
        <w:t>DICTAMEN TÉCNICO</w:t>
      </w:r>
      <w:r w:rsidR="00DC389C" w:rsidRPr="00DF2989">
        <w:rPr>
          <w:rFonts w:ascii="Arial" w:hAnsi="Arial" w:cs="Arial"/>
        </w:rPr>
        <w:t xml:space="preserve"> que servirá como fundamento para la emisión y notificación del fallo de adjudicación del </w:t>
      </w:r>
      <w:r w:rsidR="00DC389C" w:rsidRPr="00DF2989">
        <w:rPr>
          <w:rFonts w:ascii="Arial" w:hAnsi="Arial" w:cs="Arial"/>
          <w:b/>
          <w:bCs/>
        </w:rPr>
        <w:t xml:space="preserve">PROCEDIMIENTO; </w:t>
      </w:r>
      <w:r w:rsidR="00DC389C" w:rsidRPr="00DF2989">
        <w:rPr>
          <w:rFonts w:ascii="Arial" w:hAnsi="Arial" w:cs="Arial"/>
        </w:rPr>
        <w:t xml:space="preserve">en el </w:t>
      </w:r>
      <w:r w:rsidR="00DC389C" w:rsidRPr="00DF2989">
        <w:rPr>
          <w:rFonts w:ascii="Arial" w:hAnsi="Arial" w:cs="Arial"/>
          <w:b/>
          <w:bCs/>
        </w:rPr>
        <w:t>DICTAMEN TÉCNICO</w:t>
      </w:r>
      <w:r w:rsidR="00DC389C" w:rsidRPr="00DF2989">
        <w:rPr>
          <w:rFonts w:ascii="Arial" w:hAnsi="Arial" w:cs="Arial"/>
        </w:rPr>
        <w:t xml:space="preserve"> se hará constar las propuestas admitidas y se hará mención de las que hayan sido desechadas y las causas que lo motivaron.</w:t>
      </w:r>
    </w:p>
    <w:p w14:paraId="712BEAC6" w14:textId="77777777" w:rsidR="00A5011A" w:rsidRPr="005C5129" w:rsidRDefault="00A5011A" w:rsidP="00DF2989">
      <w:pPr>
        <w:spacing w:line="276" w:lineRule="auto"/>
        <w:jc w:val="both"/>
        <w:rPr>
          <w:rFonts w:ascii="Arial" w:hAnsi="Arial" w:cs="Arial"/>
          <w:sz w:val="10"/>
          <w:szCs w:val="10"/>
        </w:rPr>
      </w:pPr>
    </w:p>
    <w:p w14:paraId="6751CB40" w14:textId="02BB9410" w:rsidR="00DC389C" w:rsidRPr="00DF2989" w:rsidRDefault="00DC389C" w:rsidP="00DF2989">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65C4C3D6" w14:textId="69B0C274" w:rsidR="00DC389C" w:rsidRPr="00DF2989" w:rsidRDefault="00932134" w:rsidP="00DF2989">
      <w:pPr>
        <w:pStyle w:val="Ttulo4"/>
        <w:numPr>
          <w:ilvl w:val="2"/>
          <w:numId w:val="1"/>
        </w:numPr>
        <w:spacing w:line="276" w:lineRule="auto"/>
        <w:jc w:val="both"/>
        <w:rPr>
          <w:rFonts w:ascii="Arial" w:hAnsi="Arial" w:cs="Arial"/>
          <w:b/>
          <w:bCs/>
          <w:i w:val="0"/>
          <w:iCs w:val="0"/>
          <w:color w:val="auto"/>
        </w:rPr>
      </w:pPr>
      <w:bookmarkStart w:id="38" w:name="_Toc117526683"/>
      <w:r w:rsidRPr="00DF2989">
        <w:rPr>
          <w:rFonts w:ascii="Arial" w:hAnsi="Arial" w:cs="Arial"/>
          <w:b/>
          <w:bCs/>
          <w:i w:val="0"/>
          <w:iCs w:val="0"/>
          <w:color w:val="auto"/>
        </w:rPr>
        <w:t>Criterios Para Evaluar Propuesta Económica.</w:t>
      </w:r>
      <w:bookmarkEnd w:id="38"/>
    </w:p>
    <w:p w14:paraId="42433FBC" w14:textId="3A08624A" w:rsidR="00932134" w:rsidRDefault="00932134" w:rsidP="00DF2989">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1ED9D95" w14:textId="57595C8D"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la Propuesta </w:t>
      </w:r>
      <w:r w:rsidR="004B6B58" w:rsidRPr="00DF2989">
        <w:rPr>
          <w:rFonts w:ascii="Arial" w:hAnsi="Arial" w:cs="Arial"/>
        </w:rPr>
        <w:t>Económica</w:t>
      </w:r>
      <w:r w:rsidRPr="00DF2989">
        <w:rPr>
          <w:rFonts w:ascii="Arial" w:hAnsi="Arial" w:cs="Arial"/>
        </w:rPr>
        <w:t xml:space="preserve">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04A0309" w14:textId="2199F965"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2B01562F" w14:textId="1A40820A"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el (la) PARTICIPANTE se apegue al financiamiento solicitado por la </w:t>
      </w:r>
      <w:r w:rsidRPr="00DF2989">
        <w:rPr>
          <w:rFonts w:ascii="Arial" w:hAnsi="Arial" w:cs="Arial"/>
          <w:b/>
          <w:bCs/>
        </w:rPr>
        <w:t>CONVOCANTE;</w:t>
      </w:r>
    </w:p>
    <w:p w14:paraId="37C973EE" w14:textId="262599F5" w:rsidR="004B6B58" w:rsidRPr="00DF2989" w:rsidRDefault="004B6B58"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3B7969BC" w14:textId="030B4407" w:rsidR="004B6B58" w:rsidRPr="00DF2989" w:rsidRDefault="004B6B58" w:rsidP="00DF2989">
      <w:pPr>
        <w:pStyle w:val="Ttulo4"/>
        <w:numPr>
          <w:ilvl w:val="2"/>
          <w:numId w:val="1"/>
        </w:numPr>
        <w:spacing w:line="276" w:lineRule="auto"/>
        <w:jc w:val="both"/>
        <w:rPr>
          <w:rFonts w:ascii="Arial" w:hAnsi="Arial" w:cs="Arial"/>
          <w:b/>
          <w:bCs/>
          <w:i w:val="0"/>
          <w:iCs w:val="0"/>
          <w:color w:val="auto"/>
        </w:rPr>
      </w:pPr>
      <w:bookmarkStart w:id="39" w:name="_Toc117526684"/>
      <w:r w:rsidRPr="00DF2989">
        <w:rPr>
          <w:rFonts w:ascii="Arial" w:hAnsi="Arial" w:cs="Arial"/>
          <w:b/>
          <w:bCs/>
          <w:i w:val="0"/>
          <w:iCs w:val="0"/>
          <w:color w:val="auto"/>
        </w:rPr>
        <w:lastRenderedPageBreak/>
        <w:t>Criterios De Adjudicación</w:t>
      </w:r>
      <w:bookmarkEnd w:id="39"/>
    </w:p>
    <w:p w14:paraId="7A434DC4" w14:textId="4BECC6B1" w:rsidR="004B6B58" w:rsidRDefault="004B6B58" w:rsidP="00555A7C">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sidR="00EA07D7">
        <w:rPr>
          <w:rFonts w:ascii="Arial" w:hAnsi="Arial" w:cs="Arial"/>
        </w:rPr>
        <w:t>,</w:t>
      </w:r>
      <w:r w:rsidRPr="00DF2989">
        <w:rPr>
          <w:rFonts w:ascii="Arial" w:hAnsi="Arial" w:cs="Arial"/>
        </w:rPr>
        <w:t xml:space="preserve"> económicas (el precio y el financiamiento)</w:t>
      </w:r>
      <w:r w:rsidR="001274EB">
        <w:rPr>
          <w:rFonts w:ascii="Arial" w:hAnsi="Arial" w:cs="Arial"/>
        </w:rPr>
        <w:t xml:space="preserve"> </w:t>
      </w:r>
      <w:r w:rsidR="00EA07D7">
        <w:rPr>
          <w:rFonts w:ascii="Arial" w:hAnsi="Arial" w:cs="Arial"/>
        </w:rPr>
        <w:t xml:space="preserve">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4C35EAE8" w14:textId="49D2962F" w:rsidR="00932134" w:rsidRPr="00DF2989" w:rsidRDefault="007F2D10"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sidR="00EA07D7">
        <w:rPr>
          <w:rFonts w:ascii="Arial" w:hAnsi="Arial" w:cs="Arial"/>
        </w:rPr>
        <w:t xml:space="preserve">, </w:t>
      </w:r>
      <w:r w:rsidRPr="00DF2989">
        <w:rPr>
          <w:rFonts w:ascii="Arial" w:hAnsi="Arial" w:cs="Arial"/>
        </w:rPr>
        <w:t>económicos</w:t>
      </w:r>
      <w:r w:rsidR="00EA07D7">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046DD25C" w14:textId="678A59FD" w:rsidR="007F2D10" w:rsidRPr="00DF2989" w:rsidRDefault="007F2D10" w:rsidP="00DF2989">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3A96CA96" w14:textId="75599D74"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009D3E8F" w14:textId="737F7E2F"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La determinación del (a) </w:t>
      </w:r>
      <w:r w:rsidR="00B24B0E" w:rsidRPr="00DF2989">
        <w:rPr>
          <w:rFonts w:ascii="Arial" w:hAnsi="Arial" w:cs="Arial"/>
        </w:rPr>
        <w:t>PARTICIPANTE</w:t>
      </w:r>
      <w:r w:rsidRPr="00DF2989">
        <w:rPr>
          <w:rFonts w:ascii="Arial" w:hAnsi="Arial" w:cs="Arial"/>
        </w:rPr>
        <w:t xml:space="preserve"> ADJUDICADO, será con base en el resultado del dictamen para fallo y de los cuadros comparativos elaborados para tal efecto.</w:t>
      </w:r>
    </w:p>
    <w:p w14:paraId="67F667D6" w14:textId="0DD8C330"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La </w:t>
      </w:r>
      <w:r w:rsidR="008E6E6F" w:rsidRPr="00DF2989">
        <w:rPr>
          <w:rFonts w:ascii="Arial" w:hAnsi="Arial" w:cs="Arial"/>
        </w:rPr>
        <w:t xml:space="preserve">adjudicación se llevará a </w:t>
      </w:r>
      <w:r w:rsidR="006F3CD4" w:rsidRPr="00DF2989">
        <w:rPr>
          <w:rFonts w:ascii="Arial" w:hAnsi="Arial" w:cs="Arial"/>
        </w:rPr>
        <w:t>cabo</w:t>
      </w:r>
      <w:r w:rsidR="008E6E6F" w:rsidRPr="00DF2989">
        <w:rPr>
          <w:rFonts w:ascii="Arial" w:hAnsi="Arial" w:cs="Arial"/>
        </w:rPr>
        <w:t xml:space="preserve">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F6D9EBE" w14:textId="5BAA5574" w:rsidR="008E6E6F" w:rsidRPr="00DF2989" w:rsidRDefault="008E6E6F" w:rsidP="00DF2989">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xml:space="preserve">, </w:t>
      </w:r>
      <w:r w:rsidR="005C3F44" w:rsidRPr="00DF2989">
        <w:rPr>
          <w:rFonts w:ascii="Arial" w:hAnsi="Arial" w:cs="Arial"/>
        </w:rPr>
        <w:t>garantice satisfactoriamente el cumplimiento de las obligaciones respectivas y oferte el precio neto más bajo y se encuentre dentro del presupuesto del que disponga la convocante para el bien solicitado.</w:t>
      </w:r>
    </w:p>
    <w:p w14:paraId="198F96C7" w14:textId="77777777" w:rsidR="005C3F44" w:rsidRPr="00556748" w:rsidRDefault="005C3F44" w:rsidP="00DF2989">
      <w:pPr>
        <w:pStyle w:val="Prrafodelista"/>
        <w:spacing w:line="276" w:lineRule="auto"/>
        <w:rPr>
          <w:rFonts w:ascii="Arial" w:hAnsi="Arial" w:cs="Arial"/>
          <w:sz w:val="10"/>
          <w:szCs w:val="10"/>
        </w:rPr>
      </w:pPr>
    </w:p>
    <w:p w14:paraId="309D31E3" w14:textId="3161A6A2" w:rsidR="005C3F44" w:rsidRPr="00DF2989" w:rsidRDefault="005C3F44" w:rsidP="00DF2989">
      <w:pPr>
        <w:spacing w:line="276" w:lineRule="auto"/>
        <w:jc w:val="both"/>
        <w:rPr>
          <w:rFonts w:ascii="Arial" w:hAnsi="Arial" w:cs="Arial"/>
        </w:rPr>
      </w:pPr>
      <w:r w:rsidRPr="00DF2989">
        <w:rPr>
          <w:rFonts w:ascii="Arial" w:hAnsi="Arial" w:cs="Arial"/>
        </w:rPr>
        <w:t>Si derivado de la evaluación económica se obtuviera un empate en precio, el CONTRATO se adjudicará conforme a lo siguiente:</w:t>
      </w:r>
    </w:p>
    <w:p w14:paraId="0A425B4A" w14:textId="209E42B1" w:rsidR="005C3F44" w:rsidRPr="00DF2989" w:rsidRDefault="005C3F44" w:rsidP="00DF2989">
      <w:pPr>
        <w:pStyle w:val="Prrafodelista"/>
        <w:numPr>
          <w:ilvl w:val="0"/>
          <w:numId w:val="20"/>
        </w:numPr>
        <w:spacing w:line="276" w:lineRule="auto"/>
        <w:jc w:val="both"/>
        <w:rPr>
          <w:rFonts w:ascii="Arial" w:hAnsi="Arial" w:cs="Arial"/>
        </w:rPr>
      </w:pPr>
      <w:r w:rsidRPr="00DF2989">
        <w:rPr>
          <w:rFonts w:ascii="Arial" w:hAnsi="Arial" w:cs="Arial"/>
        </w:rPr>
        <w:t>Al participante que brinde sin costo adicional valores agregados para la CONVOCANTE siempre y cuando éste haya sido especificado en la Propuesta Técnica y/o Económica.</w:t>
      </w:r>
    </w:p>
    <w:p w14:paraId="04AF153A" w14:textId="5BEA7910" w:rsidR="005C3F44" w:rsidRPr="001274EB" w:rsidRDefault="005C3F44" w:rsidP="005A4015">
      <w:pPr>
        <w:pStyle w:val="Prrafodelista"/>
        <w:numPr>
          <w:ilvl w:val="0"/>
          <w:numId w:val="20"/>
        </w:numPr>
        <w:spacing w:line="276" w:lineRule="auto"/>
        <w:jc w:val="both"/>
        <w:rPr>
          <w:rFonts w:ascii="Arial" w:hAnsi="Arial" w:cs="Arial"/>
        </w:rPr>
      </w:pPr>
      <w:r w:rsidRPr="00DF2989">
        <w:rPr>
          <w:rFonts w:ascii="Arial" w:hAnsi="Arial" w:cs="Arial"/>
        </w:rPr>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16C9FC00" w14:textId="77777777" w:rsidR="00350497" w:rsidRPr="00DF2989" w:rsidRDefault="00350497" w:rsidP="00350497">
      <w:pPr>
        <w:pStyle w:val="Prrafodelista"/>
        <w:spacing w:line="276" w:lineRule="auto"/>
        <w:jc w:val="both"/>
        <w:rPr>
          <w:rFonts w:ascii="Arial" w:hAnsi="Arial" w:cs="Arial"/>
        </w:rPr>
      </w:pPr>
    </w:p>
    <w:p w14:paraId="4056F78C" w14:textId="058DCC70" w:rsidR="005C3F44" w:rsidRPr="00DF2989" w:rsidRDefault="005C3F44" w:rsidP="00DF2989">
      <w:pPr>
        <w:spacing w:line="276" w:lineRule="auto"/>
        <w:jc w:val="both"/>
        <w:rPr>
          <w:rFonts w:ascii="Arial" w:hAnsi="Arial" w:cs="Arial"/>
        </w:rPr>
      </w:pPr>
      <w:r w:rsidRPr="00DF2989">
        <w:rPr>
          <w:rFonts w:ascii="Arial" w:hAnsi="Arial" w:cs="Arial"/>
        </w:rPr>
        <w:lastRenderedPageBreak/>
        <w:t xml:space="preserve">El (la) </w:t>
      </w:r>
      <w:r w:rsidR="00B24B0E" w:rsidRPr="00DF2989">
        <w:rPr>
          <w:rFonts w:ascii="Arial" w:hAnsi="Arial" w:cs="Arial"/>
        </w:rPr>
        <w:t>PARTICIPANTE</w:t>
      </w:r>
      <w:r w:rsidRPr="00DF2989">
        <w:rPr>
          <w:rFonts w:ascii="Arial" w:hAnsi="Arial" w:cs="Arial"/>
        </w:rPr>
        <w:t xml:space="preserve"> elegible </w:t>
      </w:r>
      <w:r w:rsidRPr="00DF2989">
        <w:rPr>
          <w:rFonts w:ascii="Arial" w:hAnsi="Arial" w:cs="Arial"/>
          <w:b/>
          <w:bCs/>
        </w:rPr>
        <w:t xml:space="preserve">NO DEBE ENCONTRARSE </w:t>
      </w:r>
      <w:r w:rsidRPr="00DF2989">
        <w:rPr>
          <w:rFonts w:ascii="Arial" w:hAnsi="Arial" w:cs="Arial"/>
        </w:rPr>
        <w:t xml:space="preserve">en alguno de los supuestos </w:t>
      </w:r>
      <w:r w:rsidR="006F3CD4">
        <w:rPr>
          <w:rFonts w:ascii="Arial" w:hAnsi="Arial" w:cs="Arial"/>
        </w:rPr>
        <w:t>previstos en el artí</w:t>
      </w:r>
      <w:r w:rsidR="004F410D" w:rsidRPr="00DF2989">
        <w:rPr>
          <w:rFonts w:ascii="Arial" w:hAnsi="Arial" w:cs="Arial"/>
        </w:rPr>
        <w:t>culo 71 de la Ley.</w:t>
      </w:r>
    </w:p>
    <w:p w14:paraId="4FA687A4" w14:textId="4A3BDA9A" w:rsidR="004F410D" w:rsidRPr="00DF2989" w:rsidRDefault="004F410D" w:rsidP="00DF2989">
      <w:pPr>
        <w:pStyle w:val="Ttulo2"/>
        <w:numPr>
          <w:ilvl w:val="0"/>
          <w:numId w:val="1"/>
        </w:numPr>
        <w:spacing w:line="276" w:lineRule="auto"/>
        <w:jc w:val="both"/>
        <w:rPr>
          <w:rFonts w:ascii="Arial" w:hAnsi="Arial" w:cs="Arial"/>
          <w:b/>
          <w:bCs/>
          <w:color w:val="auto"/>
          <w:sz w:val="22"/>
          <w:szCs w:val="22"/>
        </w:rPr>
      </w:pPr>
      <w:bookmarkStart w:id="40" w:name="_Toc117526685"/>
      <w:r w:rsidRPr="00DF2989">
        <w:rPr>
          <w:rFonts w:ascii="Arial" w:hAnsi="Arial" w:cs="Arial"/>
          <w:b/>
          <w:bCs/>
          <w:color w:val="auto"/>
          <w:sz w:val="22"/>
          <w:szCs w:val="22"/>
        </w:rPr>
        <w:t>OBJETO Y ALCANCE DE LA INVITACIÓN A CUANDO MENOS TRES POR MONTO.</w:t>
      </w:r>
      <w:bookmarkEnd w:id="40"/>
    </w:p>
    <w:p w14:paraId="753E1DE9" w14:textId="3D943046" w:rsidR="004F410D" w:rsidRPr="00DF2989" w:rsidRDefault="004F410D" w:rsidP="00DF2989">
      <w:pPr>
        <w:pStyle w:val="Ttulo3"/>
        <w:numPr>
          <w:ilvl w:val="1"/>
          <w:numId w:val="1"/>
        </w:numPr>
        <w:spacing w:line="276" w:lineRule="auto"/>
        <w:jc w:val="both"/>
        <w:rPr>
          <w:rFonts w:ascii="Arial" w:hAnsi="Arial" w:cs="Arial"/>
          <w:b/>
          <w:bCs/>
          <w:color w:val="auto"/>
          <w:sz w:val="22"/>
          <w:szCs w:val="22"/>
        </w:rPr>
      </w:pPr>
      <w:bookmarkStart w:id="41" w:name="_Toc117526686"/>
      <w:r w:rsidRPr="00DF2989">
        <w:rPr>
          <w:rFonts w:ascii="Arial" w:hAnsi="Arial" w:cs="Arial"/>
          <w:b/>
          <w:bCs/>
          <w:color w:val="auto"/>
          <w:sz w:val="22"/>
          <w:szCs w:val="22"/>
        </w:rPr>
        <w:t>Descripción de los bienes y/o Servicios.</w:t>
      </w:r>
      <w:bookmarkEnd w:id="41"/>
    </w:p>
    <w:p w14:paraId="46C0E67F" w14:textId="4216B4E7" w:rsidR="004F410D" w:rsidRPr="00DF2989" w:rsidRDefault="004F410D" w:rsidP="00555A7C">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758E11FB" w14:textId="2C2C1E53" w:rsidR="004F410D" w:rsidRPr="00DF2989" w:rsidRDefault="004F410D" w:rsidP="00555A7C">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xml:space="preserve">, en el cual se describe las </w:t>
      </w:r>
      <w:r w:rsidRPr="00DF2989">
        <w:rPr>
          <w:rFonts w:ascii="Arial" w:hAnsi="Arial" w:cs="Arial"/>
          <w:b/>
          <w:bCs/>
        </w:rPr>
        <w:t>PARTIDAS</w:t>
      </w:r>
      <w:r w:rsidRPr="00DF2989">
        <w:rPr>
          <w:rFonts w:ascii="Arial" w:hAnsi="Arial" w:cs="Arial"/>
        </w:rPr>
        <w:t xml:space="preserve"> que integra el presente </w:t>
      </w:r>
      <w:r w:rsidRPr="00DF2989">
        <w:rPr>
          <w:rFonts w:ascii="Arial" w:hAnsi="Arial" w:cs="Arial"/>
          <w:b/>
          <w:bCs/>
        </w:rPr>
        <w:t>PROCEDIMIENTO.</w:t>
      </w:r>
    </w:p>
    <w:p w14:paraId="0D2D173C" w14:textId="701A507F" w:rsidR="004F410D" w:rsidRPr="00DF2989" w:rsidRDefault="004F410D" w:rsidP="00555A7C">
      <w:pPr>
        <w:spacing w:line="276" w:lineRule="auto"/>
        <w:ind w:firstLine="360"/>
        <w:jc w:val="both"/>
        <w:rPr>
          <w:rFonts w:ascii="Arial" w:hAnsi="Arial" w:cs="Arial"/>
        </w:rPr>
      </w:pPr>
      <w:r w:rsidRPr="00DF2989">
        <w:rPr>
          <w:rFonts w:ascii="Arial" w:hAnsi="Arial" w:cs="Arial"/>
        </w:rPr>
        <w:t>Las características, especificaciones, condiciones y alcances mínimos y cantidades de los bienes y/o</w:t>
      </w:r>
      <w:r w:rsidR="00D05668" w:rsidRPr="00DF2989">
        <w:rPr>
          <w:rFonts w:ascii="Arial" w:hAnsi="Arial" w:cs="Arial"/>
        </w:rPr>
        <w:t xml:space="preserve"> </w:t>
      </w:r>
      <w:r w:rsidRPr="00DF2989">
        <w:rPr>
          <w:rFonts w:ascii="Arial" w:hAnsi="Arial" w:cs="Arial"/>
        </w:rPr>
        <w:t xml:space="preserve">servicios que se demandan y requieren se especifican en el </w:t>
      </w:r>
      <w:r w:rsidRPr="00DF2989">
        <w:rPr>
          <w:rFonts w:ascii="Arial" w:hAnsi="Arial" w:cs="Arial"/>
          <w:b/>
          <w:bCs/>
        </w:rPr>
        <w:t>ANEXO “D”</w:t>
      </w:r>
      <w:r w:rsidRPr="00DF2989">
        <w:rPr>
          <w:rFonts w:ascii="Arial" w:hAnsi="Arial" w:cs="Arial"/>
        </w:rPr>
        <w:t xml:space="preserve">, documento que se considera </w:t>
      </w:r>
      <w:r w:rsidR="00D05668" w:rsidRPr="00DF2989">
        <w:rPr>
          <w:rFonts w:ascii="Arial" w:hAnsi="Arial" w:cs="Arial"/>
        </w:rPr>
        <w:t xml:space="preserve">como parte integral de las presentes </w:t>
      </w:r>
      <w:r w:rsidR="00D05668" w:rsidRPr="00DF2989">
        <w:rPr>
          <w:rFonts w:ascii="Arial" w:hAnsi="Arial" w:cs="Arial"/>
          <w:b/>
          <w:bCs/>
        </w:rPr>
        <w:t xml:space="preserve">BASES. </w:t>
      </w:r>
      <w:r w:rsidR="00D05668" w:rsidRPr="00DF2989">
        <w:rPr>
          <w:rFonts w:ascii="Arial" w:hAnsi="Arial" w:cs="Arial"/>
        </w:rPr>
        <w:t>El cumplimiento del bien y/o servicio que se preste como resultado de aquel, deberá ser nuevo y de idénticas características y calidad a los propuestos y aceptados.</w:t>
      </w:r>
    </w:p>
    <w:p w14:paraId="3C8EF87F" w14:textId="441272D4" w:rsidR="00D05668" w:rsidRPr="00DF2989" w:rsidRDefault="00D05668" w:rsidP="00555A7C">
      <w:pPr>
        <w:spacing w:line="276" w:lineRule="auto"/>
        <w:ind w:firstLine="360"/>
        <w:jc w:val="both"/>
        <w:rPr>
          <w:rFonts w:ascii="Arial" w:hAnsi="Arial" w:cs="Arial"/>
        </w:rPr>
      </w:pPr>
      <w:r w:rsidRPr="00DF2989">
        <w:rPr>
          <w:rFonts w:ascii="Arial" w:hAnsi="Arial" w:cs="Arial"/>
        </w:rPr>
        <w:t xml:space="preserve">Los (as) PARTICIPANTES deberá incluir en su Propuesta Técnico y Económica la descripción del bien y/o servicio. Asimismo, los (as) </w:t>
      </w:r>
      <w:r w:rsidR="001274EB" w:rsidRPr="00DF2989">
        <w:rPr>
          <w:rFonts w:ascii="Arial" w:hAnsi="Arial" w:cs="Arial"/>
        </w:rPr>
        <w:t>PARTICIPANTES</w:t>
      </w:r>
      <w:r w:rsidRPr="00DF2989">
        <w:rPr>
          <w:rFonts w:ascii="Arial" w:hAnsi="Arial" w:cs="Arial"/>
        </w:rPr>
        <w:t xml:space="preserve"> podrán incluir la información que consideren pertinente, para facilitar la evaluación de sus proposiciones. Dicha información deberá ser relacionada y explícitamente calificada como adicional en las proposiciones presentadas </w:t>
      </w:r>
      <w:r w:rsidR="00602028" w:rsidRPr="00DF2989">
        <w:rPr>
          <w:rFonts w:ascii="Arial" w:hAnsi="Arial" w:cs="Arial"/>
        </w:rPr>
        <w:t>y no estará sujeta a evaluación.</w:t>
      </w:r>
    </w:p>
    <w:p w14:paraId="17900FCF" w14:textId="54DFCD84" w:rsidR="00602028" w:rsidRPr="008A25C2" w:rsidRDefault="0077746A" w:rsidP="00555A7C">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00B24B0E" w:rsidRPr="00DF2989">
        <w:rPr>
          <w:rFonts w:ascii="Arial" w:hAnsi="Arial" w:cs="Arial"/>
          <w:b/>
          <w:bCs/>
        </w:rPr>
        <w:t>ÁREA</w:t>
      </w:r>
      <w:r w:rsidRPr="00DF2989">
        <w:rPr>
          <w:rFonts w:ascii="Arial" w:hAnsi="Arial" w:cs="Arial"/>
          <w:b/>
          <w:bCs/>
        </w:rPr>
        <w:t xml:space="preserve"> </w:t>
      </w:r>
      <w:r w:rsidR="00B24B0E" w:rsidRPr="00DF2989">
        <w:rPr>
          <w:rFonts w:ascii="Arial" w:hAnsi="Arial" w:cs="Arial"/>
          <w:b/>
          <w:bCs/>
        </w:rPr>
        <w:t>TÉCNICA</w:t>
      </w:r>
      <w:r w:rsidRPr="00DF2989">
        <w:rPr>
          <w:rFonts w:ascii="Arial" w:hAnsi="Arial" w:cs="Arial"/>
          <w:b/>
          <w:bCs/>
        </w:rPr>
        <w:t xml:space="preserve">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sidR="008C2862">
        <w:rPr>
          <w:rFonts w:ascii="Arial" w:hAnsi="Arial" w:cs="Arial"/>
        </w:rPr>
        <w:t>t</w:t>
      </w:r>
      <w:r w:rsidRPr="00DF2989">
        <w:rPr>
          <w:rFonts w:ascii="Arial" w:hAnsi="Arial" w:cs="Arial"/>
        </w:rPr>
        <w:t xml:space="preserve">ar que reúnan las especificaciones, condiciones y características solicitadas, de no ser así, no se aceptará por parte de la </w:t>
      </w:r>
      <w:r w:rsidRPr="00DF2989">
        <w:rPr>
          <w:rFonts w:ascii="Arial" w:hAnsi="Arial" w:cs="Arial"/>
          <w:b/>
          <w:bCs/>
        </w:rPr>
        <w:t>CONVOCANTE.</w:t>
      </w:r>
    </w:p>
    <w:p w14:paraId="149D2EB8" w14:textId="3CDA9A47" w:rsidR="0077746A" w:rsidRDefault="0077746A" w:rsidP="00555A7C">
      <w:pPr>
        <w:spacing w:line="276" w:lineRule="auto"/>
        <w:ind w:firstLine="360"/>
        <w:jc w:val="both"/>
        <w:rPr>
          <w:rFonts w:ascii="Arial" w:hAnsi="Arial" w:cs="Arial"/>
        </w:rPr>
      </w:pPr>
      <w:r w:rsidRPr="00DF2989">
        <w:rPr>
          <w:rFonts w:ascii="Arial" w:hAnsi="Arial" w:cs="Arial"/>
        </w:rPr>
        <w:t xml:space="preserve">La CONVOCANTE a través </w:t>
      </w:r>
      <w:r w:rsidR="001274EB">
        <w:rPr>
          <w:rFonts w:ascii="Arial" w:hAnsi="Arial" w:cs="Arial"/>
        </w:rPr>
        <w:t xml:space="preserve">de </w:t>
      </w:r>
      <w:r w:rsidR="001274EB" w:rsidRPr="001274EB">
        <w:rPr>
          <w:rFonts w:ascii="Arial" w:hAnsi="Arial" w:cs="Arial"/>
          <w:b/>
          <w:bCs/>
        </w:rPr>
        <w:t>DIVERSAS UNIDADES ADMINISTRATIVAS</w:t>
      </w:r>
      <w:r w:rsidR="001274EB">
        <w:rPr>
          <w:rFonts w:ascii="Arial" w:hAnsi="Arial" w:cs="Arial"/>
        </w:rPr>
        <w:t xml:space="preserve"> </w:t>
      </w:r>
      <w:r w:rsidRPr="00DF2989">
        <w:rPr>
          <w:rFonts w:ascii="Arial" w:hAnsi="Arial" w:cs="Arial"/>
        </w:rPr>
        <w:t xml:space="preserve">destinataria del bien y/o servicio, podrá reservarse el derecho de aceptar el mismo, </w:t>
      </w:r>
      <w:r w:rsidRPr="004A08E1">
        <w:rPr>
          <w:rFonts w:ascii="Arial" w:hAnsi="Arial" w:cs="Arial"/>
        </w:rPr>
        <w:t xml:space="preserve">cuando el PROVEEDOR </w:t>
      </w:r>
      <w:r w:rsidR="009B0DE0" w:rsidRPr="004A08E1">
        <w:rPr>
          <w:rFonts w:ascii="Arial" w:hAnsi="Arial" w:cs="Arial"/>
        </w:rPr>
        <w:t>incumpla</w:t>
      </w:r>
      <w:r w:rsidRPr="004A08E1">
        <w:rPr>
          <w:rFonts w:ascii="Arial" w:hAnsi="Arial" w:cs="Arial"/>
        </w:rPr>
        <w:t xml:space="preserve"> al menos alguna, de las especificaciones de los bienes</w:t>
      </w:r>
      <w:r w:rsidRPr="00DF2989">
        <w:rPr>
          <w:rFonts w:ascii="Arial" w:hAnsi="Arial" w:cs="Arial"/>
        </w:rPr>
        <w:t xml:space="preserve"> y/o servicios ofertados y aceptados en el PROCEDIMIENTO</w:t>
      </w:r>
      <w:r w:rsidR="00443822" w:rsidRPr="00DF2989">
        <w:rPr>
          <w:rFonts w:ascii="Arial" w:hAnsi="Arial" w:cs="Arial"/>
        </w:rPr>
        <w:t xml:space="preserve"> y por causas imputables a él mismo. En el caso, de cumplir al 100% con las especificaciones y características de los bienes y/o servicios ofertados y aceptados en el PROCEDIMIENTO, la CONVOCANTE a través de la Dirección de </w:t>
      </w:r>
      <w:r w:rsidR="00B24B0E" w:rsidRPr="00DF2989">
        <w:rPr>
          <w:rFonts w:ascii="Arial" w:hAnsi="Arial" w:cs="Arial"/>
        </w:rPr>
        <w:t>Administración</w:t>
      </w:r>
      <w:r w:rsidR="00443822" w:rsidRPr="00DF2989">
        <w:rPr>
          <w:rFonts w:ascii="Arial" w:hAnsi="Arial" w:cs="Arial"/>
        </w:rPr>
        <w:t xml:space="preserve"> Municipal, emitirá por escrito la aceptación de los mismos para el trámite de pago.</w:t>
      </w:r>
    </w:p>
    <w:p w14:paraId="387F7C3C" w14:textId="6A0F37B2" w:rsidR="00443822" w:rsidRPr="00DF2989" w:rsidRDefault="00443822" w:rsidP="00555A7C">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w:t>
      </w:r>
      <w:r w:rsidR="008B4B9D" w:rsidRPr="00DF2989">
        <w:rPr>
          <w:rFonts w:ascii="Arial" w:hAnsi="Arial" w:cs="Arial"/>
          <w:b/>
          <w:bCs/>
        </w:rPr>
        <w:t xml:space="preserve"> </w:t>
      </w:r>
      <w:r w:rsidR="008B4B9D" w:rsidRPr="00DF2989">
        <w:rPr>
          <w:rFonts w:ascii="Arial" w:hAnsi="Arial" w:cs="Arial"/>
        </w:rPr>
        <w:t xml:space="preserve">deberá corregir dicho incumplimiento en el plazo establecido en </w:t>
      </w:r>
      <w:r w:rsidR="008B4B9D" w:rsidRPr="00DF2989">
        <w:rPr>
          <w:rFonts w:ascii="Arial" w:hAnsi="Arial" w:cs="Arial"/>
          <w:b/>
          <w:bCs/>
        </w:rPr>
        <w:t>estas BASES y sus ANEXOS</w:t>
      </w:r>
      <w:r w:rsidR="008B4B9D" w:rsidRPr="00DF2989">
        <w:rPr>
          <w:rFonts w:ascii="Arial" w:hAnsi="Arial" w:cs="Arial"/>
        </w:rPr>
        <w:t>. Si la citada inobservancia persiste concluido el término señalado, se aplicarán las penas convencionales correspondientes.</w:t>
      </w:r>
    </w:p>
    <w:p w14:paraId="7AAB1AB3" w14:textId="36214835" w:rsidR="00932134" w:rsidRDefault="001C189C" w:rsidP="00DF2989">
      <w:pPr>
        <w:pStyle w:val="Ttulo3"/>
        <w:numPr>
          <w:ilvl w:val="1"/>
          <w:numId w:val="1"/>
        </w:numPr>
        <w:spacing w:line="276" w:lineRule="auto"/>
        <w:jc w:val="both"/>
        <w:rPr>
          <w:rFonts w:ascii="Arial" w:hAnsi="Arial" w:cs="Arial"/>
          <w:b/>
          <w:bCs/>
          <w:color w:val="auto"/>
          <w:sz w:val="22"/>
          <w:szCs w:val="22"/>
        </w:rPr>
      </w:pPr>
      <w:bookmarkStart w:id="42" w:name="_Toc117526687"/>
      <w:r w:rsidRPr="00DF2989">
        <w:rPr>
          <w:rFonts w:ascii="Arial" w:hAnsi="Arial" w:cs="Arial"/>
          <w:b/>
          <w:bCs/>
          <w:color w:val="auto"/>
          <w:sz w:val="22"/>
          <w:szCs w:val="22"/>
        </w:rPr>
        <w:lastRenderedPageBreak/>
        <w:t>Plazo, lugar y condiciones de entrega de los bienes y/o servicios y porcentajes a otorgar por concepto de anticipos.</w:t>
      </w:r>
      <w:bookmarkEnd w:id="42"/>
    </w:p>
    <w:p w14:paraId="35DBE95A" w14:textId="77777777" w:rsidR="00DA1298" w:rsidRPr="00464600" w:rsidRDefault="00DA1298" w:rsidP="00DA1298">
      <w:pPr>
        <w:rPr>
          <w:sz w:val="8"/>
          <w:szCs w:val="8"/>
        </w:rPr>
      </w:pPr>
    </w:p>
    <w:p w14:paraId="7F55EC46" w14:textId="6E4DFDB4" w:rsidR="001C189C" w:rsidRPr="00DF2989" w:rsidRDefault="001C189C" w:rsidP="00DF2989">
      <w:pPr>
        <w:spacing w:line="276" w:lineRule="auto"/>
        <w:jc w:val="both"/>
        <w:rPr>
          <w:rFonts w:ascii="Arial" w:hAnsi="Arial" w:cs="Arial"/>
          <w:b/>
          <w:bCs/>
        </w:rPr>
      </w:pPr>
      <w:r w:rsidRPr="00DF2989">
        <w:rPr>
          <w:rFonts w:ascii="Arial" w:hAnsi="Arial" w:cs="Arial"/>
        </w:rPr>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75DFD262" w14:textId="21842F4A" w:rsidR="00954A35" w:rsidRPr="00A5011A" w:rsidRDefault="00621EA1" w:rsidP="00954A35">
      <w:pPr>
        <w:pStyle w:val="Ttulo3"/>
        <w:numPr>
          <w:ilvl w:val="1"/>
          <w:numId w:val="1"/>
        </w:numPr>
        <w:rPr>
          <w:rFonts w:ascii="Arial" w:hAnsi="Arial" w:cs="Arial"/>
          <w:b/>
          <w:bCs/>
          <w:color w:val="auto"/>
          <w:sz w:val="22"/>
          <w:szCs w:val="22"/>
        </w:rPr>
      </w:pPr>
      <w:bookmarkStart w:id="43" w:name="_Toc117526689"/>
      <w:r>
        <w:rPr>
          <w:rFonts w:ascii="Arial" w:hAnsi="Arial" w:cs="Arial"/>
          <w:b/>
          <w:bCs/>
          <w:color w:val="auto"/>
        </w:rPr>
        <w:t>Descripción del servicio solicitado</w:t>
      </w:r>
    </w:p>
    <w:p w14:paraId="59390075" w14:textId="49B47FA2" w:rsidR="005703FA" w:rsidRPr="00A5011A" w:rsidRDefault="00954A35" w:rsidP="00A5011A">
      <w:pPr>
        <w:jc w:val="both"/>
        <w:rPr>
          <w:rFonts w:ascii="Arial" w:hAnsi="Arial" w:cs="Arial"/>
        </w:rPr>
      </w:pPr>
      <w:r w:rsidRPr="00A5011A">
        <w:rPr>
          <w:rFonts w:ascii="Arial" w:hAnsi="Arial" w:cs="Arial"/>
        </w:rPr>
        <w:t xml:space="preserve">Atendiendo al presente procedimiento </w:t>
      </w:r>
      <w:r w:rsidR="00621EA1">
        <w:rPr>
          <w:rFonts w:ascii="Arial" w:hAnsi="Arial" w:cs="Arial"/>
        </w:rPr>
        <w:t>ambas</w:t>
      </w:r>
      <w:r w:rsidRPr="00A5011A">
        <w:rPr>
          <w:rFonts w:ascii="Arial" w:hAnsi="Arial" w:cs="Arial"/>
        </w:rPr>
        <w:t xml:space="preserve"> partida</w:t>
      </w:r>
      <w:r w:rsidR="00621EA1">
        <w:rPr>
          <w:rFonts w:ascii="Arial" w:hAnsi="Arial" w:cs="Arial"/>
        </w:rPr>
        <w:t>s</w:t>
      </w:r>
      <w:r w:rsidRPr="00A5011A">
        <w:rPr>
          <w:rFonts w:ascii="Arial" w:hAnsi="Arial" w:cs="Arial"/>
        </w:rPr>
        <w:t>, se adjudicará</w:t>
      </w:r>
      <w:r w:rsidR="00621EA1">
        <w:rPr>
          <w:rFonts w:ascii="Arial" w:hAnsi="Arial" w:cs="Arial"/>
        </w:rPr>
        <w:t>n</w:t>
      </w:r>
      <w:r w:rsidRPr="00A5011A">
        <w:rPr>
          <w:rFonts w:ascii="Arial" w:hAnsi="Arial" w:cs="Arial"/>
        </w:rPr>
        <w:t xml:space="preserve"> bajo la modalidad de contrato abierto, el presupuesto autorizado para la adquisición del bien y el </w:t>
      </w:r>
      <w:r w:rsidR="00A5011A" w:rsidRPr="00A5011A">
        <w:rPr>
          <w:rFonts w:ascii="Arial" w:hAnsi="Arial" w:cs="Arial"/>
        </w:rPr>
        <w:t>cálculo</w:t>
      </w:r>
      <w:r w:rsidRPr="00A5011A">
        <w:rPr>
          <w:rFonts w:ascii="Arial" w:hAnsi="Arial" w:cs="Arial"/>
        </w:rPr>
        <w:t xml:space="preserve"> de las garantías </w:t>
      </w:r>
      <w:r w:rsidR="005703FA" w:rsidRPr="00A5011A">
        <w:rPr>
          <w:rFonts w:ascii="Arial" w:hAnsi="Arial" w:cs="Arial"/>
        </w:rPr>
        <w:t>de la partida a que se refiere el punto 7 de las presentes bases, objeto del presente procedimiento es:</w:t>
      </w:r>
    </w:p>
    <w:tbl>
      <w:tblPr>
        <w:tblStyle w:val="Tablaconcuadrcula"/>
        <w:tblW w:w="0" w:type="auto"/>
        <w:tblLook w:val="04A0" w:firstRow="1" w:lastRow="0" w:firstColumn="1" w:lastColumn="0" w:noHBand="0" w:noVBand="1"/>
      </w:tblPr>
      <w:tblGrid>
        <w:gridCol w:w="1129"/>
        <w:gridCol w:w="1276"/>
        <w:gridCol w:w="1418"/>
        <w:gridCol w:w="5523"/>
      </w:tblGrid>
      <w:tr w:rsidR="005703FA" w14:paraId="0762FDD7" w14:textId="77777777" w:rsidTr="00280DAE">
        <w:tc>
          <w:tcPr>
            <w:tcW w:w="1129" w:type="dxa"/>
            <w:vAlign w:val="center"/>
          </w:tcPr>
          <w:p w14:paraId="751CEF87" w14:textId="101BEEBF" w:rsidR="005703FA" w:rsidRDefault="005703FA" w:rsidP="005703FA">
            <w:pPr>
              <w:jc w:val="center"/>
            </w:pPr>
            <w:bookmarkStart w:id="44" w:name="_Hlk126862830"/>
            <w:bookmarkStart w:id="45" w:name="_Hlk126862843"/>
            <w:r>
              <w:t>PARTIDA</w:t>
            </w:r>
          </w:p>
        </w:tc>
        <w:tc>
          <w:tcPr>
            <w:tcW w:w="1276" w:type="dxa"/>
            <w:vAlign w:val="center"/>
          </w:tcPr>
          <w:p w14:paraId="721E022E" w14:textId="2870BA22" w:rsidR="005703FA" w:rsidRDefault="003F3257" w:rsidP="005703FA">
            <w:pPr>
              <w:jc w:val="center"/>
            </w:pPr>
            <w:r>
              <w:t>CANTIDAD</w:t>
            </w:r>
          </w:p>
        </w:tc>
        <w:tc>
          <w:tcPr>
            <w:tcW w:w="1418" w:type="dxa"/>
            <w:vAlign w:val="center"/>
          </w:tcPr>
          <w:p w14:paraId="04468D89" w14:textId="54DF799F" w:rsidR="005703FA" w:rsidRDefault="003F3257" w:rsidP="005703FA">
            <w:pPr>
              <w:jc w:val="center"/>
            </w:pPr>
            <w:r>
              <w:t>UNIDAD</w:t>
            </w:r>
          </w:p>
        </w:tc>
        <w:tc>
          <w:tcPr>
            <w:tcW w:w="5523" w:type="dxa"/>
            <w:vAlign w:val="center"/>
          </w:tcPr>
          <w:p w14:paraId="21B066C3" w14:textId="4B0A2F78" w:rsidR="005703FA" w:rsidRDefault="003F3257" w:rsidP="005703FA">
            <w:pPr>
              <w:jc w:val="center"/>
            </w:pPr>
            <w:r>
              <w:t xml:space="preserve">DESCRIPCION MINIMA </w:t>
            </w:r>
          </w:p>
        </w:tc>
      </w:tr>
      <w:bookmarkEnd w:id="44"/>
      <w:tr w:rsidR="002F48D9" w14:paraId="62A57698" w14:textId="77777777" w:rsidTr="00280DAE">
        <w:tc>
          <w:tcPr>
            <w:tcW w:w="1129" w:type="dxa"/>
            <w:vAlign w:val="center"/>
          </w:tcPr>
          <w:p w14:paraId="7BB0E104" w14:textId="7ACBB82B" w:rsidR="002F48D9" w:rsidRDefault="002F48D9" w:rsidP="005703FA">
            <w:pPr>
              <w:jc w:val="center"/>
            </w:pPr>
            <w:r>
              <w:t>1</w:t>
            </w:r>
          </w:p>
        </w:tc>
        <w:tc>
          <w:tcPr>
            <w:tcW w:w="1276" w:type="dxa"/>
            <w:vAlign w:val="center"/>
          </w:tcPr>
          <w:p w14:paraId="4BB55455" w14:textId="3EFBAB68" w:rsidR="002F48D9" w:rsidRPr="00E02AF6" w:rsidRDefault="00E02AF6" w:rsidP="005703FA">
            <w:pPr>
              <w:jc w:val="center"/>
            </w:pPr>
            <w:r w:rsidRPr="00E02AF6">
              <w:t>64</w:t>
            </w:r>
          </w:p>
        </w:tc>
        <w:tc>
          <w:tcPr>
            <w:tcW w:w="1418" w:type="dxa"/>
            <w:vMerge w:val="restart"/>
            <w:vAlign w:val="center"/>
          </w:tcPr>
          <w:p w14:paraId="067120B7" w14:textId="7953400C" w:rsidR="002F48D9" w:rsidRDefault="002F48D9" w:rsidP="005703FA">
            <w:pPr>
              <w:jc w:val="center"/>
            </w:pPr>
            <w:r>
              <w:t>SERVICIO</w:t>
            </w:r>
          </w:p>
        </w:tc>
        <w:tc>
          <w:tcPr>
            <w:tcW w:w="5523" w:type="dxa"/>
            <w:vAlign w:val="center"/>
          </w:tcPr>
          <w:p w14:paraId="3D00CC2C" w14:textId="450FD841" w:rsidR="002F48D9" w:rsidRDefault="002F48D9" w:rsidP="005703FA">
            <w:pPr>
              <w:jc w:val="center"/>
            </w:pPr>
            <w:r>
              <w:t xml:space="preserve">Seguro vehicular para la flotilla de unidades de Presidencia Municipal de Rincón de Romos. Las especificaciones se encuentran en el anexo D y se anexa relación </w:t>
            </w:r>
          </w:p>
        </w:tc>
      </w:tr>
      <w:tr w:rsidR="002F48D9" w14:paraId="4FFCCF8A" w14:textId="77777777" w:rsidTr="00280DAE">
        <w:tc>
          <w:tcPr>
            <w:tcW w:w="1129" w:type="dxa"/>
            <w:vAlign w:val="center"/>
          </w:tcPr>
          <w:p w14:paraId="6781FAFE" w14:textId="7465549C" w:rsidR="002F48D9" w:rsidRDefault="002F48D9" w:rsidP="005703FA">
            <w:pPr>
              <w:jc w:val="center"/>
            </w:pPr>
            <w:r>
              <w:t>2</w:t>
            </w:r>
          </w:p>
        </w:tc>
        <w:tc>
          <w:tcPr>
            <w:tcW w:w="1276" w:type="dxa"/>
            <w:vAlign w:val="center"/>
          </w:tcPr>
          <w:p w14:paraId="0086CF4C" w14:textId="73E55429" w:rsidR="002F48D9" w:rsidRPr="00E02AF6" w:rsidRDefault="00E02AF6" w:rsidP="005703FA">
            <w:pPr>
              <w:jc w:val="center"/>
            </w:pPr>
            <w:r w:rsidRPr="00E02AF6">
              <w:t>6</w:t>
            </w:r>
            <w:r w:rsidR="00CE6BF0">
              <w:t>1</w:t>
            </w:r>
          </w:p>
        </w:tc>
        <w:tc>
          <w:tcPr>
            <w:tcW w:w="1418" w:type="dxa"/>
            <w:vMerge/>
            <w:vAlign w:val="center"/>
          </w:tcPr>
          <w:p w14:paraId="4ECB5519" w14:textId="77777777" w:rsidR="002F48D9" w:rsidRDefault="002F48D9" w:rsidP="005703FA">
            <w:pPr>
              <w:jc w:val="center"/>
            </w:pPr>
          </w:p>
        </w:tc>
        <w:tc>
          <w:tcPr>
            <w:tcW w:w="5523" w:type="dxa"/>
            <w:vAlign w:val="center"/>
          </w:tcPr>
          <w:p w14:paraId="698C8CA7" w14:textId="0BE7FC46" w:rsidR="002F48D9" w:rsidRDefault="002F48D9" w:rsidP="005703FA">
            <w:pPr>
              <w:jc w:val="center"/>
            </w:pPr>
            <w:r>
              <w:t>Seguro vehicular para la flotilla de unidades de Seguridad Publica de Presidencia Municipal. Las especificaciones se encuentran en el anexo D y se anexa relación</w:t>
            </w:r>
          </w:p>
        </w:tc>
      </w:tr>
    </w:tbl>
    <w:bookmarkEnd w:id="45"/>
    <w:p w14:paraId="234420D6" w14:textId="523869A0" w:rsidR="00954A35" w:rsidRPr="00FE6BA8" w:rsidRDefault="005703FA" w:rsidP="00954A35">
      <w:pPr>
        <w:rPr>
          <w:sz w:val="10"/>
          <w:szCs w:val="10"/>
        </w:rPr>
      </w:pPr>
      <w:r>
        <w:t xml:space="preserve"> </w:t>
      </w:r>
    </w:p>
    <w:p w14:paraId="3ADE2636" w14:textId="02A44457" w:rsidR="00B53156" w:rsidRDefault="005703FA" w:rsidP="00B53156">
      <w:pPr>
        <w:pStyle w:val="Ttulo3"/>
        <w:numPr>
          <w:ilvl w:val="1"/>
          <w:numId w:val="1"/>
        </w:numPr>
        <w:rPr>
          <w:rFonts w:ascii="Arial" w:hAnsi="Arial" w:cs="Arial"/>
          <w:b/>
          <w:bCs/>
          <w:color w:val="auto"/>
          <w:sz w:val="22"/>
          <w:szCs w:val="22"/>
        </w:rPr>
      </w:pPr>
      <w:r>
        <w:rPr>
          <w:rFonts w:ascii="Arial" w:hAnsi="Arial" w:cs="Arial"/>
          <w:b/>
          <w:bCs/>
          <w:color w:val="auto"/>
          <w:sz w:val="22"/>
          <w:szCs w:val="22"/>
        </w:rPr>
        <w:t xml:space="preserve">Muestras físicas, </w:t>
      </w:r>
      <w:r w:rsidR="00B53156">
        <w:rPr>
          <w:rFonts w:ascii="Arial" w:hAnsi="Arial" w:cs="Arial"/>
          <w:b/>
          <w:bCs/>
          <w:color w:val="auto"/>
          <w:sz w:val="22"/>
          <w:szCs w:val="22"/>
        </w:rPr>
        <w:t>catálogos</w:t>
      </w:r>
      <w:r>
        <w:rPr>
          <w:rFonts w:ascii="Arial" w:hAnsi="Arial" w:cs="Arial"/>
          <w:b/>
          <w:bCs/>
          <w:color w:val="auto"/>
          <w:sz w:val="22"/>
          <w:szCs w:val="22"/>
        </w:rPr>
        <w:t xml:space="preserve"> </w:t>
      </w:r>
      <w:r w:rsidR="00B53156">
        <w:rPr>
          <w:rFonts w:ascii="Arial" w:hAnsi="Arial" w:cs="Arial"/>
          <w:b/>
          <w:bCs/>
          <w:color w:val="auto"/>
          <w:sz w:val="22"/>
          <w:szCs w:val="22"/>
        </w:rPr>
        <w:t>o fichas técnicas</w:t>
      </w:r>
    </w:p>
    <w:p w14:paraId="72DE6191" w14:textId="61BFAF33" w:rsidR="00B53156" w:rsidRPr="00B53156" w:rsidRDefault="00B53156" w:rsidP="00B53156">
      <w:r w:rsidRPr="00A935C8">
        <w:t>Se debe presentar catálogos con precios al momento</w:t>
      </w:r>
      <w:r w:rsidR="00621EA1">
        <w:t xml:space="preserve">, </w:t>
      </w:r>
      <w:r>
        <w:t>para el presente procedimiento no aplica la presentación de muestras físicas.</w:t>
      </w:r>
    </w:p>
    <w:p w14:paraId="5AC5AAB7" w14:textId="0EA28560" w:rsidR="00572594" w:rsidRDefault="00572594" w:rsidP="00B53156">
      <w:pPr>
        <w:pStyle w:val="Ttulo3"/>
        <w:numPr>
          <w:ilvl w:val="1"/>
          <w:numId w:val="1"/>
        </w:numPr>
        <w:rPr>
          <w:rFonts w:ascii="Arial" w:hAnsi="Arial" w:cs="Arial"/>
          <w:b/>
          <w:bCs/>
          <w:color w:val="auto"/>
          <w:sz w:val="22"/>
          <w:szCs w:val="22"/>
        </w:rPr>
      </w:pPr>
      <w:r w:rsidRPr="00DF2989">
        <w:rPr>
          <w:rFonts w:ascii="Arial" w:hAnsi="Arial" w:cs="Arial"/>
          <w:b/>
          <w:bCs/>
          <w:color w:val="auto"/>
          <w:sz w:val="22"/>
          <w:szCs w:val="22"/>
        </w:rPr>
        <w:t>Condiciones de precio y pago.</w:t>
      </w:r>
      <w:bookmarkEnd w:id="43"/>
    </w:p>
    <w:p w14:paraId="3DDB104A" w14:textId="5586BCDD" w:rsidR="00A776FE" w:rsidRDefault="00A776FE" w:rsidP="00A935C8">
      <w:pPr>
        <w:spacing w:line="276" w:lineRule="auto"/>
        <w:ind w:firstLine="360"/>
        <w:jc w:val="both"/>
        <w:rPr>
          <w:rFonts w:ascii="Arial" w:hAnsi="Arial" w:cs="Arial"/>
        </w:rPr>
      </w:pPr>
      <w:r w:rsidRPr="00DF2989">
        <w:rPr>
          <w:rFonts w:ascii="Arial" w:hAnsi="Arial" w:cs="Arial"/>
        </w:rPr>
        <w:t>Los precios</w:t>
      </w:r>
      <w:r w:rsidR="00E2675A">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2D084C25" w14:textId="26B3843A" w:rsidR="00C0221A" w:rsidRDefault="00AB32EC" w:rsidP="00DF2989">
      <w:pPr>
        <w:spacing w:line="276" w:lineRule="auto"/>
        <w:jc w:val="both"/>
        <w:rPr>
          <w:rFonts w:ascii="Arial" w:hAnsi="Arial" w:cs="Arial"/>
        </w:rPr>
      </w:pPr>
      <w:r>
        <w:rPr>
          <w:rFonts w:ascii="Arial" w:hAnsi="Arial" w:cs="Arial"/>
        </w:rPr>
        <w:t>Los pagos se realizará</w:t>
      </w:r>
      <w:r w:rsidR="00C0221A">
        <w:rPr>
          <w:rFonts w:ascii="Arial" w:hAnsi="Arial" w:cs="Arial"/>
        </w:rPr>
        <w:t xml:space="preserve">n con </w:t>
      </w:r>
      <w:r w:rsidR="00C0221A" w:rsidRPr="004C284B">
        <w:rPr>
          <w:rFonts w:ascii="Arial" w:hAnsi="Arial" w:cs="Arial"/>
          <w:b/>
          <w:bCs/>
        </w:rPr>
        <w:t xml:space="preserve">FONDO </w:t>
      </w:r>
      <w:r w:rsidR="00B53156">
        <w:rPr>
          <w:rFonts w:ascii="Arial" w:hAnsi="Arial" w:cs="Arial"/>
          <w:b/>
          <w:bCs/>
        </w:rPr>
        <w:t>DIRECTO</w:t>
      </w:r>
      <w:r w:rsidR="004C284B" w:rsidRPr="004C284B">
        <w:rPr>
          <w:rFonts w:ascii="Arial" w:hAnsi="Arial" w:cs="Arial"/>
          <w:b/>
          <w:bCs/>
        </w:rPr>
        <w:t xml:space="preserve"> PARA</w:t>
      </w:r>
      <w:r w:rsidR="00C0221A" w:rsidRPr="004C284B">
        <w:rPr>
          <w:rFonts w:ascii="Arial" w:hAnsi="Arial" w:cs="Arial"/>
          <w:b/>
          <w:bCs/>
        </w:rPr>
        <w:t xml:space="preserve"> </w:t>
      </w:r>
      <w:r w:rsidR="00C0221A" w:rsidRPr="00C0221A">
        <w:rPr>
          <w:rFonts w:ascii="Arial" w:hAnsi="Arial" w:cs="Arial"/>
          <w:b/>
          <w:bCs/>
        </w:rPr>
        <w:t xml:space="preserve">LA PARTIDA </w:t>
      </w:r>
      <w:r w:rsidR="00FE6BA8">
        <w:rPr>
          <w:rFonts w:ascii="Arial" w:hAnsi="Arial" w:cs="Arial"/>
          <w:b/>
          <w:bCs/>
        </w:rPr>
        <w:t>1 y FORTAMUNDF PARA PARTIDA 2</w:t>
      </w:r>
      <w:r w:rsidR="00C0221A">
        <w:rPr>
          <w:rFonts w:ascii="Arial" w:hAnsi="Arial" w:cs="Arial"/>
          <w:b/>
          <w:bCs/>
        </w:rPr>
        <w:t>.</w:t>
      </w:r>
    </w:p>
    <w:p w14:paraId="2C2ED36D" w14:textId="58C6855B" w:rsidR="00A776FE" w:rsidRPr="00DF2989" w:rsidRDefault="00A776FE" w:rsidP="004C284B">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sidR="00FE6BA8">
        <w:rPr>
          <w:rFonts w:ascii="Arial" w:hAnsi="Arial" w:cs="Arial"/>
          <w:b/>
          <w:bCs/>
        </w:rPr>
        <w:t xml:space="preserve">total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 xml:space="preserve">20 </w:t>
      </w:r>
      <w:r w:rsidR="006A38EE" w:rsidRPr="00DF2989">
        <w:rPr>
          <w:rFonts w:ascii="Arial" w:hAnsi="Arial" w:cs="Arial"/>
          <w:b/>
          <w:bCs/>
        </w:rPr>
        <w:t>días</w:t>
      </w:r>
      <w:r w:rsidRPr="00DF2989">
        <w:rPr>
          <w:rFonts w:ascii="Arial" w:hAnsi="Arial" w:cs="Arial"/>
          <w:b/>
          <w:bCs/>
        </w:rPr>
        <w:t xml:space="preserve"> naturales</w:t>
      </w:r>
      <w:r w:rsidRPr="00DF2989">
        <w:rPr>
          <w:rFonts w:ascii="Arial" w:hAnsi="Arial" w:cs="Arial"/>
        </w:rPr>
        <w:t xml:space="preserve"> posterio</w:t>
      </w:r>
      <w:r w:rsidR="006A38EE" w:rsidRPr="00DF2989">
        <w:rPr>
          <w:rFonts w:ascii="Arial" w:hAnsi="Arial" w:cs="Arial"/>
        </w:rPr>
        <w:t>res a la fecha de aceptación y a partir</w:t>
      </w:r>
      <w:r w:rsidR="00875398" w:rsidRPr="00DF2989">
        <w:rPr>
          <w:rFonts w:ascii="Arial" w:hAnsi="Arial" w:cs="Arial"/>
        </w:rPr>
        <w:t xml:space="preserve"> de recibir la factura (s) debidamente requisitada la cual deberá presentarse para su pago siempre y cuando conste por escrito la </w:t>
      </w:r>
      <w:r w:rsidR="006743F2" w:rsidRPr="00DF2989">
        <w:rPr>
          <w:rFonts w:ascii="Arial" w:hAnsi="Arial" w:cs="Arial"/>
        </w:rPr>
        <w:t>aceptación</w:t>
      </w:r>
      <w:r w:rsidR="00875398" w:rsidRPr="00DF2989">
        <w:rPr>
          <w:rFonts w:ascii="Arial" w:hAnsi="Arial" w:cs="Arial"/>
        </w:rPr>
        <w:t xml:space="preserve"> del BIEN a entera </w:t>
      </w:r>
      <w:r w:rsidR="006743F2" w:rsidRPr="00DF2989">
        <w:rPr>
          <w:rFonts w:ascii="Arial" w:hAnsi="Arial" w:cs="Arial"/>
        </w:rPr>
        <w:t xml:space="preserve">satisfacción del ÁREA REQUISITANTE. La </w:t>
      </w:r>
      <w:r w:rsidR="006743F2" w:rsidRPr="00DF2989">
        <w:rPr>
          <w:rFonts w:ascii="Arial" w:hAnsi="Arial" w:cs="Arial"/>
          <w:b/>
          <w:bCs/>
        </w:rPr>
        <w:t xml:space="preserve">CONVOCANTE </w:t>
      </w:r>
      <w:r w:rsidR="006743F2" w:rsidRPr="00DF2989">
        <w:rPr>
          <w:rFonts w:ascii="Arial" w:hAnsi="Arial" w:cs="Arial"/>
        </w:rPr>
        <w:t xml:space="preserve">únicamente pagará al </w:t>
      </w:r>
      <w:r w:rsidR="006743F2" w:rsidRPr="00DF2989">
        <w:rPr>
          <w:rFonts w:ascii="Arial" w:hAnsi="Arial" w:cs="Arial"/>
          <w:b/>
          <w:bCs/>
        </w:rPr>
        <w:t>PROVEEDOR ADJUDICADO</w:t>
      </w:r>
      <w:r w:rsidR="006743F2" w:rsidRPr="00DF2989">
        <w:rPr>
          <w:rFonts w:ascii="Arial" w:hAnsi="Arial" w:cs="Arial"/>
        </w:rPr>
        <w:t xml:space="preserve">, el importe de los </w:t>
      </w:r>
      <w:r w:rsidR="006743F2" w:rsidRPr="00DF2989">
        <w:rPr>
          <w:rFonts w:ascii="Arial" w:hAnsi="Arial" w:cs="Arial"/>
          <w:b/>
          <w:bCs/>
        </w:rPr>
        <w:t>costos cotizados en el ANEXO “J”</w:t>
      </w:r>
      <w:r w:rsidR="006743F2" w:rsidRPr="00DF2989">
        <w:rPr>
          <w:rFonts w:ascii="Arial" w:hAnsi="Arial" w:cs="Arial"/>
        </w:rPr>
        <w:t xml:space="preserve"> y el correspondiente al Impuesto al Valor Agregado. Los gastos relativos a transporte, seguros, derechos, entre otros, serán por cuenta </w:t>
      </w:r>
      <w:r w:rsidR="00252E33" w:rsidRPr="00DF2989">
        <w:rPr>
          <w:rFonts w:ascii="Arial" w:hAnsi="Arial" w:cs="Arial"/>
        </w:rPr>
        <w:t xml:space="preserve">y riesgo del </w:t>
      </w:r>
      <w:r w:rsidR="00252E33" w:rsidRPr="00DF2989">
        <w:rPr>
          <w:rFonts w:ascii="Arial" w:hAnsi="Arial" w:cs="Arial"/>
          <w:b/>
          <w:bCs/>
        </w:rPr>
        <w:t>PROVEEDOR.</w:t>
      </w:r>
    </w:p>
    <w:p w14:paraId="610DFC63" w14:textId="4D918952" w:rsidR="00252E33" w:rsidRDefault="00252E33" w:rsidP="004C284B">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27A2917C" w14:textId="7D03EC45" w:rsidR="008A25C2" w:rsidRDefault="008A25C2" w:rsidP="004C284B">
      <w:pPr>
        <w:spacing w:line="276" w:lineRule="auto"/>
        <w:ind w:firstLine="360"/>
        <w:jc w:val="both"/>
        <w:rPr>
          <w:rFonts w:ascii="Arial" w:hAnsi="Arial" w:cs="Arial"/>
        </w:rPr>
      </w:pPr>
      <w:r>
        <w:rPr>
          <w:rFonts w:ascii="Arial" w:hAnsi="Arial" w:cs="Arial"/>
        </w:rPr>
        <w:lastRenderedPageBreak/>
        <w:t xml:space="preserve">El precio del bien y/o servicio objeto de este </w:t>
      </w:r>
      <w:r w:rsidRPr="008A25C2">
        <w:rPr>
          <w:rFonts w:ascii="Arial" w:hAnsi="Arial" w:cs="Arial"/>
          <w:b/>
          <w:bCs/>
        </w:rPr>
        <w:t>PROCEDIMIENTO</w:t>
      </w:r>
      <w:r>
        <w:rPr>
          <w:rFonts w:ascii="Arial" w:hAnsi="Arial" w:cs="Arial"/>
        </w:rPr>
        <w:t xml:space="preserve"> deberá ser “Fijo” </w:t>
      </w:r>
      <w:r>
        <w:rPr>
          <w:rFonts w:ascii="Arial" w:hAnsi="Arial" w:cs="Arial"/>
          <w:b/>
          <w:bCs/>
        </w:rPr>
        <w:t>NO DEBIENDO VARIAR</w:t>
      </w:r>
      <w:r>
        <w:rPr>
          <w:rFonts w:ascii="Arial" w:hAnsi="Arial" w:cs="Arial"/>
        </w:rPr>
        <w:t xml:space="preserve"> una ve</w:t>
      </w:r>
      <w:r w:rsidR="00AB32EC">
        <w:rPr>
          <w:rFonts w:ascii="Arial" w:hAnsi="Arial" w:cs="Arial"/>
        </w:rPr>
        <w:t>z</w:t>
      </w:r>
      <w:r>
        <w:rPr>
          <w:rFonts w:ascii="Arial" w:hAnsi="Arial" w:cs="Arial"/>
        </w:rPr>
        <w:t xml:space="preserve"> presentadas las propuestas durante el desarrollo del procedimiento ni durante la vigencia que se establezca en el contrato.</w:t>
      </w:r>
    </w:p>
    <w:p w14:paraId="4C395D83" w14:textId="1953A72A" w:rsidR="00252E33" w:rsidRPr="00DF2989" w:rsidRDefault="00252E33" w:rsidP="00B53156">
      <w:pPr>
        <w:pStyle w:val="Ttulo3"/>
        <w:numPr>
          <w:ilvl w:val="1"/>
          <w:numId w:val="1"/>
        </w:numPr>
        <w:spacing w:line="276" w:lineRule="auto"/>
        <w:jc w:val="both"/>
        <w:rPr>
          <w:rFonts w:ascii="Arial" w:hAnsi="Arial" w:cs="Arial"/>
          <w:b/>
          <w:bCs/>
          <w:sz w:val="22"/>
          <w:szCs w:val="22"/>
        </w:rPr>
      </w:pPr>
      <w:bookmarkStart w:id="46" w:name="_Toc117526690"/>
      <w:r w:rsidRPr="00DF2989">
        <w:rPr>
          <w:rFonts w:ascii="Arial" w:hAnsi="Arial" w:cs="Arial"/>
          <w:b/>
          <w:bCs/>
          <w:color w:val="auto"/>
          <w:sz w:val="22"/>
          <w:szCs w:val="22"/>
        </w:rPr>
        <w:t>Forma de Adjudicación.</w:t>
      </w:r>
      <w:bookmarkEnd w:id="46"/>
    </w:p>
    <w:p w14:paraId="214B12E9" w14:textId="335B2FCA" w:rsidR="00252E33" w:rsidRPr="00DF2989" w:rsidRDefault="00252E33" w:rsidP="004C284B">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0E0B36B0" w14:textId="37166855" w:rsidR="00252E33" w:rsidRPr="00DF2989" w:rsidRDefault="00252E33" w:rsidP="00E7077D">
      <w:pPr>
        <w:spacing w:line="276" w:lineRule="auto"/>
        <w:jc w:val="both"/>
        <w:rPr>
          <w:rFonts w:ascii="Arial" w:hAnsi="Arial" w:cs="Arial"/>
        </w:rPr>
      </w:pPr>
      <w:r w:rsidRPr="00DF2989">
        <w:rPr>
          <w:rFonts w:ascii="Arial" w:hAnsi="Arial" w:cs="Arial"/>
        </w:rPr>
        <w:t xml:space="preserve">Los bienes y/o servicios se adjudicarán por partida </w:t>
      </w:r>
      <w:r w:rsidR="00621EA1">
        <w:rPr>
          <w:rFonts w:ascii="Arial" w:hAnsi="Arial" w:cs="Arial"/>
        </w:rPr>
        <w:t xml:space="preserve">doble </w:t>
      </w:r>
      <w:r w:rsidRPr="00DF2989">
        <w:rPr>
          <w:rFonts w:ascii="Arial" w:hAnsi="Arial" w:cs="Arial"/>
        </w:rPr>
        <w:t>concursada por la convocante.</w:t>
      </w:r>
    </w:p>
    <w:p w14:paraId="50937426" w14:textId="0A5BB40A" w:rsidR="00064EE3" w:rsidRDefault="008A25C2" w:rsidP="00E7077D">
      <w:pPr>
        <w:spacing w:line="276" w:lineRule="auto"/>
        <w:jc w:val="both"/>
        <w:rPr>
          <w:rFonts w:ascii="Arial" w:hAnsi="Arial" w:cs="Arial"/>
        </w:rPr>
      </w:pPr>
      <w:r>
        <w:rPr>
          <w:rFonts w:ascii="Arial" w:hAnsi="Arial" w:cs="Arial"/>
          <w:b/>
          <w:bCs/>
        </w:rPr>
        <w:t xml:space="preserve">Por partida total a un solo proveedor; </w:t>
      </w:r>
      <w:r>
        <w:rPr>
          <w:rFonts w:ascii="Arial" w:hAnsi="Arial" w:cs="Arial"/>
        </w:rPr>
        <w:t>es</w:t>
      </w:r>
      <w:r w:rsidR="00AB32EC">
        <w:rPr>
          <w:rFonts w:ascii="Arial" w:hAnsi="Arial" w:cs="Arial"/>
        </w:rPr>
        <w:t>to es, cada partida se analizará</w:t>
      </w:r>
      <w:r>
        <w:rPr>
          <w:rFonts w:ascii="Arial" w:hAnsi="Arial" w:cs="Arial"/>
        </w:rPr>
        <w:t xml:space="preserve"> y se </w:t>
      </w:r>
      <w:r w:rsidR="00FE6BA8">
        <w:rPr>
          <w:rFonts w:ascii="Arial" w:hAnsi="Arial" w:cs="Arial"/>
        </w:rPr>
        <w:t>adjudicará</w:t>
      </w:r>
      <w:r>
        <w:rPr>
          <w:rFonts w:ascii="Arial" w:hAnsi="Arial" w:cs="Arial"/>
        </w:rPr>
        <w:t xml:space="preserve"> en forma individual a un solo proveedor.</w:t>
      </w:r>
    </w:p>
    <w:p w14:paraId="37E0916D" w14:textId="22D566A0" w:rsidR="008A25C2" w:rsidRDefault="008A25C2" w:rsidP="00E7077D">
      <w:pPr>
        <w:spacing w:line="276" w:lineRule="auto"/>
        <w:jc w:val="both"/>
        <w:rPr>
          <w:rFonts w:ascii="Arial" w:hAnsi="Arial" w:cs="Arial"/>
        </w:rPr>
      </w:pPr>
      <w:r>
        <w:rPr>
          <w:rFonts w:ascii="Arial" w:hAnsi="Arial" w:cs="Arial"/>
          <w:b/>
          <w:bCs/>
        </w:rPr>
        <w:t xml:space="preserve">PARTIDAS </w:t>
      </w:r>
      <w:r w:rsidR="00E7077D">
        <w:rPr>
          <w:rFonts w:ascii="Arial" w:hAnsi="Arial" w:cs="Arial"/>
          <w:b/>
          <w:bCs/>
        </w:rPr>
        <w:t>DESIERTAS</w:t>
      </w:r>
      <w:r>
        <w:rPr>
          <w:rFonts w:ascii="Arial" w:hAnsi="Arial" w:cs="Arial"/>
          <w:b/>
          <w:bCs/>
        </w:rPr>
        <w:t xml:space="preserve">: </w:t>
      </w:r>
      <w:r w:rsidR="00E7077D" w:rsidRPr="00E7077D">
        <w:rPr>
          <w:rFonts w:ascii="Arial" w:hAnsi="Arial" w:cs="Arial"/>
        </w:rPr>
        <w:t>debido a que la adjudicación es por partida total a</w:t>
      </w:r>
      <w:r w:rsidR="00E7077D">
        <w:rPr>
          <w:rFonts w:ascii="Arial" w:hAnsi="Arial" w:cs="Arial"/>
        </w:rPr>
        <w:t xml:space="preserve"> un</w:t>
      </w:r>
      <w:r w:rsidR="00E7077D" w:rsidRPr="00E7077D">
        <w:rPr>
          <w:rFonts w:ascii="Arial" w:hAnsi="Arial" w:cs="Arial"/>
        </w:rPr>
        <w:t xml:space="preserve"> solo proveedor, en el caso de que en el desarrollo de este procedimiento de invitación se declare desierta una o varias partidas estas serán adquiridas a</w:t>
      </w:r>
      <w:r w:rsidR="00E7077D">
        <w:rPr>
          <w:rFonts w:ascii="Arial" w:hAnsi="Arial" w:cs="Arial"/>
        </w:rPr>
        <w:t xml:space="preserve"> </w:t>
      </w:r>
      <w:r w:rsidR="00E7077D" w:rsidRPr="00E7077D">
        <w:rPr>
          <w:rFonts w:ascii="Arial" w:hAnsi="Arial" w:cs="Arial"/>
        </w:rPr>
        <w:t>través del procedimiento que aplique de conformidad con lo establecido en los artículos 17 y 32 del manual</w:t>
      </w:r>
      <w:r w:rsidR="0019367B">
        <w:rPr>
          <w:rFonts w:ascii="Arial" w:hAnsi="Arial" w:cs="Arial"/>
        </w:rPr>
        <w:t>.</w:t>
      </w:r>
    </w:p>
    <w:p w14:paraId="235D83FE" w14:textId="72CE5F86" w:rsidR="00252E33" w:rsidRPr="00DF2989" w:rsidRDefault="007A0B63" w:rsidP="00B53156">
      <w:pPr>
        <w:pStyle w:val="Ttulo3"/>
        <w:numPr>
          <w:ilvl w:val="1"/>
          <w:numId w:val="1"/>
        </w:numPr>
        <w:spacing w:line="276" w:lineRule="auto"/>
        <w:jc w:val="both"/>
        <w:rPr>
          <w:rFonts w:ascii="Arial" w:hAnsi="Arial" w:cs="Arial"/>
          <w:b/>
          <w:bCs/>
          <w:color w:val="auto"/>
          <w:sz w:val="22"/>
          <w:szCs w:val="22"/>
        </w:rPr>
      </w:pPr>
      <w:bookmarkStart w:id="47" w:name="_Toc117526691"/>
      <w:r w:rsidRPr="00DF2989">
        <w:rPr>
          <w:rFonts w:ascii="Arial" w:hAnsi="Arial" w:cs="Arial"/>
          <w:b/>
          <w:bCs/>
          <w:color w:val="auto"/>
          <w:sz w:val="22"/>
          <w:szCs w:val="22"/>
        </w:rPr>
        <w:t>Impuestos y derechos.</w:t>
      </w:r>
      <w:bookmarkEnd w:id="47"/>
    </w:p>
    <w:p w14:paraId="2EBF0FD0" w14:textId="27E158B2" w:rsidR="007A0B63" w:rsidRPr="00DF2989" w:rsidRDefault="007A0B63" w:rsidP="0074423D">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0B14712B" w14:textId="6D35D6CD" w:rsidR="00073E0D" w:rsidRPr="00DF2989" w:rsidRDefault="00073E0D" w:rsidP="00B53156">
      <w:pPr>
        <w:pStyle w:val="Ttulo3"/>
        <w:numPr>
          <w:ilvl w:val="1"/>
          <w:numId w:val="1"/>
        </w:numPr>
        <w:spacing w:line="276" w:lineRule="auto"/>
        <w:jc w:val="both"/>
        <w:rPr>
          <w:rFonts w:ascii="Arial" w:hAnsi="Arial" w:cs="Arial"/>
          <w:b/>
          <w:bCs/>
          <w:color w:val="auto"/>
          <w:sz w:val="22"/>
          <w:szCs w:val="22"/>
        </w:rPr>
      </w:pPr>
      <w:bookmarkStart w:id="48" w:name="_Toc117526692"/>
      <w:r w:rsidRPr="00DF2989">
        <w:rPr>
          <w:rFonts w:ascii="Arial" w:hAnsi="Arial" w:cs="Arial"/>
          <w:b/>
          <w:bCs/>
          <w:color w:val="auto"/>
          <w:sz w:val="22"/>
          <w:szCs w:val="22"/>
        </w:rPr>
        <w:t>Cancelación del procedimiento.</w:t>
      </w:r>
      <w:bookmarkEnd w:id="48"/>
    </w:p>
    <w:p w14:paraId="651B8E7A" w14:textId="06765150" w:rsidR="00073E0D" w:rsidRDefault="00073E0D" w:rsidP="0074423D">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0070295B" w:rsidRPr="004A08E1">
        <w:rPr>
          <w:rFonts w:ascii="Arial" w:hAnsi="Arial" w:cs="Arial"/>
        </w:rPr>
        <w:t>pen</w:t>
      </w:r>
      <w:r w:rsidRPr="004A08E1">
        <w:rPr>
          <w:rFonts w:ascii="Arial" w:hAnsi="Arial" w:cs="Arial"/>
        </w:rPr>
        <w:t xml:space="preserve">último párrafo del artículo </w:t>
      </w:r>
      <w:r w:rsidR="0070295B" w:rsidRPr="004A08E1">
        <w:rPr>
          <w:rFonts w:ascii="Arial" w:hAnsi="Arial" w:cs="Arial"/>
        </w:rPr>
        <w:t xml:space="preserve">51 </w:t>
      </w:r>
      <w:r w:rsidRPr="004A08E1">
        <w:rPr>
          <w:rFonts w:ascii="Arial" w:hAnsi="Arial" w:cs="Arial"/>
        </w:rPr>
        <w:t>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r w:rsidR="008F6FA6">
        <w:rPr>
          <w:rFonts w:ascii="Arial" w:hAnsi="Arial" w:cs="Arial"/>
        </w:rPr>
        <w:t xml:space="preserve"> </w:t>
      </w:r>
    </w:p>
    <w:p w14:paraId="72E066EC" w14:textId="7B168BCB" w:rsidR="00073E0D" w:rsidRDefault="00073E0D" w:rsidP="0074423D">
      <w:pPr>
        <w:spacing w:line="276" w:lineRule="auto"/>
        <w:ind w:firstLine="360"/>
        <w:jc w:val="both"/>
        <w:rPr>
          <w:rFonts w:ascii="Arial" w:hAnsi="Arial" w:cs="Arial"/>
        </w:rPr>
      </w:pPr>
      <w:r w:rsidRPr="004A08E1">
        <w:rPr>
          <w:rFonts w:ascii="Arial" w:hAnsi="Arial" w:cs="Arial"/>
        </w:rPr>
        <w:t xml:space="preserve">De conformidad con </w:t>
      </w:r>
      <w:r w:rsidR="000925D6" w:rsidRPr="004A08E1">
        <w:rPr>
          <w:rFonts w:ascii="Arial" w:hAnsi="Arial" w:cs="Arial"/>
        </w:rPr>
        <w:t>los</w:t>
      </w:r>
      <w:r w:rsidRPr="004A08E1">
        <w:rPr>
          <w:rFonts w:ascii="Arial" w:hAnsi="Arial" w:cs="Arial"/>
        </w:rPr>
        <w:t xml:space="preserve"> artículo</w:t>
      </w:r>
      <w:r w:rsidR="000925D6" w:rsidRPr="004A08E1">
        <w:rPr>
          <w:rFonts w:ascii="Arial" w:hAnsi="Arial" w:cs="Arial"/>
        </w:rPr>
        <w:t>s 59 párrafo segundo</w:t>
      </w:r>
      <w:r w:rsidRPr="004A08E1">
        <w:rPr>
          <w:rFonts w:ascii="Arial" w:hAnsi="Arial" w:cs="Arial"/>
        </w:rPr>
        <w:t xml:space="preserve"> </w:t>
      </w:r>
      <w:r w:rsidR="000925D6" w:rsidRPr="004A08E1">
        <w:rPr>
          <w:rFonts w:ascii="Arial" w:hAnsi="Arial" w:cs="Arial"/>
        </w:rPr>
        <w:t>9</w:t>
      </w:r>
      <w:r w:rsidRPr="004A08E1">
        <w:rPr>
          <w:rFonts w:ascii="Arial" w:hAnsi="Arial" w:cs="Arial"/>
        </w:rPr>
        <w:t xml:space="preserve">8 </w:t>
      </w:r>
      <w:r w:rsidR="000925D6" w:rsidRPr="004A08E1">
        <w:rPr>
          <w:rFonts w:ascii="Arial" w:hAnsi="Arial" w:cs="Arial"/>
        </w:rPr>
        <w:t xml:space="preserve">fracción I </w:t>
      </w:r>
      <w:r w:rsidRPr="004A08E1">
        <w:rPr>
          <w:rFonts w:ascii="Arial" w:hAnsi="Arial" w:cs="Arial"/>
        </w:rPr>
        <w:t xml:space="preserve">de la Ley, </w:t>
      </w:r>
      <w:r w:rsidR="000925D6" w:rsidRPr="004A08E1">
        <w:rPr>
          <w:rFonts w:ascii="Arial" w:hAnsi="Arial" w:cs="Arial"/>
        </w:rPr>
        <w:t xml:space="preserve">la </w:t>
      </w:r>
      <w:proofErr w:type="gramStart"/>
      <w:r w:rsidR="000925D6" w:rsidRPr="004A08E1">
        <w:rPr>
          <w:rFonts w:ascii="Arial" w:hAnsi="Arial" w:cs="Arial"/>
        </w:rPr>
        <w:t>Convocante</w:t>
      </w:r>
      <w:proofErr w:type="gramEnd"/>
      <w:r w:rsidR="000925D6" w:rsidRPr="004A08E1">
        <w:rPr>
          <w:rFonts w:ascii="Arial" w:hAnsi="Arial" w:cs="Arial"/>
        </w:rPr>
        <w:t xml:space="preserve"> así como la</w:t>
      </w:r>
      <w:r w:rsidRPr="004A08E1">
        <w:rPr>
          <w:rFonts w:ascii="Arial" w:hAnsi="Arial" w:cs="Arial"/>
        </w:rPr>
        <w:t xml:space="preserve"> </w:t>
      </w:r>
      <w:r w:rsidR="000925D6" w:rsidRPr="004A08E1">
        <w:rPr>
          <w:rFonts w:ascii="Arial" w:hAnsi="Arial" w:cs="Arial"/>
        </w:rPr>
        <w:t xml:space="preserve">Autoridad Fiscalizadora son las únicas </w:t>
      </w:r>
      <w:r w:rsidRPr="004A08E1">
        <w:rPr>
          <w:rFonts w:ascii="Arial" w:hAnsi="Arial" w:cs="Arial"/>
        </w:rPr>
        <w:t>facultada</w:t>
      </w:r>
      <w:r w:rsidR="000925D6" w:rsidRPr="004A08E1">
        <w:rPr>
          <w:rFonts w:ascii="Arial" w:hAnsi="Arial" w:cs="Arial"/>
        </w:rPr>
        <w:t>s</w:t>
      </w:r>
      <w:r w:rsidRPr="004A08E1">
        <w:rPr>
          <w:rFonts w:ascii="Arial" w:hAnsi="Arial" w:cs="Arial"/>
        </w:rPr>
        <w:t xml:space="preserve"> para determinar la procedencia o improcedencia de la cancelación.</w:t>
      </w:r>
    </w:p>
    <w:p w14:paraId="2AFDD260" w14:textId="77777777" w:rsidR="00FE6BA8" w:rsidRPr="008F6FA6" w:rsidRDefault="00FE6BA8" w:rsidP="0074423D">
      <w:pPr>
        <w:spacing w:line="276" w:lineRule="auto"/>
        <w:ind w:firstLine="360"/>
        <w:jc w:val="both"/>
        <w:rPr>
          <w:rFonts w:ascii="Arial" w:hAnsi="Arial" w:cs="Arial"/>
          <w:sz w:val="10"/>
          <w:szCs w:val="10"/>
        </w:rPr>
      </w:pPr>
    </w:p>
    <w:p w14:paraId="3181F172" w14:textId="149A1CE3" w:rsidR="00073E0D" w:rsidRPr="00DF2989" w:rsidRDefault="00073E0D" w:rsidP="00B53156">
      <w:pPr>
        <w:pStyle w:val="Ttulo3"/>
        <w:numPr>
          <w:ilvl w:val="1"/>
          <w:numId w:val="1"/>
        </w:numPr>
        <w:spacing w:line="276" w:lineRule="auto"/>
        <w:jc w:val="both"/>
        <w:rPr>
          <w:rFonts w:ascii="Arial" w:hAnsi="Arial" w:cs="Arial"/>
          <w:b/>
          <w:bCs/>
          <w:color w:val="auto"/>
          <w:sz w:val="22"/>
          <w:szCs w:val="22"/>
        </w:rPr>
      </w:pPr>
      <w:bookmarkStart w:id="49" w:name="_Toc117526693"/>
      <w:r w:rsidRPr="00DF2989">
        <w:rPr>
          <w:rFonts w:ascii="Arial" w:hAnsi="Arial" w:cs="Arial"/>
          <w:b/>
          <w:bCs/>
          <w:color w:val="auto"/>
          <w:sz w:val="22"/>
          <w:szCs w:val="22"/>
        </w:rPr>
        <w:t>Suspensión del procedimiento.</w:t>
      </w:r>
      <w:bookmarkEnd w:id="49"/>
    </w:p>
    <w:p w14:paraId="068BE115" w14:textId="5B7955A2"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31A5C8EF" w14:textId="6FB83D49"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 xml:space="preserve">la </w:t>
      </w:r>
      <w:r w:rsidR="001E5314" w:rsidRPr="004A08E1">
        <w:rPr>
          <w:rFonts w:ascii="Arial" w:hAnsi="Arial" w:cs="Arial"/>
        </w:rPr>
        <w:t>Autoridad Fiscalizadora</w:t>
      </w:r>
      <w:r w:rsidR="00213E2C" w:rsidRPr="00DF2989">
        <w:rPr>
          <w:rFonts w:ascii="Arial" w:hAnsi="Arial" w:cs="Arial"/>
        </w:rPr>
        <w:t xml:space="preserve"> podrá suspender el procedimiento de contratación, con motivo de ejercicio de sus facultades de verificación, cuando se advierta que exista o pudieran existir actos contrarios a las disposiciones de la Ley, o a las que de ella deriven, o que de continuarse con el </w:t>
      </w:r>
      <w:r w:rsidR="00213E2C" w:rsidRPr="00DF2989">
        <w:rPr>
          <w:rFonts w:ascii="Arial" w:hAnsi="Arial" w:cs="Arial"/>
        </w:rPr>
        <w:lastRenderedPageBreak/>
        <w:t xml:space="preserve">procedimiento de contratación pudiera producirse daños o perjuicios a la Dirección </w:t>
      </w:r>
      <w:proofErr w:type="spellStart"/>
      <w:r w:rsidR="00213E2C" w:rsidRPr="00DF2989">
        <w:rPr>
          <w:rFonts w:ascii="Arial" w:hAnsi="Arial" w:cs="Arial"/>
        </w:rPr>
        <w:t>requisitante</w:t>
      </w:r>
      <w:proofErr w:type="spellEnd"/>
      <w:r w:rsidR="00213E2C" w:rsidRPr="00DF2989">
        <w:rPr>
          <w:rFonts w:ascii="Arial" w:hAnsi="Arial" w:cs="Arial"/>
        </w:rPr>
        <w:t xml:space="preserve">. </w:t>
      </w:r>
    </w:p>
    <w:p w14:paraId="062408ED" w14:textId="1E224223" w:rsidR="00213E2C" w:rsidRPr="00DF2989" w:rsidRDefault="002821E7" w:rsidP="00B53156">
      <w:pPr>
        <w:pStyle w:val="Ttulo3"/>
        <w:numPr>
          <w:ilvl w:val="1"/>
          <w:numId w:val="1"/>
        </w:numPr>
        <w:spacing w:line="276" w:lineRule="auto"/>
        <w:jc w:val="both"/>
        <w:rPr>
          <w:rFonts w:ascii="Arial" w:hAnsi="Arial" w:cs="Arial"/>
          <w:b/>
          <w:bCs/>
          <w:color w:val="auto"/>
          <w:sz w:val="22"/>
          <w:szCs w:val="22"/>
        </w:rPr>
      </w:pPr>
      <w:bookmarkStart w:id="50" w:name="_Toc117526694"/>
      <w:r w:rsidRPr="00DF2989">
        <w:rPr>
          <w:rFonts w:ascii="Arial" w:hAnsi="Arial" w:cs="Arial"/>
          <w:b/>
          <w:bCs/>
          <w:color w:val="auto"/>
          <w:sz w:val="22"/>
          <w:szCs w:val="22"/>
        </w:rPr>
        <w:t>Controversias.</w:t>
      </w:r>
      <w:bookmarkEnd w:id="50"/>
    </w:p>
    <w:p w14:paraId="37A00F10" w14:textId="1E3AE228" w:rsidR="002821E7" w:rsidRPr="00DF2989" w:rsidRDefault="002821E7" w:rsidP="0074423D">
      <w:pPr>
        <w:spacing w:line="276" w:lineRule="auto"/>
        <w:ind w:firstLine="360"/>
        <w:jc w:val="both"/>
        <w:rPr>
          <w:rFonts w:ascii="Arial" w:hAnsi="Arial" w:cs="Arial"/>
        </w:rPr>
      </w:pPr>
      <w:r w:rsidRPr="00DF2989">
        <w:rPr>
          <w:rFonts w:ascii="Arial" w:hAnsi="Arial" w:cs="Arial"/>
        </w:rPr>
        <w:t>Las controversias que se susciten con motivo de la aplicación e interpretación de las presentes BASES o de los actos derivados de las mismas, ambas partes (la CONVOCANTE y PROVEEDOR ADJUDICADO) se someterán a la Jurisdicción y Competencia de las Autoridades que corresponda, tanto en este Municipio de Rincón de Romos o bien en su caso a los Tribunales Locales, así como a los del Estado de Aguascalientes, con estricto apego a las disposiciones legales aplicables a la materia.</w:t>
      </w:r>
    </w:p>
    <w:p w14:paraId="5402E4E2" w14:textId="0F5E47E7" w:rsidR="002821E7" w:rsidRPr="00DF2989" w:rsidRDefault="00B37E60" w:rsidP="00B53156">
      <w:pPr>
        <w:pStyle w:val="Ttulo3"/>
        <w:numPr>
          <w:ilvl w:val="1"/>
          <w:numId w:val="1"/>
        </w:numPr>
        <w:spacing w:line="276" w:lineRule="auto"/>
        <w:jc w:val="both"/>
        <w:rPr>
          <w:rFonts w:ascii="Arial" w:hAnsi="Arial" w:cs="Arial"/>
          <w:b/>
          <w:bCs/>
          <w:color w:val="auto"/>
          <w:sz w:val="22"/>
          <w:szCs w:val="22"/>
        </w:rPr>
      </w:pPr>
      <w:bookmarkStart w:id="51" w:name="_Toc117526695"/>
      <w:r w:rsidRPr="00DF2989">
        <w:rPr>
          <w:rFonts w:ascii="Arial" w:hAnsi="Arial" w:cs="Arial"/>
          <w:b/>
          <w:bCs/>
          <w:color w:val="auto"/>
          <w:sz w:val="22"/>
          <w:szCs w:val="22"/>
        </w:rPr>
        <w:t>Situaciones no previstas en estas bases.</w:t>
      </w:r>
      <w:bookmarkEnd w:id="51"/>
    </w:p>
    <w:p w14:paraId="6324A1C1" w14:textId="202890F3" w:rsidR="00B37E60" w:rsidRPr="00DF2989" w:rsidRDefault="00B37E60" w:rsidP="00DF2989">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2DA79093" w14:textId="629928EB" w:rsidR="00B37E60" w:rsidRPr="00DF2989" w:rsidRDefault="00B37E60" w:rsidP="00B53156">
      <w:pPr>
        <w:pStyle w:val="Ttulo3"/>
        <w:numPr>
          <w:ilvl w:val="1"/>
          <w:numId w:val="1"/>
        </w:numPr>
        <w:spacing w:line="276" w:lineRule="auto"/>
        <w:jc w:val="both"/>
        <w:rPr>
          <w:rFonts w:ascii="Arial" w:hAnsi="Arial" w:cs="Arial"/>
          <w:b/>
          <w:bCs/>
          <w:color w:val="auto"/>
          <w:sz w:val="22"/>
          <w:szCs w:val="22"/>
        </w:rPr>
      </w:pPr>
      <w:bookmarkStart w:id="52" w:name="_Toc117526696"/>
      <w:r w:rsidRPr="00DF2989">
        <w:rPr>
          <w:rFonts w:ascii="Arial" w:hAnsi="Arial" w:cs="Arial"/>
          <w:b/>
          <w:bCs/>
          <w:color w:val="auto"/>
          <w:sz w:val="22"/>
          <w:szCs w:val="22"/>
        </w:rPr>
        <w:t>Responsabilidad laboral.</w:t>
      </w:r>
      <w:bookmarkEnd w:id="52"/>
    </w:p>
    <w:p w14:paraId="786A806E" w14:textId="71AD60BD" w:rsidR="00B37E60" w:rsidRPr="00DF2989" w:rsidRDefault="00B37E60"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trabajo y de seguridad social. El </w:t>
      </w:r>
      <w:r w:rsidRPr="00DF2989">
        <w:rPr>
          <w:rFonts w:ascii="Arial" w:hAnsi="Arial" w:cs="Arial"/>
          <w:b/>
          <w:bCs/>
        </w:rPr>
        <w:t>PROVEEDOR (S) ADJUDICADO (S)</w:t>
      </w:r>
      <w:r w:rsidR="00AB32EC">
        <w:rPr>
          <w:rFonts w:ascii="Arial" w:hAnsi="Arial" w:cs="Arial"/>
        </w:rPr>
        <w:t xml:space="preserve">, </w:t>
      </w:r>
      <w:r w:rsidR="00064EE3">
        <w:rPr>
          <w:rFonts w:ascii="Arial" w:hAnsi="Arial" w:cs="Arial"/>
        </w:rPr>
        <w:t>a</w:t>
      </w:r>
      <w:r w:rsidRPr="00DF2989">
        <w:rPr>
          <w:rFonts w:ascii="Arial" w:hAnsi="Arial" w:cs="Arial"/>
        </w:rPr>
        <w:t xml:space="preserve">ceptara por lo mismo, en responder </w:t>
      </w:r>
      <w:r w:rsidR="005E11FF" w:rsidRPr="00DF2989">
        <w:rPr>
          <w:rFonts w:ascii="Arial" w:hAnsi="Arial" w:cs="Arial"/>
        </w:rPr>
        <w:t xml:space="preserve">de todas las reclamaciones que su personal presente en contra del Instituto, a quien no se considerara patrón sustituto de los trabajadores del </w:t>
      </w:r>
      <w:r w:rsidR="005E11FF" w:rsidRPr="00DF2989">
        <w:rPr>
          <w:rFonts w:ascii="Arial" w:hAnsi="Arial" w:cs="Arial"/>
          <w:b/>
          <w:bCs/>
        </w:rPr>
        <w:t>PROVEEDOR</w:t>
      </w:r>
      <w:r w:rsidR="005E11FF" w:rsidRPr="00DF2989">
        <w:rPr>
          <w:rFonts w:ascii="Arial" w:hAnsi="Arial" w:cs="Arial"/>
        </w:rPr>
        <w:t>, respondiendo ante tales obligaciones aun cuando sus trabajadores se desistan de la acción a su favor.</w:t>
      </w:r>
    </w:p>
    <w:p w14:paraId="5019AD63" w14:textId="3B891217" w:rsidR="005E11FF" w:rsidRPr="00DF2989" w:rsidRDefault="00D55AE4" w:rsidP="00B53156">
      <w:pPr>
        <w:pStyle w:val="Ttulo3"/>
        <w:numPr>
          <w:ilvl w:val="1"/>
          <w:numId w:val="1"/>
        </w:numPr>
        <w:spacing w:line="276" w:lineRule="auto"/>
        <w:jc w:val="both"/>
        <w:rPr>
          <w:rFonts w:ascii="Arial" w:hAnsi="Arial" w:cs="Arial"/>
          <w:b/>
          <w:bCs/>
          <w:color w:val="auto"/>
          <w:sz w:val="22"/>
          <w:szCs w:val="22"/>
        </w:rPr>
      </w:pPr>
      <w:bookmarkStart w:id="53" w:name="_Toc117526697"/>
      <w:r w:rsidRPr="00DF2989">
        <w:rPr>
          <w:rFonts w:ascii="Arial" w:hAnsi="Arial" w:cs="Arial"/>
          <w:b/>
          <w:bCs/>
          <w:color w:val="auto"/>
          <w:sz w:val="22"/>
          <w:szCs w:val="22"/>
        </w:rPr>
        <w:t>Legislación aplicable.</w:t>
      </w:r>
      <w:bookmarkEnd w:id="53"/>
    </w:p>
    <w:p w14:paraId="5551BB3E" w14:textId="75F12C53" w:rsidR="00D55AE4" w:rsidRPr="00DF2989" w:rsidRDefault="00D55AE4" w:rsidP="00C81750">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525EA860" w14:textId="004E0F64" w:rsidR="00D55AE4" w:rsidRDefault="00D55AE4" w:rsidP="00B53156">
      <w:pPr>
        <w:pStyle w:val="Ttulo2"/>
        <w:numPr>
          <w:ilvl w:val="0"/>
          <w:numId w:val="1"/>
        </w:numPr>
        <w:spacing w:line="276" w:lineRule="auto"/>
        <w:jc w:val="both"/>
        <w:rPr>
          <w:rFonts w:ascii="Arial" w:hAnsi="Arial" w:cs="Arial"/>
          <w:b/>
          <w:bCs/>
          <w:color w:val="auto"/>
          <w:sz w:val="22"/>
          <w:szCs w:val="22"/>
        </w:rPr>
      </w:pPr>
      <w:bookmarkStart w:id="54" w:name="_Toc117526698"/>
      <w:r w:rsidRPr="00DF2989">
        <w:rPr>
          <w:rFonts w:ascii="Arial" w:hAnsi="Arial" w:cs="Arial"/>
          <w:b/>
          <w:bCs/>
          <w:color w:val="auto"/>
          <w:sz w:val="22"/>
          <w:szCs w:val="22"/>
        </w:rPr>
        <w:t>MODALIDADES EN CASO DE INCUMPLIMIENTO.</w:t>
      </w:r>
      <w:bookmarkEnd w:id="54"/>
    </w:p>
    <w:p w14:paraId="4DB114F1" w14:textId="77777777" w:rsidR="0019367B" w:rsidRPr="00FE6BA8" w:rsidRDefault="0019367B" w:rsidP="0019367B">
      <w:pPr>
        <w:rPr>
          <w:sz w:val="10"/>
          <w:szCs w:val="10"/>
        </w:rPr>
      </w:pPr>
    </w:p>
    <w:p w14:paraId="334BD107" w14:textId="11FE506A" w:rsidR="00D55AE4" w:rsidRPr="004C284B" w:rsidRDefault="00D55AE4" w:rsidP="0019367B">
      <w:pPr>
        <w:pStyle w:val="Ttulo3"/>
        <w:numPr>
          <w:ilvl w:val="1"/>
          <w:numId w:val="28"/>
        </w:numPr>
        <w:spacing w:line="276" w:lineRule="auto"/>
        <w:jc w:val="both"/>
        <w:rPr>
          <w:rFonts w:ascii="Arial" w:hAnsi="Arial" w:cs="Arial"/>
          <w:b/>
          <w:bCs/>
          <w:color w:val="auto"/>
          <w:sz w:val="22"/>
          <w:szCs w:val="22"/>
        </w:rPr>
      </w:pPr>
      <w:bookmarkStart w:id="55" w:name="_Toc117526699"/>
      <w:r w:rsidRPr="004C284B">
        <w:rPr>
          <w:rFonts w:ascii="Arial" w:hAnsi="Arial" w:cs="Arial"/>
          <w:b/>
          <w:bCs/>
          <w:color w:val="auto"/>
          <w:sz w:val="22"/>
          <w:szCs w:val="22"/>
        </w:rPr>
        <w:t xml:space="preserve">Causas de </w:t>
      </w:r>
      <w:proofErr w:type="spellStart"/>
      <w:r w:rsidRPr="004C284B">
        <w:rPr>
          <w:rFonts w:ascii="Arial" w:hAnsi="Arial" w:cs="Arial"/>
          <w:b/>
          <w:bCs/>
          <w:color w:val="auto"/>
          <w:sz w:val="22"/>
          <w:szCs w:val="22"/>
        </w:rPr>
        <w:t>desechamiento</w:t>
      </w:r>
      <w:proofErr w:type="spellEnd"/>
      <w:r w:rsidRPr="004C284B">
        <w:rPr>
          <w:rFonts w:ascii="Arial" w:hAnsi="Arial" w:cs="Arial"/>
          <w:b/>
          <w:bCs/>
          <w:color w:val="auto"/>
          <w:sz w:val="22"/>
          <w:szCs w:val="22"/>
        </w:rPr>
        <w:t xml:space="preserve"> de las propuestas técnicas y económicas.</w:t>
      </w:r>
      <w:bookmarkEnd w:id="55"/>
      <w:r w:rsidR="00853516" w:rsidRPr="004C284B">
        <w:rPr>
          <w:rFonts w:ascii="Arial" w:hAnsi="Arial" w:cs="Arial"/>
          <w:b/>
          <w:bCs/>
          <w:color w:val="auto"/>
          <w:sz w:val="22"/>
          <w:szCs w:val="22"/>
        </w:rPr>
        <w:t xml:space="preserve"> </w:t>
      </w:r>
    </w:p>
    <w:p w14:paraId="4D306949" w14:textId="667C6871" w:rsidR="00D55AE4" w:rsidRDefault="00D55AE4" w:rsidP="00DF2989">
      <w:p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desechará las propuestas cuando ocurra cualquiera de los supuestos de los siguientes incisos:</w:t>
      </w:r>
    </w:p>
    <w:p w14:paraId="0693E6DD" w14:textId="13139D72"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728BD363" w14:textId="40DA5CF5"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sidR="0019367B">
        <w:rPr>
          <w:rFonts w:ascii="Arial" w:hAnsi="Arial" w:cs="Arial"/>
        </w:rPr>
        <w:t xml:space="preserve">que </w:t>
      </w:r>
      <w:r w:rsidRPr="00DF2989">
        <w:rPr>
          <w:rFonts w:ascii="Arial" w:hAnsi="Arial" w:cs="Arial"/>
        </w:rPr>
        <w:t>contenga tachaduras o enmendaduras;</w:t>
      </w:r>
    </w:p>
    <w:p w14:paraId="13E32649" w14:textId="22824DC0"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7299BB4" w14:textId="60CADB27"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10144B9A" w14:textId="616C220C"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10BCD565" w14:textId="52697861" w:rsidR="000A193C" w:rsidRPr="00DF2989" w:rsidRDefault="00B629C8" w:rsidP="0074423D">
      <w:pPr>
        <w:pStyle w:val="Prrafodelista"/>
        <w:numPr>
          <w:ilvl w:val="0"/>
          <w:numId w:val="22"/>
        </w:numPr>
        <w:spacing w:line="360" w:lineRule="auto"/>
        <w:jc w:val="both"/>
        <w:rPr>
          <w:rFonts w:ascii="Arial" w:hAnsi="Arial" w:cs="Arial"/>
        </w:rPr>
      </w:pPr>
      <w:r w:rsidRPr="00DF2989">
        <w:rPr>
          <w:rFonts w:ascii="Arial" w:hAnsi="Arial" w:cs="Arial"/>
        </w:rPr>
        <w:lastRenderedPageBreak/>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w:t>
      </w:r>
      <w:r w:rsidR="000A193C" w:rsidRPr="00DF2989">
        <w:rPr>
          <w:rFonts w:ascii="Arial" w:hAnsi="Arial" w:cs="Arial"/>
        </w:rPr>
        <w:t xml:space="preserve"> o fichas técnicas no coincidan entre sí;</w:t>
      </w:r>
    </w:p>
    <w:p w14:paraId="271D6C61" w14:textId="77777777" w:rsidR="002821E7" w:rsidRPr="00DF2989" w:rsidRDefault="000A193C" w:rsidP="0074423D">
      <w:pPr>
        <w:pStyle w:val="Prrafodelista"/>
        <w:numPr>
          <w:ilvl w:val="0"/>
          <w:numId w:val="22"/>
        </w:numPr>
        <w:spacing w:line="360" w:lineRule="auto"/>
        <w:jc w:val="both"/>
        <w:rPr>
          <w:rFonts w:ascii="Arial" w:hAnsi="Arial" w:cs="Arial"/>
        </w:rPr>
      </w:pPr>
      <w:r w:rsidRPr="00DF2989">
        <w:rPr>
          <w:rFonts w:ascii="Arial" w:hAnsi="Arial" w:cs="Arial"/>
        </w:rPr>
        <w:t>Cuando los bienes y/o servicios ofertados no cumplan con la calidad requerida;</w:t>
      </w:r>
      <w:r w:rsidR="00B629C8" w:rsidRPr="00DF2989">
        <w:rPr>
          <w:rFonts w:ascii="Arial" w:hAnsi="Arial" w:cs="Arial"/>
        </w:rPr>
        <w:t xml:space="preserve"> </w:t>
      </w:r>
    </w:p>
    <w:p w14:paraId="07077692" w14:textId="7A6C80D2"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57EC501C" w14:textId="4DF5C97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6CC626E8" w14:textId="1127F33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presenten documentos, folletos o fichas técnicas alterados, modificando el contenido de los mismos; o en idioma distinto al autorizado.</w:t>
      </w:r>
    </w:p>
    <w:p w14:paraId="17801EA9" w14:textId="6BC88257" w:rsidR="008F4AD7" w:rsidRPr="00C601AB"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demuestre que no tiene la capacidad técnica</w:t>
      </w:r>
      <w:r w:rsidR="00740E28" w:rsidRPr="00DF2989">
        <w:rPr>
          <w:rFonts w:ascii="Arial" w:hAnsi="Arial" w:cs="Arial"/>
        </w:rPr>
        <w:t xml:space="preserve"> superficie de conformidad con lo solicitado en las presentes </w:t>
      </w:r>
      <w:r w:rsidR="00740E28" w:rsidRPr="00DF2989">
        <w:rPr>
          <w:rFonts w:ascii="Arial" w:hAnsi="Arial" w:cs="Arial"/>
          <w:b/>
          <w:bCs/>
        </w:rPr>
        <w:t xml:space="preserve">BASES </w:t>
      </w:r>
      <w:r w:rsidR="00740E28" w:rsidRPr="00DF2989">
        <w:rPr>
          <w:rFonts w:ascii="Arial" w:hAnsi="Arial" w:cs="Arial"/>
        </w:rPr>
        <w:t xml:space="preserve">y sus </w:t>
      </w:r>
      <w:r w:rsidR="00740E28" w:rsidRPr="00DF2989">
        <w:rPr>
          <w:rFonts w:ascii="Arial" w:hAnsi="Arial" w:cs="Arial"/>
          <w:b/>
          <w:bCs/>
        </w:rPr>
        <w:t>ANEXOS.</w:t>
      </w:r>
    </w:p>
    <w:p w14:paraId="5D5572FA" w14:textId="711100AA"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26BBB2E2" w14:textId="7E67078C"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7A37D85C" w14:textId="142CF820"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condiciona su Propuesta Económica o sí contiene tachaduras o enmendaduras;</w:t>
      </w:r>
    </w:p>
    <w:p w14:paraId="3638D6A3" w14:textId="0095C0C1"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6342EB7C" w14:textId="6CB9C3CF"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1A60F44E" w14:textId="00323985"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3F7AA4DA" w14:textId="0E78720E"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1F7E2C83" w14:textId="7974993F"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 xml:space="preserve">del Representante </w:t>
      </w:r>
      <w:r w:rsidR="00BD555A" w:rsidRPr="00DF2989">
        <w:rPr>
          <w:rFonts w:ascii="Arial" w:hAnsi="Arial" w:cs="Arial"/>
        </w:rPr>
        <w:t>l</w:t>
      </w:r>
      <w:r w:rsidRPr="00DF2989">
        <w:rPr>
          <w:rFonts w:ascii="Arial" w:hAnsi="Arial" w:cs="Arial"/>
        </w:rPr>
        <w:t>egal de la empresa;</w:t>
      </w:r>
    </w:p>
    <w:p w14:paraId="41819CDE" w14:textId="4D99A121" w:rsidR="00F25A61" w:rsidRDefault="00BD555A"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la Propuesta Económica presentada por el (la) PARTICIPANTES sea superior a los precios de mercado, estudiados previamente por la Dirección de </w:t>
      </w:r>
      <w:r w:rsidR="00B24B0E" w:rsidRPr="00DF2989">
        <w:rPr>
          <w:rFonts w:ascii="Arial" w:hAnsi="Arial" w:cs="Arial"/>
        </w:rPr>
        <w:t>administración</w:t>
      </w:r>
      <w:r w:rsidRPr="00DF2989">
        <w:rPr>
          <w:rFonts w:ascii="Arial" w:hAnsi="Arial" w:cs="Arial"/>
        </w:rPr>
        <w:t>.</w:t>
      </w:r>
    </w:p>
    <w:p w14:paraId="53B66CB7" w14:textId="77777777" w:rsidR="00A44596" w:rsidRPr="00556748" w:rsidRDefault="00A44596" w:rsidP="00A44596">
      <w:pPr>
        <w:pStyle w:val="Prrafodelista"/>
        <w:spacing w:line="360" w:lineRule="auto"/>
        <w:jc w:val="both"/>
        <w:rPr>
          <w:rFonts w:ascii="Arial" w:hAnsi="Arial" w:cs="Arial"/>
          <w:sz w:val="10"/>
          <w:szCs w:val="10"/>
        </w:rPr>
      </w:pPr>
    </w:p>
    <w:p w14:paraId="058531F7" w14:textId="53CB124C" w:rsidR="00BD555A" w:rsidRPr="00DF2989" w:rsidRDefault="00BD555A" w:rsidP="0019367B">
      <w:pPr>
        <w:pStyle w:val="Ttulo3"/>
        <w:numPr>
          <w:ilvl w:val="1"/>
          <w:numId w:val="28"/>
        </w:numPr>
        <w:spacing w:line="276" w:lineRule="auto"/>
        <w:jc w:val="both"/>
        <w:rPr>
          <w:rFonts w:ascii="Arial" w:hAnsi="Arial" w:cs="Arial"/>
          <w:b/>
          <w:bCs/>
          <w:color w:val="auto"/>
          <w:sz w:val="22"/>
          <w:szCs w:val="22"/>
        </w:rPr>
      </w:pPr>
      <w:bookmarkStart w:id="56" w:name="_Toc117526700"/>
      <w:r w:rsidRPr="00DF2989">
        <w:rPr>
          <w:rFonts w:ascii="Arial" w:hAnsi="Arial" w:cs="Arial"/>
          <w:b/>
          <w:bCs/>
          <w:color w:val="auto"/>
          <w:sz w:val="22"/>
          <w:szCs w:val="22"/>
        </w:rPr>
        <w:t>Momentos en que pueden desecharse las propuestas técnicas y económicas.</w:t>
      </w:r>
      <w:bookmarkEnd w:id="56"/>
    </w:p>
    <w:p w14:paraId="08F2559D" w14:textId="04828B5C" w:rsidR="00BD555A" w:rsidRPr="00DF2989" w:rsidRDefault="00BD555A" w:rsidP="00DF2989">
      <w:p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las propuestas se puede dar en dos momentos del procedimiento de adjudicación:</w:t>
      </w:r>
    </w:p>
    <w:p w14:paraId="1F28EB6A" w14:textId="1C37A44A" w:rsidR="00BD555A"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1DA67B5C" w14:textId="77777777" w:rsidR="0019367B" w:rsidRPr="00DF2989" w:rsidRDefault="0019367B" w:rsidP="0019367B">
      <w:pPr>
        <w:pStyle w:val="Prrafodelista"/>
        <w:spacing w:line="276" w:lineRule="auto"/>
        <w:jc w:val="both"/>
        <w:rPr>
          <w:rFonts w:ascii="Arial" w:hAnsi="Arial" w:cs="Arial"/>
        </w:rPr>
      </w:pPr>
    </w:p>
    <w:p w14:paraId="68077DBB" w14:textId="014E8B1A" w:rsidR="00BD555A" w:rsidRPr="00DF2989"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lastRenderedPageBreak/>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5099D358" w14:textId="32DFB54D" w:rsidR="00BD555A"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7" w:name="_Toc117526701"/>
      <w:r w:rsidRPr="00DF2989">
        <w:rPr>
          <w:rFonts w:ascii="Arial" w:hAnsi="Arial" w:cs="Arial"/>
          <w:b/>
          <w:bCs/>
          <w:color w:val="auto"/>
          <w:sz w:val="22"/>
          <w:szCs w:val="22"/>
        </w:rPr>
        <w:t>Penas Convencionales por atraso en el cumplimiento.</w:t>
      </w:r>
      <w:bookmarkEnd w:id="57"/>
    </w:p>
    <w:p w14:paraId="734030C0" w14:textId="45C7929D" w:rsidR="00F25A61" w:rsidRPr="0019367B" w:rsidRDefault="00F25A61" w:rsidP="00DF2989">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 xml:space="preserve">artículo 25 fracción XXV </w:t>
      </w:r>
      <w:r w:rsidR="007128B4" w:rsidRPr="004A08E1">
        <w:rPr>
          <w:rFonts w:ascii="Arial" w:hAnsi="Arial" w:cs="Arial"/>
        </w:rPr>
        <w:t>del Manual,</w:t>
      </w:r>
      <w:r w:rsidR="007128B4">
        <w:rPr>
          <w:rFonts w:ascii="Arial" w:hAnsi="Arial" w:cs="Arial"/>
        </w:rPr>
        <w:t xml:space="preserve"> </w:t>
      </w:r>
      <w:r w:rsidRPr="00DF2989">
        <w:rPr>
          <w:rFonts w:ascii="Arial" w:hAnsi="Arial" w:cs="Arial"/>
        </w:rPr>
        <w:t>se aplicarán penas convencionales por atraso en las entregas.</w:t>
      </w:r>
      <w:r w:rsidR="00525E68">
        <w:rPr>
          <w:rFonts w:ascii="Arial" w:hAnsi="Arial" w:cs="Arial"/>
        </w:rPr>
        <w:t xml:space="preserve"> </w:t>
      </w:r>
      <w:r w:rsidRPr="00DF2989">
        <w:rPr>
          <w:rFonts w:ascii="Arial" w:hAnsi="Arial" w:cs="Arial"/>
        </w:rPr>
        <w:t>El proveedor será penalizado con el 2(dos) al millar por cada día de atraso en la entrega de los bienes por causa imputable a su parte, de acuerdo a la fecha de entrega establecida en el pedido y/o contrato de adjudicación respectivo.</w:t>
      </w:r>
      <w:r w:rsidR="0019367B">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47EDA22E" w14:textId="69F649B5" w:rsidR="00F25A61"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8" w:name="_Toc117526702"/>
      <w:r w:rsidRPr="00DF2989">
        <w:rPr>
          <w:rFonts w:ascii="Arial" w:hAnsi="Arial" w:cs="Arial"/>
          <w:b/>
          <w:bCs/>
          <w:color w:val="auto"/>
          <w:sz w:val="22"/>
          <w:szCs w:val="22"/>
        </w:rPr>
        <w:t>Presentación de proposiciones a través del servicio postal o de mensajería, o por medios remotos de comunicación electrónica.</w:t>
      </w:r>
      <w:bookmarkEnd w:id="58"/>
    </w:p>
    <w:p w14:paraId="7EBD127F" w14:textId="2C6F9B24" w:rsidR="00F25A61" w:rsidRPr="00DF2989" w:rsidRDefault="00857E5B" w:rsidP="00DF2989">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7A2358C8" w14:textId="7FABFBED" w:rsidR="00F25A61" w:rsidRDefault="00F25A61" w:rsidP="00DF2989">
      <w:pPr>
        <w:spacing w:line="276" w:lineRule="auto"/>
        <w:rPr>
          <w:rFonts w:ascii="Arial" w:hAnsi="Arial" w:cs="Arial"/>
        </w:rPr>
      </w:pPr>
    </w:p>
    <w:p w14:paraId="03ECA704" w14:textId="28CFF7EE" w:rsidR="004C284B" w:rsidRDefault="004C284B" w:rsidP="00DF2989">
      <w:pPr>
        <w:spacing w:line="276" w:lineRule="auto"/>
        <w:rPr>
          <w:rFonts w:ascii="Arial" w:hAnsi="Arial" w:cs="Arial"/>
        </w:rPr>
      </w:pPr>
    </w:p>
    <w:p w14:paraId="4D673722" w14:textId="0BBAECBF" w:rsidR="004C284B" w:rsidRDefault="004C284B" w:rsidP="00DF2989">
      <w:pPr>
        <w:spacing w:line="276" w:lineRule="auto"/>
        <w:rPr>
          <w:rFonts w:ascii="Arial" w:hAnsi="Arial" w:cs="Arial"/>
        </w:rPr>
      </w:pPr>
    </w:p>
    <w:p w14:paraId="1D190340" w14:textId="639E7A00" w:rsidR="004C284B" w:rsidRDefault="004C284B" w:rsidP="00DF2989">
      <w:pPr>
        <w:spacing w:line="276" w:lineRule="auto"/>
        <w:rPr>
          <w:rFonts w:ascii="Arial" w:hAnsi="Arial" w:cs="Arial"/>
        </w:rPr>
      </w:pPr>
    </w:p>
    <w:p w14:paraId="51BB4457" w14:textId="18399E7E" w:rsidR="004C284B" w:rsidRDefault="004C284B" w:rsidP="00DF2989">
      <w:pPr>
        <w:spacing w:line="276" w:lineRule="auto"/>
        <w:rPr>
          <w:rFonts w:ascii="Arial" w:hAnsi="Arial" w:cs="Arial"/>
        </w:rPr>
      </w:pPr>
    </w:p>
    <w:p w14:paraId="7581F5ED" w14:textId="15C4811B" w:rsidR="004C284B" w:rsidRDefault="004C284B" w:rsidP="00DF2989">
      <w:pPr>
        <w:spacing w:line="276" w:lineRule="auto"/>
        <w:rPr>
          <w:rFonts w:ascii="Arial" w:hAnsi="Arial" w:cs="Arial"/>
        </w:rPr>
      </w:pPr>
    </w:p>
    <w:p w14:paraId="2E99B3F7" w14:textId="28500CF3" w:rsidR="004C284B" w:rsidRDefault="004C284B" w:rsidP="00DF2989">
      <w:pPr>
        <w:spacing w:line="276" w:lineRule="auto"/>
        <w:rPr>
          <w:rFonts w:ascii="Arial" w:hAnsi="Arial" w:cs="Arial"/>
        </w:rPr>
      </w:pPr>
    </w:p>
    <w:p w14:paraId="220D988D" w14:textId="7EA21DA1" w:rsidR="00FC220E" w:rsidRDefault="00FC220E" w:rsidP="00DF2989">
      <w:pPr>
        <w:spacing w:line="276" w:lineRule="auto"/>
        <w:rPr>
          <w:rFonts w:ascii="Arial" w:hAnsi="Arial" w:cs="Arial"/>
        </w:rPr>
      </w:pPr>
    </w:p>
    <w:p w14:paraId="2C57A379" w14:textId="392727B5" w:rsidR="00FC220E" w:rsidRDefault="00FC220E" w:rsidP="00DF2989">
      <w:pPr>
        <w:spacing w:line="276" w:lineRule="auto"/>
        <w:rPr>
          <w:rFonts w:ascii="Arial" w:hAnsi="Arial" w:cs="Arial"/>
        </w:rPr>
      </w:pPr>
    </w:p>
    <w:p w14:paraId="2E2B20EC" w14:textId="479AD33A" w:rsidR="00FC220E" w:rsidRDefault="00FC220E" w:rsidP="00DF2989">
      <w:pPr>
        <w:spacing w:line="276" w:lineRule="auto"/>
        <w:rPr>
          <w:rFonts w:ascii="Arial" w:hAnsi="Arial" w:cs="Arial"/>
        </w:rPr>
      </w:pPr>
    </w:p>
    <w:p w14:paraId="19A63B94" w14:textId="194858A3" w:rsidR="00FC220E" w:rsidRDefault="00FC220E" w:rsidP="00DF2989">
      <w:pPr>
        <w:spacing w:line="276" w:lineRule="auto"/>
        <w:rPr>
          <w:rFonts w:ascii="Arial" w:hAnsi="Arial" w:cs="Arial"/>
        </w:rPr>
      </w:pPr>
    </w:p>
    <w:p w14:paraId="077D1DB7" w14:textId="65E9A74E" w:rsidR="00FC220E" w:rsidRDefault="00FC220E" w:rsidP="00DF2989">
      <w:pPr>
        <w:spacing w:line="276" w:lineRule="auto"/>
        <w:rPr>
          <w:rFonts w:ascii="Arial" w:hAnsi="Arial" w:cs="Arial"/>
        </w:rPr>
      </w:pPr>
    </w:p>
    <w:p w14:paraId="4FC45385" w14:textId="39C4FCA5" w:rsidR="00FC220E" w:rsidRDefault="00FC220E" w:rsidP="00DF2989">
      <w:pPr>
        <w:spacing w:line="276" w:lineRule="auto"/>
        <w:rPr>
          <w:rFonts w:ascii="Arial" w:hAnsi="Arial" w:cs="Arial"/>
        </w:rPr>
      </w:pPr>
    </w:p>
    <w:p w14:paraId="551D0BEC" w14:textId="565F4F99" w:rsidR="00FC220E" w:rsidRDefault="00FC220E" w:rsidP="00DF2989">
      <w:pPr>
        <w:spacing w:line="276" w:lineRule="auto"/>
        <w:rPr>
          <w:rFonts w:ascii="Arial" w:hAnsi="Arial" w:cs="Arial"/>
        </w:rPr>
      </w:pPr>
    </w:p>
    <w:p w14:paraId="217D8BE2" w14:textId="686C14C5" w:rsidR="00FC220E" w:rsidRDefault="00FC220E" w:rsidP="00DF2989">
      <w:pPr>
        <w:spacing w:line="276" w:lineRule="auto"/>
        <w:rPr>
          <w:rFonts w:ascii="Arial" w:hAnsi="Arial" w:cs="Arial"/>
        </w:rPr>
      </w:pPr>
    </w:p>
    <w:p w14:paraId="1565C833" w14:textId="77777777" w:rsidR="00FC220E" w:rsidRDefault="00FC220E" w:rsidP="00DF2989">
      <w:pPr>
        <w:spacing w:line="276" w:lineRule="auto"/>
        <w:rPr>
          <w:rFonts w:ascii="Arial" w:hAnsi="Arial" w:cs="Arial"/>
        </w:rPr>
      </w:pPr>
    </w:p>
    <w:p w14:paraId="7B33DCA3" w14:textId="2C0432A8" w:rsidR="004C284B" w:rsidRDefault="004C284B" w:rsidP="00DF2989">
      <w:pPr>
        <w:spacing w:line="276" w:lineRule="auto"/>
        <w:rPr>
          <w:rFonts w:ascii="Arial" w:hAnsi="Arial" w:cs="Arial"/>
        </w:rPr>
      </w:pPr>
    </w:p>
    <w:p w14:paraId="1DE68ACE" w14:textId="380CCA18" w:rsidR="00954A35" w:rsidRDefault="00954A35" w:rsidP="00DF2989">
      <w:pPr>
        <w:spacing w:line="276" w:lineRule="auto"/>
        <w:rPr>
          <w:rFonts w:ascii="Arial" w:hAnsi="Arial" w:cs="Arial"/>
        </w:rPr>
      </w:pPr>
    </w:p>
    <w:p w14:paraId="5DB1D5FB" w14:textId="77777777" w:rsidR="00330472" w:rsidRDefault="00330472" w:rsidP="00DF2989">
      <w:pPr>
        <w:spacing w:line="276" w:lineRule="auto"/>
        <w:rPr>
          <w:rFonts w:ascii="Arial" w:hAnsi="Arial" w:cs="Arial"/>
        </w:rPr>
      </w:pPr>
    </w:p>
    <w:p w14:paraId="7A76A2AC" w14:textId="0C8E1129" w:rsidR="00954A35" w:rsidRDefault="00954A35" w:rsidP="00DF2989">
      <w:pPr>
        <w:spacing w:line="276" w:lineRule="auto"/>
        <w:rPr>
          <w:rFonts w:ascii="Arial" w:hAnsi="Arial" w:cs="Arial"/>
        </w:rPr>
      </w:pPr>
    </w:p>
    <w:p w14:paraId="4134F87C" w14:textId="326FAB95" w:rsidR="00556748" w:rsidRDefault="00556748" w:rsidP="00DF2989">
      <w:pPr>
        <w:spacing w:line="276" w:lineRule="auto"/>
        <w:rPr>
          <w:rFonts w:ascii="Arial" w:hAnsi="Arial" w:cs="Arial"/>
        </w:rPr>
      </w:pPr>
    </w:p>
    <w:p w14:paraId="011636CB" w14:textId="4C40BE0C" w:rsidR="00556748" w:rsidRDefault="00556748" w:rsidP="00DF2989">
      <w:pPr>
        <w:spacing w:line="276" w:lineRule="auto"/>
        <w:rPr>
          <w:rFonts w:ascii="Arial" w:hAnsi="Arial" w:cs="Arial"/>
        </w:rPr>
      </w:pPr>
    </w:p>
    <w:p w14:paraId="6AC7A3F5" w14:textId="07E9CBE5" w:rsidR="00556748" w:rsidRDefault="00556748" w:rsidP="00DF2989">
      <w:pPr>
        <w:spacing w:line="276" w:lineRule="auto"/>
        <w:rPr>
          <w:rFonts w:ascii="Arial" w:hAnsi="Arial" w:cs="Arial"/>
        </w:rPr>
      </w:pPr>
    </w:p>
    <w:p w14:paraId="2F3FB43C" w14:textId="39F2236F" w:rsidR="00556748" w:rsidRDefault="00556748" w:rsidP="00DF2989">
      <w:pPr>
        <w:spacing w:line="276" w:lineRule="auto"/>
        <w:rPr>
          <w:rFonts w:ascii="Arial" w:hAnsi="Arial" w:cs="Arial"/>
        </w:rPr>
      </w:pPr>
    </w:p>
    <w:p w14:paraId="194637A9" w14:textId="77777777" w:rsidR="00556748" w:rsidRDefault="00556748" w:rsidP="00DF2989">
      <w:pPr>
        <w:spacing w:line="276" w:lineRule="auto"/>
        <w:rPr>
          <w:rFonts w:ascii="Arial" w:hAnsi="Arial" w:cs="Arial"/>
        </w:rPr>
      </w:pPr>
    </w:p>
    <w:p w14:paraId="5423F479" w14:textId="77777777" w:rsidR="00954A35" w:rsidRDefault="00954A35" w:rsidP="00DF2989">
      <w:pPr>
        <w:spacing w:line="276" w:lineRule="auto"/>
        <w:rPr>
          <w:rFonts w:ascii="Arial" w:hAnsi="Arial" w:cs="Arial"/>
        </w:rPr>
      </w:pPr>
    </w:p>
    <w:p w14:paraId="2DC81DE6" w14:textId="2A03DDEC" w:rsidR="004C284B" w:rsidRPr="004C284B" w:rsidRDefault="004C284B" w:rsidP="004C284B">
      <w:pPr>
        <w:spacing w:line="276" w:lineRule="auto"/>
        <w:jc w:val="center"/>
        <w:rPr>
          <w:rFonts w:ascii="Arial" w:hAnsi="Arial" w:cs="Arial"/>
          <w:b/>
          <w:bCs/>
          <w:sz w:val="96"/>
          <w:szCs w:val="96"/>
        </w:rPr>
      </w:pPr>
      <w:r w:rsidRPr="004C284B">
        <w:rPr>
          <w:rFonts w:ascii="Arial" w:hAnsi="Arial" w:cs="Arial"/>
          <w:b/>
          <w:bCs/>
          <w:sz w:val="96"/>
          <w:szCs w:val="96"/>
        </w:rPr>
        <w:t>ANEXOS</w:t>
      </w:r>
    </w:p>
    <w:p w14:paraId="116A447B" w14:textId="43CA75E9" w:rsidR="004C284B" w:rsidRDefault="004C284B">
      <w:pPr>
        <w:rPr>
          <w:rFonts w:ascii="Arial" w:hAnsi="Arial" w:cs="Arial"/>
        </w:rPr>
      </w:pPr>
      <w:r>
        <w:rPr>
          <w:rFonts w:ascii="Arial" w:hAnsi="Arial" w:cs="Arial"/>
        </w:rPr>
        <w:br w:type="page"/>
      </w:r>
    </w:p>
    <w:p w14:paraId="29EDF45B"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8C41E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6D2ED5E" w14:textId="77777777" w:rsidR="004C284B" w:rsidRPr="00823D0C" w:rsidRDefault="004C284B" w:rsidP="004C284B">
      <w:pPr>
        <w:spacing w:after="0" w:line="240" w:lineRule="auto"/>
        <w:jc w:val="center"/>
        <w:rPr>
          <w:rFonts w:ascii="Arial" w:hAnsi="Arial" w:cs="Arial"/>
          <w:b/>
          <w:bCs/>
          <w:sz w:val="18"/>
          <w:szCs w:val="18"/>
          <w:lang w:val="es-ES"/>
        </w:rPr>
      </w:pPr>
    </w:p>
    <w:p w14:paraId="64E8F2F5"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A083613" w14:textId="72938BBA" w:rsidR="00DF428C" w:rsidRPr="00DF428C" w:rsidRDefault="004C284B" w:rsidP="00DF428C">
      <w:pPr>
        <w:pStyle w:val="Encabezado"/>
        <w:jc w:val="center"/>
        <w:rPr>
          <w:rFonts w:ascii="Arial" w:hAnsi="Arial" w:cs="Arial"/>
          <w:b/>
          <w:bCs/>
          <w:noProof/>
          <w:sz w:val="18"/>
          <w:szCs w:val="18"/>
        </w:rPr>
      </w:pPr>
      <w:r>
        <w:rPr>
          <w:rFonts w:ascii="Arial" w:hAnsi="Arial" w:cs="Arial"/>
          <w:b/>
          <w:bCs/>
          <w:sz w:val="18"/>
          <w:szCs w:val="18"/>
        </w:rPr>
        <w:t xml:space="preserve">NUMERO </w:t>
      </w:r>
      <w:r w:rsidR="00DF428C" w:rsidRPr="00DF428C">
        <w:rPr>
          <w:rFonts w:ascii="Arial" w:hAnsi="Arial" w:cs="Arial"/>
          <w:b/>
          <w:bCs/>
          <w:noProof/>
          <w:sz w:val="18"/>
          <w:szCs w:val="18"/>
        </w:rPr>
        <w:t>MRDR-INV-0</w:t>
      </w:r>
      <w:r w:rsidR="008F6FA6">
        <w:rPr>
          <w:rFonts w:ascii="Arial" w:hAnsi="Arial" w:cs="Arial"/>
          <w:b/>
          <w:bCs/>
          <w:noProof/>
          <w:sz w:val="18"/>
          <w:szCs w:val="18"/>
        </w:rPr>
        <w:t>3</w:t>
      </w:r>
      <w:r w:rsidR="00DF428C" w:rsidRPr="00DF428C">
        <w:rPr>
          <w:rFonts w:ascii="Arial" w:hAnsi="Arial" w:cs="Arial"/>
          <w:b/>
          <w:bCs/>
          <w:noProof/>
          <w:sz w:val="18"/>
          <w:szCs w:val="18"/>
        </w:rPr>
        <w:t>-202</w:t>
      </w:r>
      <w:r w:rsidR="008F6FA6">
        <w:rPr>
          <w:rFonts w:ascii="Arial" w:hAnsi="Arial" w:cs="Arial"/>
          <w:b/>
          <w:bCs/>
          <w:noProof/>
          <w:sz w:val="18"/>
          <w:szCs w:val="18"/>
        </w:rPr>
        <w:t>4</w:t>
      </w:r>
      <w:r w:rsidR="00DF428C" w:rsidRPr="00DF428C">
        <w:rPr>
          <w:rFonts w:ascii="Arial" w:hAnsi="Arial" w:cs="Arial"/>
          <w:b/>
          <w:bCs/>
          <w:noProof/>
          <w:sz w:val="18"/>
          <w:szCs w:val="18"/>
        </w:rPr>
        <w:t xml:space="preserve">, PARA LA CONTRATACION DE LAS POLIZAS DE SEGURO </w:t>
      </w:r>
    </w:p>
    <w:p w14:paraId="380F584F" w14:textId="77777777" w:rsidR="00DF428C" w:rsidRPr="00DF428C" w:rsidRDefault="00DF428C" w:rsidP="00DF428C">
      <w:pPr>
        <w:pStyle w:val="Encabezado"/>
        <w:jc w:val="center"/>
        <w:rPr>
          <w:rFonts w:ascii="Arial" w:hAnsi="Arial" w:cs="Arial"/>
          <w:b/>
          <w:bCs/>
          <w:noProof/>
          <w:sz w:val="18"/>
          <w:szCs w:val="18"/>
        </w:rPr>
      </w:pPr>
      <w:r w:rsidRPr="00DF428C">
        <w:rPr>
          <w:rFonts w:ascii="Arial" w:hAnsi="Arial" w:cs="Arial"/>
          <w:b/>
          <w:bCs/>
          <w:noProof/>
          <w:sz w:val="18"/>
          <w:szCs w:val="18"/>
        </w:rPr>
        <w:t xml:space="preserve">PARA EL PARQUE VEHICULAR DEL MUNICIPIO Y EL PARQUE VEHICULAR DE </w:t>
      </w:r>
    </w:p>
    <w:p w14:paraId="3FBBADA2" w14:textId="77777777" w:rsidR="00DF428C" w:rsidRPr="00DF428C" w:rsidRDefault="00DF428C" w:rsidP="00DF428C">
      <w:pPr>
        <w:pStyle w:val="Encabezado"/>
        <w:jc w:val="center"/>
        <w:rPr>
          <w:rFonts w:ascii="Arial" w:hAnsi="Arial" w:cs="Arial"/>
          <w:b/>
          <w:bCs/>
          <w:sz w:val="18"/>
          <w:szCs w:val="18"/>
        </w:rPr>
      </w:pPr>
      <w:r w:rsidRPr="00DF428C">
        <w:rPr>
          <w:rFonts w:ascii="Arial" w:hAnsi="Arial" w:cs="Arial"/>
          <w:b/>
          <w:bCs/>
          <w:noProof/>
          <w:sz w:val="18"/>
          <w:szCs w:val="18"/>
        </w:rPr>
        <w:t>SEGURIDAD PUBLICA Y MOVILIDAD DEL MUNICIPIO</w:t>
      </w:r>
    </w:p>
    <w:p w14:paraId="1D54C8AA" w14:textId="77777777" w:rsidR="004C284B" w:rsidRDefault="004C284B" w:rsidP="004C284B">
      <w:pPr>
        <w:spacing w:after="0" w:line="240" w:lineRule="auto"/>
        <w:jc w:val="center"/>
        <w:rPr>
          <w:rFonts w:ascii="Arial" w:hAnsi="Arial" w:cs="Arial"/>
          <w:b/>
          <w:bCs/>
          <w:sz w:val="18"/>
          <w:szCs w:val="18"/>
          <w:lang w:val="es-ES"/>
        </w:rPr>
      </w:pPr>
    </w:p>
    <w:p w14:paraId="58A2F4ED" w14:textId="77777777" w:rsidR="004C284B" w:rsidRPr="00823D0C" w:rsidRDefault="004C284B" w:rsidP="004C284B">
      <w:pPr>
        <w:spacing w:after="0" w:line="240" w:lineRule="auto"/>
        <w:jc w:val="center"/>
        <w:rPr>
          <w:rFonts w:ascii="Arial" w:hAnsi="Arial" w:cs="Arial"/>
          <w:b/>
          <w:bCs/>
          <w:sz w:val="18"/>
          <w:szCs w:val="18"/>
          <w:lang w:val="es-ES"/>
        </w:rPr>
      </w:pPr>
      <w:r w:rsidRPr="00227845">
        <w:rPr>
          <w:rFonts w:ascii="Arial" w:hAnsi="Arial" w:cs="Arial"/>
          <w:b/>
          <w:bCs/>
          <w:sz w:val="18"/>
          <w:szCs w:val="18"/>
          <w:lang w:val="es-ES"/>
        </w:rPr>
        <w:t>ANEXO “A”</w:t>
      </w:r>
    </w:p>
    <w:p w14:paraId="7E9B19C3" w14:textId="77777777" w:rsidR="004C284B" w:rsidRPr="00823D0C"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F383CBC" w14:textId="77777777" w:rsidR="004C284B" w:rsidRPr="00823D0C" w:rsidRDefault="004C284B" w:rsidP="004C284B">
      <w:pPr>
        <w:spacing w:after="0" w:line="240" w:lineRule="auto"/>
        <w:jc w:val="center"/>
        <w:rPr>
          <w:rFonts w:ascii="Arial" w:hAnsi="Arial" w:cs="Arial"/>
          <w:b/>
          <w:bCs/>
          <w:sz w:val="20"/>
          <w:szCs w:val="20"/>
          <w:lang w:val="es-ES"/>
        </w:rPr>
      </w:pPr>
    </w:p>
    <w:p w14:paraId="4B7ECB8B"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5A5365C4" w14:textId="77777777" w:rsidR="004C284B" w:rsidRPr="00823D0C" w:rsidRDefault="004C284B" w:rsidP="004C284B">
      <w:pPr>
        <w:spacing w:line="240" w:lineRule="auto"/>
        <w:jc w:val="center"/>
        <w:rPr>
          <w:rFonts w:ascii="Arial" w:hAnsi="Arial" w:cs="Arial"/>
          <w:b/>
          <w:bCs/>
          <w:i/>
          <w:iCs/>
          <w:sz w:val="20"/>
          <w:szCs w:val="20"/>
          <w:u w:val="single"/>
          <w:lang w:val="es-ES"/>
        </w:rPr>
      </w:pPr>
    </w:p>
    <w:p w14:paraId="4C73FAFA" w14:textId="525C98AF" w:rsidR="004C284B" w:rsidRDefault="004C284B" w:rsidP="004C284B">
      <w:pPr>
        <w:spacing w:line="240" w:lineRule="auto"/>
        <w:jc w:val="both"/>
        <w:rPr>
          <w:rFonts w:ascii="Arial" w:hAnsi="Arial" w:cs="Arial"/>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____</w:t>
      </w:r>
      <w:r>
        <w:rPr>
          <w:rFonts w:ascii="Arial" w:hAnsi="Arial" w:cs="Arial"/>
          <w:sz w:val="20"/>
          <w:szCs w:val="20"/>
          <w:u w:val="single"/>
          <w:lang w:val="es-ES"/>
        </w:rPr>
        <w:t>___</w:t>
      </w:r>
      <w:r w:rsidRPr="00823D0C">
        <w:rPr>
          <w:rFonts w:ascii="Arial" w:hAnsi="Arial" w:cs="Arial"/>
          <w:sz w:val="20"/>
          <w:szCs w:val="20"/>
          <w:u w:val="single"/>
          <w:lang w:val="es-ES"/>
        </w:rPr>
        <w:t>__</w:t>
      </w:r>
      <w:r>
        <w:rPr>
          <w:rFonts w:ascii="Arial" w:hAnsi="Arial" w:cs="Arial"/>
          <w:sz w:val="20"/>
          <w:szCs w:val="20"/>
          <w:u w:val="single"/>
          <w:lang w:val="es-ES"/>
        </w:rPr>
        <w:t>___</w:t>
      </w:r>
      <w:r w:rsidRPr="00823D0C">
        <w:rPr>
          <w:rFonts w:ascii="Arial" w:hAnsi="Arial" w:cs="Arial"/>
          <w:sz w:val="20"/>
          <w:szCs w:val="20"/>
          <w:u w:val="single"/>
          <w:lang w:val="es-ES"/>
        </w:rPr>
        <w:t xml:space="preserve">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tres personas por monto número MRDR-INV-0</w:t>
      </w:r>
      <w:r w:rsidR="008F6FA6">
        <w:rPr>
          <w:rFonts w:ascii="Arial" w:hAnsi="Arial" w:cs="Arial"/>
          <w:b/>
          <w:bCs/>
          <w:sz w:val="20"/>
          <w:szCs w:val="20"/>
          <w:lang w:val="es-ES"/>
        </w:rPr>
        <w:t>3</w:t>
      </w:r>
      <w:r w:rsidRPr="00823D0C">
        <w:rPr>
          <w:rFonts w:ascii="Arial" w:hAnsi="Arial" w:cs="Arial"/>
          <w:b/>
          <w:bCs/>
          <w:sz w:val="20"/>
          <w:szCs w:val="20"/>
          <w:lang w:val="es-ES"/>
        </w:rPr>
        <w:t>-202</w:t>
      </w:r>
      <w:r w:rsidR="008F6FA6">
        <w:rPr>
          <w:rFonts w:ascii="Arial" w:hAnsi="Arial" w:cs="Arial"/>
          <w:b/>
          <w:bCs/>
          <w:sz w:val="20"/>
          <w:szCs w:val="20"/>
          <w:lang w:val="es-ES"/>
        </w:rPr>
        <w:t>4</w:t>
      </w:r>
      <w:r>
        <w:rPr>
          <w:rFonts w:ascii="Arial" w:hAnsi="Arial" w:cs="Arial"/>
          <w:b/>
          <w:bCs/>
          <w:sz w:val="20"/>
          <w:szCs w:val="20"/>
          <w:lang w:val="es-ES"/>
        </w:rPr>
        <w:t xml:space="preserve">, </w:t>
      </w:r>
      <w:r>
        <w:rPr>
          <w:rFonts w:ascii="Arial" w:hAnsi="Arial" w:cs="Arial"/>
          <w:sz w:val="20"/>
          <w:szCs w:val="20"/>
          <w:lang w:val="es-ES"/>
        </w:rPr>
        <w:t>de acuerdo a las siguientes condiciones y calendario.</w:t>
      </w:r>
    </w:p>
    <w:p w14:paraId="18701C71" w14:textId="77777777" w:rsidR="004C284B" w:rsidRDefault="004C284B" w:rsidP="004C284B">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5098"/>
        <w:gridCol w:w="2268"/>
        <w:gridCol w:w="1985"/>
      </w:tblGrid>
      <w:tr w:rsidR="004C284B" w14:paraId="0D4CC60C" w14:textId="77777777" w:rsidTr="002A2ECC">
        <w:tc>
          <w:tcPr>
            <w:tcW w:w="5098" w:type="dxa"/>
            <w:vAlign w:val="center"/>
          </w:tcPr>
          <w:p w14:paraId="1FFFE9CD" w14:textId="77777777" w:rsidR="004C284B" w:rsidRDefault="004C284B" w:rsidP="00375A2D">
            <w:pPr>
              <w:jc w:val="center"/>
            </w:pPr>
            <w:r>
              <w:t>Evento</w:t>
            </w:r>
          </w:p>
        </w:tc>
        <w:tc>
          <w:tcPr>
            <w:tcW w:w="2268" w:type="dxa"/>
            <w:vAlign w:val="center"/>
          </w:tcPr>
          <w:p w14:paraId="37B933A4" w14:textId="77777777" w:rsidR="004C284B" w:rsidRDefault="004C284B" w:rsidP="00375A2D">
            <w:pPr>
              <w:jc w:val="center"/>
            </w:pPr>
            <w:r>
              <w:t>Fecha</w:t>
            </w:r>
          </w:p>
        </w:tc>
        <w:tc>
          <w:tcPr>
            <w:tcW w:w="1985" w:type="dxa"/>
            <w:vAlign w:val="center"/>
          </w:tcPr>
          <w:p w14:paraId="56FEF012" w14:textId="77777777" w:rsidR="004C284B" w:rsidRDefault="004C284B" w:rsidP="00375A2D">
            <w:pPr>
              <w:jc w:val="center"/>
            </w:pPr>
            <w:r>
              <w:t>Hora</w:t>
            </w:r>
          </w:p>
        </w:tc>
      </w:tr>
      <w:tr w:rsidR="008F6FA6" w14:paraId="0771A792" w14:textId="77777777" w:rsidTr="00452594">
        <w:tc>
          <w:tcPr>
            <w:tcW w:w="5098" w:type="dxa"/>
            <w:vAlign w:val="center"/>
          </w:tcPr>
          <w:p w14:paraId="5556763A" w14:textId="77777777" w:rsidR="008F6FA6" w:rsidRDefault="008F6FA6" w:rsidP="008F6FA6">
            <w:r>
              <w:t>Disposición y entrega de convocatoria a proveedores</w:t>
            </w:r>
          </w:p>
        </w:tc>
        <w:tc>
          <w:tcPr>
            <w:tcW w:w="2268" w:type="dxa"/>
          </w:tcPr>
          <w:p w14:paraId="71026DED" w14:textId="1F3F6842" w:rsidR="008F6FA6" w:rsidRDefault="008F6FA6" w:rsidP="008F6FA6">
            <w:r>
              <w:t>26</w:t>
            </w:r>
            <w:r w:rsidRPr="00080A1B">
              <w:t xml:space="preserve"> de febrero del 202</w:t>
            </w:r>
            <w:r>
              <w:t>4</w:t>
            </w:r>
          </w:p>
        </w:tc>
        <w:tc>
          <w:tcPr>
            <w:tcW w:w="1985" w:type="dxa"/>
            <w:vAlign w:val="center"/>
          </w:tcPr>
          <w:p w14:paraId="05401BA8" w14:textId="7A96EE76" w:rsidR="008F6FA6" w:rsidRDefault="008F6FA6" w:rsidP="008F6FA6">
            <w:r>
              <w:t xml:space="preserve">23:00 </w:t>
            </w:r>
            <w:proofErr w:type="spellStart"/>
            <w:r>
              <w:t>hrs</w:t>
            </w:r>
            <w:proofErr w:type="spellEnd"/>
          </w:p>
        </w:tc>
      </w:tr>
      <w:tr w:rsidR="008F6FA6" w14:paraId="1468B8DF" w14:textId="77777777" w:rsidTr="00452594">
        <w:tc>
          <w:tcPr>
            <w:tcW w:w="5098" w:type="dxa"/>
            <w:vAlign w:val="center"/>
          </w:tcPr>
          <w:p w14:paraId="2E362D9C" w14:textId="77777777" w:rsidR="008F6FA6" w:rsidRDefault="008F6FA6" w:rsidP="008F6FA6">
            <w:r>
              <w:t xml:space="preserve">Entrega de preguntas relativas a las bases </w:t>
            </w:r>
          </w:p>
        </w:tc>
        <w:tc>
          <w:tcPr>
            <w:tcW w:w="2268" w:type="dxa"/>
          </w:tcPr>
          <w:p w14:paraId="6F807B88" w14:textId="5E8F5CAE" w:rsidR="008F6FA6" w:rsidRDefault="008F6FA6" w:rsidP="008F6FA6">
            <w:r>
              <w:t>28</w:t>
            </w:r>
            <w:r w:rsidRPr="00080A1B">
              <w:t xml:space="preserve"> de febrero del 202</w:t>
            </w:r>
            <w:r>
              <w:t>4</w:t>
            </w:r>
          </w:p>
        </w:tc>
        <w:tc>
          <w:tcPr>
            <w:tcW w:w="1985" w:type="dxa"/>
            <w:vAlign w:val="center"/>
          </w:tcPr>
          <w:p w14:paraId="2F1003A6" w14:textId="7A1FE3C0" w:rsidR="008F6FA6" w:rsidRDefault="008F6FA6" w:rsidP="008F6FA6">
            <w:r>
              <w:t xml:space="preserve">23:00 </w:t>
            </w:r>
            <w:proofErr w:type="spellStart"/>
            <w:r>
              <w:t>hrs</w:t>
            </w:r>
            <w:proofErr w:type="spellEnd"/>
          </w:p>
        </w:tc>
      </w:tr>
      <w:tr w:rsidR="008F6FA6" w14:paraId="419C5D5A" w14:textId="77777777" w:rsidTr="00452594">
        <w:tc>
          <w:tcPr>
            <w:tcW w:w="5098" w:type="dxa"/>
            <w:vAlign w:val="center"/>
          </w:tcPr>
          <w:p w14:paraId="1088F405" w14:textId="77777777" w:rsidR="008F6FA6" w:rsidRDefault="008F6FA6" w:rsidP="008F6FA6">
            <w:r>
              <w:t>Junta de aclaraciones</w:t>
            </w:r>
          </w:p>
        </w:tc>
        <w:tc>
          <w:tcPr>
            <w:tcW w:w="2268" w:type="dxa"/>
          </w:tcPr>
          <w:p w14:paraId="71060F59" w14:textId="3CE35B99" w:rsidR="008F6FA6" w:rsidRDefault="008F6FA6" w:rsidP="008F6FA6">
            <w:r>
              <w:t xml:space="preserve">1 </w:t>
            </w:r>
            <w:r w:rsidRPr="00080A1B">
              <w:t xml:space="preserve">de </w:t>
            </w:r>
            <w:r>
              <w:t>marzo</w:t>
            </w:r>
            <w:r w:rsidRPr="00080A1B">
              <w:t xml:space="preserve"> del 202</w:t>
            </w:r>
            <w:r>
              <w:t>4</w:t>
            </w:r>
          </w:p>
        </w:tc>
        <w:tc>
          <w:tcPr>
            <w:tcW w:w="1985" w:type="dxa"/>
            <w:vAlign w:val="center"/>
          </w:tcPr>
          <w:p w14:paraId="1087B7A1" w14:textId="45DAE146" w:rsidR="008F6FA6" w:rsidRDefault="008F6FA6" w:rsidP="008F6FA6">
            <w:r>
              <w:t xml:space="preserve">13:00 </w:t>
            </w:r>
            <w:proofErr w:type="spellStart"/>
            <w:r>
              <w:t>hrs</w:t>
            </w:r>
            <w:proofErr w:type="spellEnd"/>
          </w:p>
        </w:tc>
      </w:tr>
      <w:tr w:rsidR="008F6FA6" w14:paraId="0FB7AE33" w14:textId="77777777" w:rsidTr="00452594">
        <w:tc>
          <w:tcPr>
            <w:tcW w:w="5098" w:type="dxa"/>
            <w:vAlign w:val="center"/>
          </w:tcPr>
          <w:p w14:paraId="26B61293" w14:textId="77777777" w:rsidR="008F6FA6" w:rsidRDefault="008F6FA6" w:rsidP="008F6FA6">
            <w:r>
              <w:t>Acto de apertura de proposiciones</w:t>
            </w:r>
          </w:p>
        </w:tc>
        <w:tc>
          <w:tcPr>
            <w:tcW w:w="2268" w:type="dxa"/>
          </w:tcPr>
          <w:p w14:paraId="31F352D1" w14:textId="793DD4FF" w:rsidR="008F6FA6" w:rsidRDefault="008F6FA6" w:rsidP="008F6FA6">
            <w:r>
              <w:t xml:space="preserve">4 </w:t>
            </w:r>
            <w:r w:rsidRPr="00080A1B">
              <w:t xml:space="preserve">de </w:t>
            </w:r>
            <w:r>
              <w:t>marzo</w:t>
            </w:r>
            <w:r w:rsidRPr="00080A1B">
              <w:t xml:space="preserve"> del 202</w:t>
            </w:r>
            <w:r>
              <w:t>4</w:t>
            </w:r>
          </w:p>
        </w:tc>
        <w:tc>
          <w:tcPr>
            <w:tcW w:w="1985" w:type="dxa"/>
            <w:vAlign w:val="center"/>
          </w:tcPr>
          <w:p w14:paraId="5EBCE55B" w14:textId="164FCA50" w:rsidR="008F6FA6" w:rsidRDefault="008F6FA6" w:rsidP="008F6FA6">
            <w:r>
              <w:t xml:space="preserve">13:00 </w:t>
            </w:r>
            <w:proofErr w:type="spellStart"/>
            <w:r>
              <w:t>hrs</w:t>
            </w:r>
            <w:proofErr w:type="spellEnd"/>
          </w:p>
        </w:tc>
      </w:tr>
      <w:tr w:rsidR="008F6FA6" w14:paraId="36842EF3" w14:textId="77777777" w:rsidTr="00452594">
        <w:tc>
          <w:tcPr>
            <w:tcW w:w="5098" w:type="dxa"/>
            <w:vAlign w:val="center"/>
          </w:tcPr>
          <w:p w14:paraId="14A2A1B6" w14:textId="77777777" w:rsidR="008F6FA6" w:rsidRDefault="008F6FA6" w:rsidP="008F6FA6">
            <w:r>
              <w:t>Fallo de adjudicación</w:t>
            </w:r>
          </w:p>
        </w:tc>
        <w:tc>
          <w:tcPr>
            <w:tcW w:w="2268" w:type="dxa"/>
          </w:tcPr>
          <w:p w14:paraId="3E228C06" w14:textId="5421215D" w:rsidR="008F6FA6" w:rsidRDefault="008F6FA6" w:rsidP="008F6FA6">
            <w:r>
              <w:t>6</w:t>
            </w:r>
            <w:r w:rsidRPr="00080A1B">
              <w:t xml:space="preserve"> de </w:t>
            </w:r>
            <w:r>
              <w:t>marzo</w:t>
            </w:r>
            <w:r w:rsidRPr="00080A1B">
              <w:t xml:space="preserve"> del 202</w:t>
            </w:r>
            <w:r>
              <w:t>4</w:t>
            </w:r>
          </w:p>
        </w:tc>
        <w:tc>
          <w:tcPr>
            <w:tcW w:w="1985" w:type="dxa"/>
            <w:vAlign w:val="center"/>
          </w:tcPr>
          <w:p w14:paraId="4E6291E7" w14:textId="35120F44" w:rsidR="008F6FA6" w:rsidRDefault="008F6FA6" w:rsidP="008F6FA6">
            <w:r>
              <w:t xml:space="preserve">15:00 </w:t>
            </w:r>
            <w:proofErr w:type="spellStart"/>
            <w:r>
              <w:t>hrs</w:t>
            </w:r>
            <w:proofErr w:type="spellEnd"/>
          </w:p>
        </w:tc>
      </w:tr>
      <w:tr w:rsidR="008F6FA6" w14:paraId="14DFFFE3" w14:textId="77777777" w:rsidTr="002A2ECC">
        <w:tc>
          <w:tcPr>
            <w:tcW w:w="5098" w:type="dxa"/>
            <w:vAlign w:val="center"/>
          </w:tcPr>
          <w:p w14:paraId="0809E690" w14:textId="77777777" w:rsidR="008F6FA6" w:rsidRDefault="008F6FA6" w:rsidP="008F6FA6">
            <w:r>
              <w:t>Firma de contrato por parte del proveedor adjudicado</w:t>
            </w:r>
          </w:p>
        </w:tc>
        <w:tc>
          <w:tcPr>
            <w:tcW w:w="4253" w:type="dxa"/>
            <w:gridSpan w:val="2"/>
            <w:vAlign w:val="center"/>
          </w:tcPr>
          <w:p w14:paraId="7EDEE452" w14:textId="77777777" w:rsidR="008F6FA6" w:rsidRPr="002D59D8" w:rsidRDefault="008F6FA6" w:rsidP="008F6FA6">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BB2C943" w14:textId="77777777" w:rsidR="008F6FA6" w:rsidRDefault="008F6FA6" w:rsidP="008F6FA6">
            <w:r w:rsidRPr="002D59D8">
              <w:rPr>
                <w:rFonts w:eastAsia="Times New Roman" w:cstheme="minorHAnsi"/>
                <w:b/>
                <w:bCs/>
                <w:color w:val="000000"/>
                <w:sz w:val="18"/>
                <w:szCs w:val="18"/>
                <w:lang w:eastAsia="es-MX"/>
              </w:rPr>
              <w:t>En un horario de 09:00 a 15:00</w:t>
            </w:r>
          </w:p>
        </w:tc>
      </w:tr>
    </w:tbl>
    <w:p w14:paraId="70685458" w14:textId="77777777" w:rsidR="004C284B" w:rsidRDefault="004C284B" w:rsidP="004C284B">
      <w:pPr>
        <w:spacing w:line="240" w:lineRule="auto"/>
        <w:jc w:val="both"/>
        <w:rPr>
          <w:rFonts w:ascii="Arial" w:hAnsi="Arial" w:cs="Arial"/>
          <w:sz w:val="20"/>
          <w:szCs w:val="20"/>
          <w:lang w:val="es-ES"/>
        </w:rPr>
      </w:pPr>
    </w:p>
    <w:p w14:paraId="6D78AC9A" w14:textId="77777777" w:rsidR="004C284B" w:rsidRDefault="004C284B" w:rsidP="004C284B">
      <w:pPr>
        <w:spacing w:line="240" w:lineRule="auto"/>
        <w:jc w:val="both"/>
        <w:rPr>
          <w:rFonts w:ascii="Arial" w:hAnsi="Arial" w:cs="Arial"/>
          <w:sz w:val="20"/>
          <w:szCs w:val="20"/>
          <w:lang w:val="es-ES"/>
        </w:rPr>
      </w:pPr>
    </w:p>
    <w:p w14:paraId="49827ADE" w14:textId="77777777" w:rsidR="004C284B" w:rsidRDefault="004C284B" w:rsidP="004C284B">
      <w:pPr>
        <w:spacing w:line="240" w:lineRule="auto"/>
        <w:jc w:val="both"/>
        <w:rPr>
          <w:rFonts w:ascii="Arial" w:hAnsi="Arial" w:cs="Arial"/>
          <w:sz w:val="20"/>
          <w:szCs w:val="20"/>
          <w:lang w:val="es-ES"/>
        </w:rPr>
      </w:pPr>
    </w:p>
    <w:p w14:paraId="2DB07848" w14:textId="77777777" w:rsidR="004C284B" w:rsidRDefault="004C284B" w:rsidP="004C284B">
      <w:pPr>
        <w:spacing w:line="240" w:lineRule="auto"/>
        <w:jc w:val="both"/>
        <w:rPr>
          <w:rFonts w:ascii="Arial" w:hAnsi="Arial" w:cs="Arial"/>
          <w:sz w:val="20"/>
          <w:szCs w:val="20"/>
          <w:lang w:val="es-ES"/>
        </w:rPr>
      </w:pPr>
    </w:p>
    <w:p w14:paraId="66032FA1" w14:textId="77777777" w:rsidR="004C284B" w:rsidRPr="005E4F2E" w:rsidRDefault="004C284B" w:rsidP="004C284B">
      <w:pPr>
        <w:rPr>
          <w:rFonts w:ascii="Arial" w:hAnsi="Arial" w:cs="Arial"/>
          <w:sz w:val="18"/>
          <w:szCs w:val="18"/>
          <w:lang w:val="es-ES"/>
        </w:rPr>
      </w:pPr>
      <w:r w:rsidRPr="005E4F2E">
        <w:rPr>
          <w:rFonts w:ascii="Arial" w:hAnsi="Arial" w:cs="Arial"/>
          <w:sz w:val="18"/>
          <w:szCs w:val="18"/>
          <w:lang w:val="es-ES"/>
        </w:rPr>
        <w:t>Sin más por em momento, agradezco de antemano su atención.</w:t>
      </w:r>
    </w:p>
    <w:p w14:paraId="23472CA6" w14:textId="77777777" w:rsidR="004C284B" w:rsidRDefault="004C284B" w:rsidP="004C284B">
      <w:pPr>
        <w:rPr>
          <w:rFonts w:ascii="Arial" w:hAnsi="Arial" w:cs="Arial"/>
          <w:b/>
          <w:bCs/>
          <w:sz w:val="18"/>
          <w:szCs w:val="18"/>
          <w:lang w:val="es-ES"/>
        </w:rPr>
      </w:pPr>
    </w:p>
    <w:p w14:paraId="7C88AB20" w14:textId="77777777" w:rsidR="004C284B" w:rsidRDefault="004C284B" w:rsidP="004C284B">
      <w:pPr>
        <w:spacing w:after="0"/>
        <w:jc w:val="center"/>
        <w:rPr>
          <w:rFonts w:ascii="Arial" w:hAnsi="Arial" w:cs="Arial"/>
          <w:sz w:val="18"/>
          <w:szCs w:val="18"/>
          <w:lang w:val="es-ES"/>
        </w:rPr>
      </w:pPr>
      <w:r>
        <w:rPr>
          <w:rFonts w:ascii="Arial" w:hAnsi="Arial" w:cs="Arial"/>
          <w:sz w:val="18"/>
          <w:szCs w:val="18"/>
          <w:lang w:val="es-ES"/>
        </w:rPr>
        <w:t>(LUGAR Y FECHA)</w:t>
      </w:r>
    </w:p>
    <w:p w14:paraId="2219EE20" w14:textId="77777777" w:rsidR="004C284B"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PROTESTO LO NECESARIO</w:t>
      </w:r>
    </w:p>
    <w:p w14:paraId="57D11312" w14:textId="77777777" w:rsidR="004C284B" w:rsidRDefault="004C284B" w:rsidP="004C284B">
      <w:pPr>
        <w:spacing w:after="0"/>
        <w:jc w:val="center"/>
        <w:rPr>
          <w:rFonts w:ascii="Arial" w:hAnsi="Arial" w:cs="Arial"/>
          <w:b/>
          <w:bCs/>
          <w:sz w:val="18"/>
          <w:szCs w:val="18"/>
          <w:lang w:val="es-ES"/>
        </w:rPr>
      </w:pPr>
    </w:p>
    <w:p w14:paraId="0AD58464" w14:textId="77777777" w:rsidR="004C284B" w:rsidRDefault="004C284B" w:rsidP="004C284B">
      <w:pPr>
        <w:spacing w:after="0"/>
        <w:jc w:val="center"/>
        <w:rPr>
          <w:rFonts w:ascii="Arial" w:hAnsi="Arial" w:cs="Arial"/>
          <w:b/>
          <w:bCs/>
          <w:sz w:val="18"/>
          <w:szCs w:val="18"/>
          <w:lang w:val="es-ES"/>
        </w:rPr>
      </w:pPr>
    </w:p>
    <w:p w14:paraId="3C44A48E" w14:textId="77777777" w:rsidR="004C284B" w:rsidRDefault="004C284B" w:rsidP="004C284B">
      <w:pPr>
        <w:spacing w:after="0"/>
        <w:jc w:val="center"/>
        <w:rPr>
          <w:rFonts w:ascii="Arial" w:hAnsi="Arial" w:cs="Arial"/>
          <w:b/>
          <w:bCs/>
          <w:sz w:val="18"/>
          <w:szCs w:val="18"/>
          <w:lang w:val="es-ES"/>
        </w:rPr>
      </w:pPr>
    </w:p>
    <w:p w14:paraId="3069A637" w14:textId="77777777" w:rsidR="004C284B"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NOMBRE Y FIRMA DEL PARTICIPANTE</w:t>
      </w:r>
    </w:p>
    <w:p w14:paraId="601A6285" w14:textId="77777777" w:rsidR="004C284B" w:rsidRPr="005E4F2E"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6F4280A6" w14:textId="77777777" w:rsidR="004C284B" w:rsidRPr="005E4F2E"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br w:type="page"/>
      </w:r>
    </w:p>
    <w:p w14:paraId="654E559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9357FDC"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476C8C7"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286A415" w14:textId="52301FF8" w:rsidR="00DF428C" w:rsidRPr="00DF428C" w:rsidRDefault="004C284B" w:rsidP="00DF428C">
      <w:pPr>
        <w:pStyle w:val="Encabezado"/>
        <w:jc w:val="center"/>
        <w:rPr>
          <w:rFonts w:ascii="Arial" w:hAnsi="Arial" w:cs="Arial"/>
          <w:b/>
          <w:bCs/>
          <w:noProof/>
          <w:sz w:val="18"/>
          <w:szCs w:val="18"/>
        </w:rPr>
      </w:pPr>
      <w:r>
        <w:rPr>
          <w:rFonts w:ascii="Arial" w:hAnsi="Arial" w:cs="Arial"/>
          <w:b/>
          <w:bCs/>
          <w:sz w:val="18"/>
          <w:szCs w:val="18"/>
        </w:rPr>
        <w:t>NUMERO</w:t>
      </w:r>
      <w:r w:rsidR="00DF428C">
        <w:rPr>
          <w:rFonts w:ascii="Arial" w:hAnsi="Arial" w:cs="Arial"/>
          <w:b/>
          <w:bCs/>
          <w:sz w:val="18"/>
          <w:szCs w:val="18"/>
        </w:rPr>
        <w:t xml:space="preserve"> </w:t>
      </w:r>
      <w:r w:rsidR="00DF428C" w:rsidRPr="00DF428C">
        <w:rPr>
          <w:rFonts w:ascii="Arial" w:hAnsi="Arial" w:cs="Arial"/>
          <w:b/>
          <w:bCs/>
          <w:noProof/>
          <w:sz w:val="18"/>
          <w:szCs w:val="18"/>
        </w:rPr>
        <w:t>MRDR-INV-0</w:t>
      </w:r>
      <w:r w:rsidR="008F6FA6">
        <w:rPr>
          <w:rFonts w:ascii="Arial" w:hAnsi="Arial" w:cs="Arial"/>
          <w:b/>
          <w:bCs/>
          <w:noProof/>
          <w:sz w:val="18"/>
          <w:szCs w:val="18"/>
        </w:rPr>
        <w:t>3</w:t>
      </w:r>
      <w:r w:rsidR="00DF428C" w:rsidRPr="00DF428C">
        <w:rPr>
          <w:rFonts w:ascii="Arial" w:hAnsi="Arial" w:cs="Arial"/>
          <w:b/>
          <w:bCs/>
          <w:noProof/>
          <w:sz w:val="18"/>
          <w:szCs w:val="18"/>
        </w:rPr>
        <w:t>-202</w:t>
      </w:r>
      <w:r w:rsidR="008F6FA6">
        <w:rPr>
          <w:rFonts w:ascii="Arial" w:hAnsi="Arial" w:cs="Arial"/>
          <w:b/>
          <w:bCs/>
          <w:noProof/>
          <w:sz w:val="18"/>
          <w:szCs w:val="18"/>
        </w:rPr>
        <w:t>4</w:t>
      </w:r>
      <w:r w:rsidR="00DF428C" w:rsidRPr="00DF428C">
        <w:rPr>
          <w:rFonts w:ascii="Arial" w:hAnsi="Arial" w:cs="Arial"/>
          <w:b/>
          <w:bCs/>
          <w:noProof/>
          <w:sz w:val="18"/>
          <w:szCs w:val="18"/>
        </w:rPr>
        <w:t xml:space="preserve">, PARA LA CONTRATACION DE LAS POLIZAS DE SEGURO </w:t>
      </w:r>
    </w:p>
    <w:p w14:paraId="3251A274" w14:textId="77777777" w:rsidR="00DF428C" w:rsidRPr="00DF428C" w:rsidRDefault="00DF428C" w:rsidP="00DF428C">
      <w:pPr>
        <w:pStyle w:val="Encabezado"/>
        <w:jc w:val="center"/>
        <w:rPr>
          <w:rFonts w:ascii="Arial" w:hAnsi="Arial" w:cs="Arial"/>
          <w:b/>
          <w:bCs/>
          <w:noProof/>
          <w:sz w:val="18"/>
          <w:szCs w:val="18"/>
        </w:rPr>
      </w:pPr>
      <w:r w:rsidRPr="00DF428C">
        <w:rPr>
          <w:rFonts w:ascii="Arial" w:hAnsi="Arial" w:cs="Arial"/>
          <w:b/>
          <w:bCs/>
          <w:noProof/>
          <w:sz w:val="18"/>
          <w:szCs w:val="18"/>
        </w:rPr>
        <w:t xml:space="preserve">PARA EL PARQUE VEHICULAR DEL MUNICIPIO Y EL PARQUE VEHICULAR DE </w:t>
      </w:r>
    </w:p>
    <w:p w14:paraId="00D21A7B" w14:textId="77777777" w:rsidR="00DF428C" w:rsidRPr="00DF428C" w:rsidRDefault="00DF428C" w:rsidP="00DF428C">
      <w:pPr>
        <w:pStyle w:val="Encabezado"/>
        <w:jc w:val="center"/>
        <w:rPr>
          <w:rFonts w:ascii="Arial" w:hAnsi="Arial" w:cs="Arial"/>
          <w:b/>
          <w:bCs/>
          <w:sz w:val="18"/>
          <w:szCs w:val="18"/>
        </w:rPr>
      </w:pPr>
      <w:r w:rsidRPr="00DF428C">
        <w:rPr>
          <w:rFonts w:ascii="Arial" w:hAnsi="Arial" w:cs="Arial"/>
          <w:b/>
          <w:bCs/>
          <w:noProof/>
          <w:sz w:val="18"/>
          <w:szCs w:val="18"/>
        </w:rPr>
        <w:t>SEGURIDAD PUBLICA Y MOVILIDAD DEL MUNICIPIO</w:t>
      </w:r>
    </w:p>
    <w:p w14:paraId="3C015A6D" w14:textId="09E5DD29" w:rsidR="004C284B" w:rsidRDefault="004C284B" w:rsidP="004C284B">
      <w:pPr>
        <w:spacing w:after="0"/>
        <w:jc w:val="center"/>
        <w:rPr>
          <w:rFonts w:ascii="Arial" w:hAnsi="Arial" w:cs="Arial"/>
          <w:b/>
          <w:bCs/>
          <w:sz w:val="18"/>
          <w:szCs w:val="18"/>
        </w:rPr>
      </w:pPr>
      <w:r>
        <w:rPr>
          <w:rFonts w:ascii="Arial" w:hAnsi="Arial" w:cs="Arial"/>
          <w:b/>
          <w:bCs/>
          <w:sz w:val="18"/>
          <w:szCs w:val="18"/>
        </w:rPr>
        <w:t xml:space="preserve"> </w:t>
      </w:r>
    </w:p>
    <w:p w14:paraId="1AF6E32A" w14:textId="77777777" w:rsidR="004C284B" w:rsidRPr="00823D0C" w:rsidRDefault="004C284B" w:rsidP="004C284B">
      <w:pPr>
        <w:spacing w:after="0" w:line="240" w:lineRule="auto"/>
        <w:jc w:val="center"/>
        <w:rPr>
          <w:rFonts w:ascii="Arial" w:hAnsi="Arial" w:cs="Arial"/>
          <w:b/>
          <w:bCs/>
          <w:sz w:val="18"/>
          <w:szCs w:val="18"/>
          <w:lang w:val="es-ES"/>
        </w:rPr>
      </w:pPr>
    </w:p>
    <w:p w14:paraId="0C75746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“B”</w:t>
      </w:r>
    </w:p>
    <w:p w14:paraId="10FEC14D"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84A5774" w14:textId="77777777" w:rsidR="004C284B" w:rsidRPr="00823D0C" w:rsidRDefault="004C284B" w:rsidP="004C284B">
      <w:pPr>
        <w:spacing w:after="0" w:line="240" w:lineRule="auto"/>
        <w:jc w:val="center"/>
        <w:rPr>
          <w:rFonts w:ascii="Arial" w:hAnsi="Arial" w:cs="Arial"/>
          <w:b/>
          <w:bCs/>
          <w:sz w:val="20"/>
          <w:szCs w:val="20"/>
          <w:lang w:val="es-ES"/>
        </w:rPr>
      </w:pPr>
    </w:p>
    <w:p w14:paraId="7709C49F"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4CC8EC8A" w14:textId="4E03A74D" w:rsidR="004C284B" w:rsidRPr="00823D0C" w:rsidRDefault="004C284B" w:rsidP="004C284B">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w:t>
      </w:r>
      <w:r>
        <w:rPr>
          <w:rFonts w:ascii="Arial" w:hAnsi="Arial" w:cs="Arial"/>
          <w:sz w:val="20"/>
          <w:szCs w:val="20"/>
          <w:u w:val="single"/>
          <w:lang w:val="es-ES"/>
        </w:rPr>
        <w:t>___</w:t>
      </w:r>
      <w:r w:rsidRPr="00823D0C">
        <w:rPr>
          <w:rFonts w:ascii="Arial" w:hAnsi="Arial" w:cs="Arial"/>
          <w:sz w:val="20"/>
          <w:szCs w:val="20"/>
          <w:u w:val="single"/>
          <w:lang w:val="es-ES"/>
        </w:rPr>
        <w:t xml:space="preserve">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227845">
        <w:rPr>
          <w:rFonts w:ascii="Arial" w:hAnsi="Arial" w:cs="Arial"/>
          <w:b/>
          <w:bCs/>
          <w:sz w:val="20"/>
          <w:szCs w:val="20"/>
          <w:lang w:val="es-ES"/>
        </w:rPr>
        <w:t>MRDR-INV-0</w:t>
      </w:r>
      <w:r w:rsidR="008F6FA6">
        <w:rPr>
          <w:rFonts w:ascii="Arial" w:hAnsi="Arial" w:cs="Arial"/>
          <w:b/>
          <w:bCs/>
          <w:sz w:val="20"/>
          <w:szCs w:val="20"/>
          <w:lang w:val="es-ES"/>
        </w:rPr>
        <w:t>3</w:t>
      </w:r>
      <w:r w:rsidRPr="00227845">
        <w:rPr>
          <w:rFonts w:ascii="Arial" w:hAnsi="Arial" w:cs="Arial"/>
          <w:b/>
          <w:bCs/>
          <w:sz w:val="20"/>
          <w:szCs w:val="20"/>
          <w:lang w:val="es-ES"/>
        </w:rPr>
        <w:t>-202</w:t>
      </w:r>
      <w:r w:rsidR="008F6FA6">
        <w:rPr>
          <w:rFonts w:ascii="Arial" w:hAnsi="Arial" w:cs="Arial"/>
          <w:b/>
          <w:bCs/>
          <w:sz w:val="20"/>
          <w:szCs w:val="20"/>
          <w:lang w:val="es-ES"/>
        </w:rPr>
        <w:t>4</w:t>
      </w:r>
    </w:p>
    <w:p w14:paraId="53274FCF"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
        <w:tblpPr w:leftFromText="141" w:rightFromText="141" w:vertAnchor="text" w:horzAnchor="margin" w:tblpXSpec="center" w:tblpY="149"/>
        <w:tblW w:w="11052" w:type="dxa"/>
        <w:tblLook w:val="04A0" w:firstRow="1" w:lastRow="0" w:firstColumn="1" w:lastColumn="0" w:noHBand="0" w:noVBand="1"/>
      </w:tblPr>
      <w:tblGrid>
        <w:gridCol w:w="8469"/>
        <w:gridCol w:w="1278"/>
        <w:gridCol w:w="709"/>
        <w:gridCol w:w="596"/>
      </w:tblGrid>
      <w:tr w:rsidR="004C284B" w:rsidRPr="00823D0C" w14:paraId="3AA0E849" w14:textId="77777777" w:rsidTr="00375A2D">
        <w:tc>
          <w:tcPr>
            <w:tcW w:w="8633" w:type="dxa"/>
          </w:tcPr>
          <w:p w14:paraId="262DA4B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280" w:type="dxa"/>
          </w:tcPr>
          <w:p w14:paraId="40141B1A" w14:textId="77777777" w:rsidR="004C284B" w:rsidRPr="00823D0C" w:rsidRDefault="004C284B" w:rsidP="00375A2D">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1139" w:type="dxa"/>
            <w:gridSpan w:val="2"/>
          </w:tcPr>
          <w:p w14:paraId="5E609780" w14:textId="77777777" w:rsidR="004C284B" w:rsidRPr="00823D0C" w:rsidRDefault="004C284B" w:rsidP="00375A2D">
            <w:pPr>
              <w:tabs>
                <w:tab w:val="left" w:pos="3150"/>
              </w:tabs>
              <w:jc w:val="both"/>
              <w:rPr>
                <w:rFonts w:ascii="Arial" w:hAnsi="Arial" w:cs="Arial"/>
                <w:b/>
                <w:bCs/>
                <w:sz w:val="15"/>
                <w:szCs w:val="15"/>
                <w:lang w:val="es-ES"/>
              </w:rPr>
            </w:pPr>
            <w:r w:rsidRPr="00823D0C">
              <w:rPr>
                <w:rFonts w:ascii="Arial" w:hAnsi="Arial" w:cs="Arial"/>
                <w:b/>
                <w:bCs/>
                <w:sz w:val="15"/>
                <w:szCs w:val="15"/>
                <w:lang w:val="es-ES"/>
              </w:rPr>
              <w:t>DOCUMENTOS ENTREGADOS</w:t>
            </w:r>
          </w:p>
        </w:tc>
      </w:tr>
      <w:tr w:rsidR="004C284B" w:rsidRPr="00823D0C" w14:paraId="11C19073" w14:textId="77777777" w:rsidTr="00375A2D">
        <w:tc>
          <w:tcPr>
            <w:tcW w:w="8633" w:type="dxa"/>
            <w:shd w:val="clear" w:color="auto" w:fill="D0CECE" w:themeFill="background2" w:themeFillShade="E6"/>
          </w:tcPr>
          <w:p w14:paraId="49FC09BE"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280" w:type="dxa"/>
            <w:shd w:val="clear" w:color="auto" w:fill="D0CECE" w:themeFill="background2" w:themeFillShade="E6"/>
          </w:tcPr>
          <w:p w14:paraId="650E93F7" w14:textId="77777777" w:rsidR="004C284B" w:rsidRPr="00823D0C" w:rsidRDefault="004C284B" w:rsidP="00375A2D">
            <w:pPr>
              <w:tabs>
                <w:tab w:val="left" w:pos="3150"/>
              </w:tabs>
              <w:jc w:val="both"/>
              <w:rPr>
                <w:rFonts w:ascii="Arial" w:hAnsi="Arial" w:cs="Arial"/>
                <w:sz w:val="18"/>
                <w:szCs w:val="18"/>
                <w:lang w:val="es-ES"/>
              </w:rPr>
            </w:pPr>
          </w:p>
        </w:tc>
        <w:tc>
          <w:tcPr>
            <w:tcW w:w="709" w:type="dxa"/>
            <w:shd w:val="clear" w:color="auto" w:fill="D0CECE" w:themeFill="background2" w:themeFillShade="E6"/>
          </w:tcPr>
          <w:p w14:paraId="7B4F51AE" w14:textId="77777777" w:rsidR="004C284B" w:rsidRPr="00823D0C" w:rsidRDefault="004C284B" w:rsidP="00375A2D">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430" w:type="dxa"/>
            <w:shd w:val="clear" w:color="auto" w:fill="D0CECE" w:themeFill="background2" w:themeFillShade="E6"/>
          </w:tcPr>
          <w:p w14:paraId="2CFD7015" w14:textId="77777777" w:rsidR="004C284B" w:rsidRPr="00823D0C" w:rsidRDefault="004C284B" w:rsidP="00375A2D">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4C284B" w:rsidRPr="00823D0C" w14:paraId="249FF416" w14:textId="77777777" w:rsidTr="00375A2D">
        <w:tc>
          <w:tcPr>
            <w:tcW w:w="8633" w:type="dxa"/>
          </w:tcPr>
          <w:p w14:paraId="49CF55CE"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321BAB5C" w14:textId="77777777" w:rsidR="004C284B" w:rsidRPr="00823D0C" w:rsidRDefault="004C284B" w:rsidP="00375A2D">
            <w:pPr>
              <w:tabs>
                <w:tab w:val="left" w:pos="3150"/>
              </w:tabs>
              <w:jc w:val="both"/>
              <w:rPr>
                <w:rFonts w:ascii="Arial" w:hAnsi="Arial" w:cs="Arial"/>
                <w:sz w:val="20"/>
                <w:szCs w:val="20"/>
                <w:lang w:val="es-ES"/>
              </w:rPr>
            </w:pPr>
            <w:r>
              <w:rPr>
                <w:rFonts w:ascii="Arial" w:hAnsi="Arial" w:cs="Arial"/>
                <w:sz w:val="20"/>
                <w:szCs w:val="20"/>
                <w:lang w:val="es-ES"/>
              </w:rPr>
              <w:t xml:space="preserve">             </w:t>
            </w:r>
            <w:r w:rsidRPr="00823D0C">
              <w:rPr>
                <w:rFonts w:ascii="Arial" w:hAnsi="Arial" w:cs="Arial"/>
                <w:sz w:val="20"/>
                <w:szCs w:val="20"/>
                <w:lang w:val="es-ES"/>
              </w:rPr>
              <w:t xml:space="preserve">Se deberá anexar la identificación en la forma que se señala en el párrafo anterior, tanto del representante legal como del facultado en la carta poder simple conforme </w:t>
            </w:r>
            <w:r w:rsidRPr="00823D0C">
              <w:rPr>
                <w:rFonts w:ascii="Arial" w:hAnsi="Arial" w:cs="Arial"/>
                <w:b/>
                <w:bCs/>
                <w:sz w:val="20"/>
                <w:szCs w:val="20"/>
                <w:lang w:val="es-ES"/>
              </w:rPr>
              <w:t xml:space="preserve">ANEXO “X” </w:t>
            </w:r>
            <w:r w:rsidRPr="00823D0C">
              <w:rPr>
                <w:rFonts w:ascii="Arial" w:hAnsi="Arial" w:cs="Arial"/>
                <w:sz w:val="20"/>
                <w:szCs w:val="20"/>
                <w:lang w:val="es-ES"/>
              </w:rPr>
              <w:t>(En caso d</w:t>
            </w:r>
            <w:r>
              <w:rPr>
                <w:rFonts w:ascii="Arial" w:hAnsi="Arial" w:cs="Arial"/>
                <w:sz w:val="20"/>
                <w:szCs w:val="20"/>
                <w:lang w:val="es-ES"/>
              </w:rPr>
              <w:t>e</w:t>
            </w:r>
            <w:r w:rsidRPr="00823D0C">
              <w:rPr>
                <w:rFonts w:ascii="Arial" w:hAnsi="Arial" w:cs="Arial"/>
                <w:sz w:val="20"/>
                <w:szCs w:val="20"/>
                <w:lang w:val="es-ES"/>
              </w:rPr>
              <w:t xml:space="preserve"> que el representante legal o el proveedor (persona física) no asistan personalmente a la presente invitación)</w:t>
            </w:r>
          </w:p>
        </w:tc>
        <w:tc>
          <w:tcPr>
            <w:tcW w:w="1280" w:type="dxa"/>
          </w:tcPr>
          <w:p w14:paraId="6A89B4F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FF18CE7"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A)</w:t>
            </w:r>
          </w:p>
        </w:tc>
        <w:tc>
          <w:tcPr>
            <w:tcW w:w="709" w:type="dxa"/>
          </w:tcPr>
          <w:p w14:paraId="30B753D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0417EB06"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74D1074D" w14:textId="77777777" w:rsidTr="00375A2D">
        <w:tc>
          <w:tcPr>
            <w:tcW w:w="8633" w:type="dxa"/>
          </w:tcPr>
          <w:p w14:paraId="2763BE98"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y copia simple de la invitación a las </w:t>
            </w:r>
            <w:r w:rsidRPr="00823D0C">
              <w:rPr>
                <w:rFonts w:ascii="Arial" w:hAnsi="Arial" w:cs="Arial"/>
                <w:b/>
                <w:bCs/>
                <w:sz w:val="20"/>
                <w:szCs w:val="20"/>
                <w:lang w:val="es-ES"/>
              </w:rPr>
              <w:t xml:space="preserve">BASES </w:t>
            </w:r>
            <w:r w:rsidRPr="00823D0C">
              <w:rPr>
                <w:rFonts w:ascii="Arial" w:hAnsi="Arial" w:cs="Arial"/>
                <w:sz w:val="20"/>
                <w:szCs w:val="20"/>
                <w:lang w:val="es-ES"/>
              </w:rPr>
              <w:t>correspondientes al procedimiento de compra.</w:t>
            </w:r>
          </w:p>
        </w:tc>
        <w:tc>
          <w:tcPr>
            <w:tcW w:w="1280" w:type="dxa"/>
          </w:tcPr>
          <w:p w14:paraId="3893957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0D93A84"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B)</w:t>
            </w:r>
          </w:p>
        </w:tc>
        <w:tc>
          <w:tcPr>
            <w:tcW w:w="709" w:type="dxa"/>
          </w:tcPr>
          <w:p w14:paraId="78A69658"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9E2973F"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21A018B4" w14:textId="77777777" w:rsidTr="00375A2D">
        <w:tc>
          <w:tcPr>
            <w:tcW w:w="8633" w:type="dxa"/>
          </w:tcPr>
          <w:p w14:paraId="121216C0"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Copia simple de constancia y/o solicitud de inscripción vigente del ejercicio fiscal en curso al Padrón Único de Proveedores del Municipio de Rincón de Romos, </w:t>
            </w:r>
            <w:r w:rsidRPr="00823D0C">
              <w:rPr>
                <w:rFonts w:ascii="Arial" w:hAnsi="Arial" w:cs="Arial"/>
                <w:b/>
                <w:bCs/>
                <w:sz w:val="20"/>
                <w:szCs w:val="20"/>
                <w:lang w:val="es-ES"/>
              </w:rPr>
              <w:t>acompañada de copia simple del poder notarial del representante legal de la persona jurídica colectiva (moral)</w:t>
            </w:r>
          </w:p>
        </w:tc>
        <w:tc>
          <w:tcPr>
            <w:tcW w:w="1280" w:type="dxa"/>
          </w:tcPr>
          <w:p w14:paraId="5AFF8E4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90315EA"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C)</w:t>
            </w:r>
          </w:p>
        </w:tc>
        <w:tc>
          <w:tcPr>
            <w:tcW w:w="709" w:type="dxa"/>
          </w:tcPr>
          <w:p w14:paraId="266C61BD"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6EE5E30"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7CE55AB" w14:textId="77777777" w:rsidTr="00375A2D">
        <w:tc>
          <w:tcPr>
            <w:tcW w:w="8633" w:type="dxa"/>
          </w:tcPr>
          <w:p w14:paraId="15E06CE3"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copia certificada o impreso de la página del SAT de la </w:t>
            </w:r>
            <w:r w:rsidRPr="00823D0C">
              <w:rPr>
                <w:rFonts w:ascii="Arial" w:hAnsi="Arial" w:cs="Arial"/>
                <w:b/>
                <w:bCs/>
                <w:sz w:val="20"/>
                <w:szCs w:val="20"/>
                <w:lang w:val="es-ES"/>
              </w:rPr>
              <w:t>CEDULA DE IDENTIFICACIÓN FISCAL</w:t>
            </w:r>
            <w:r w:rsidRPr="00823D0C">
              <w:rPr>
                <w:rFonts w:ascii="Arial" w:hAnsi="Arial" w:cs="Arial"/>
                <w:sz w:val="20"/>
                <w:szCs w:val="20"/>
                <w:lang w:val="es-ES"/>
              </w:rPr>
              <w:t xml:space="preserve">, además de acompañar la </w:t>
            </w:r>
            <w:r w:rsidRPr="00823D0C">
              <w:rPr>
                <w:rFonts w:ascii="Arial" w:hAnsi="Arial" w:cs="Arial"/>
                <w:b/>
                <w:bCs/>
                <w:sz w:val="20"/>
                <w:szCs w:val="20"/>
                <w:lang w:val="es-ES"/>
              </w:rPr>
              <w:t>CONSTANCIA DE SITUACIÓN FISCAL</w:t>
            </w:r>
            <w:r w:rsidRPr="00823D0C">
              <w:rPr>
                <w:rFonts w:ascii="Arial" w:hAnsi="Arial" w:cs="Arial"/>
                <w:sz w:val="20"/>
                <w:szCs w:val="20"/>
                <w:lang w:val="es-ES"/>
              </w:rPr>
              <w:t xml:space="preserve"> con la cadena original y el sello digital, del (a) PARTICIPANTE. La cual deberá ser emitida dentro de un plazo no mayor a 30 días previos al acto de presentación y apertura de proposiciones.</w:t>
            </w:r>
          </w:p>
        </w:tc>
        <w:tc>
          <w:tcPr>
            <w:tcW w:w="1280" w:type="dxa"/>
          </w:tcPr>
          <w:p w14:paraId="5DBDFC7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5C8BE77A"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D)</w:t>
            </w:r>
          </w:p>
        </w:tc>
        <w:tc>
          <w:tcPr>
            <w:tcW w:w="709" w:type="dxa"/>
          </w:tcPr>
          <w:p w14:paraId="7E3C29A1"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6515FE6C"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A26F832" w14:textId="77777777" w:rsidTr="00375A2D">
        <w:tc>
          <w:tcPr>
            <w:tcW w:w="8633" w:type="dxa"/>
          </w:tcPr>
          <w:p w14:paraId="61B95231"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280" w:type="dxa"/>
          </w:tcPr>
          <w:p w14:paraId="1D93102C"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DE030D1"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E)</w:t>
            </w:r>
          </w:p>
        </w:tc>
        <w:tc>
          <w:tcPr>
            <w:tcW w:w="709" w:type="dxa"/>
          </w:tcPr>
          <w:p w14:paraId="0CBD8AAF"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E7E1D5C" w14:textId="77777777" w:rsidR="004C284B" w:rsidRPr="00823D0C" w:rsidRDefault="004C284B" w:rsidP="00375A2D">
            <w:pPr>
              <w:tabs>
                <w:tab w:val="left" w:pos="3150"/>
              </w:tabs>
              <w:jc w:val="both"/>
              <w:rPr>
                <w:rFonts w:ascii="Arial" w:hAnsi="Arial" w:cs="Arial"/>
                <w:sz w:val="20"/>
                <w:szCs w:val="20"/>
                <w:lang w:val="es-ES"/>
              </w:rPr>
            </w:pPr>
          </w:p>
          <w:p w14:paraId="27393EB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D1E70CA" w14:textId="77777777" w:rsidTr="00375A2D">
        <w:tc>
          <w:tcPr>
            <w:tcW w:w="8633" w:type="dxa"/>
          </w:tcPr>
          <w:p w14:paraId="240C859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lastRenderedPageBreak/>
              <w:t>ANEXO “A”</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280" w:type="dxa"/>
          </w:tcPr>
          <w:p w14:paraId="0F6D82CB" w14:textId="77777777" w:rsidR="004C284B" w:rsidRPr="008F6FA6" w:rsidRDefault="004C284B" w:rsidP="00375A2D">
            <w:pPr>
              <w:tabs>
                <w:tab w:val="left" w:pos="3150"/>
              </w:tabs>
              <w:jc w:val="center"/>
              <w:rPr>
                <w:rFonts w:ascii="Arial" w:hAnsi="Arial" w:cs="Arial"/>
                <w:sz w:val="16"/>
                <w:szCs w:val="16"/>
                <w:lang w:val="es-ES"/>
              </w:rPr>
            </w:pPr>
            <w:r w:rsidRPr="008F6FA6">
              <w:rPr>
                <w:rFonts w:ascii="Arial" w:hAnsi="Arial" w:cs="Arial"/>
                <w:sz w:val="16"/>
                <w:szCs w:val="16"/>
                <w:lang w:val="es-ES"/>
              </w:rPr>
              <w:t>SU ENTREGA ES OPCIONAL</w:t>
            </w:r>
          </w:p>
        </w:tc>
        <w:tc>
          <w:tcPr>
            <w:tcW w:w="709" w:type="dxa"/>
          </w:tcPr>
          <w:p w14:paraId="773F5B2B"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4996E04"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0BC2A616" w14:textId="77777777" w:rsidTr="00375A2D">
        <w:tc>
          <w:tcPr>
            <w:tcW w:w="8633" w:type="dxa"/>
          </w:tcPr>
          <w:p w14:paraId="33D9A6FD"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“B”</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280" w:type="dxa"/>
          </w:tcPr>
          <w:p w14:paraId="3FE7F4D4" w14:textId="77777777" w:rsidR="004C284B" w:rsidRPr="008F6FA6" w:rsidRDefault="004C284B" w:rsidP="00375A2D">
            <w:pPr>
              <w:tabs>
                <w:tab w:val="left" w:pos="3150"/>
              </w:tabs>
              <w:jc w:val="center"/>
              <w:rPr>
                <w:rFonts w:ascii="Arial" w:hAnsi="Arial" w:cs="Arial"/>
                <w:sz w:val="16"/>
                <w:szCs w:val="16"/>
                <w:lang w:val="es-ES"/>
              </w:rPr>
            </w:pPr>
            <w:r w:rsidRPr="008F6FA6">
              <w:rPr>
                <w:rFonts w:ascii="Arial" w:hAnsi="Arial" w:cs="Arial"/>
                <w:sz w:val="16"/>
                <w:szCs w:val="16"/>
                <w:lang w:val="es-ES"/>
              </w:rPr>
              <w:t>SU ENTREGA ES OPCIONAL</w:t>
            </w:r>
          </w:p>
        </w:tc>
        <w:tc>
          <w:tcPr>
            <w:tcW w:w="709" w:type="dxa"/>
          </w:tcPr>
          <w:p w14:paraId="40A83658"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103992D5"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6ECEAFEA" w14:textId="77777777" w:rsidTr="00375A2D">
        <w:tc>
          <w:tcPr>
            <w:tcW w:w="8633" w:type="dxa"/>
          </w:tcPr>
          <w:p w14:paraId="456A5004"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“C”</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 xml:space="preserve">CONVOCANTE </w:t>
            </w:r>
            <w:r w:rsidRPr="00823D0C">
              <w:rPr>
                <w:rFonts w:ascii="Arial" w:hAnsi="Arial" w:cs="Arial"/>
                <w:sz w:val="20"/>
                <w:szCs w:val="20"/>
                <w:lang w:val="es-ES"/>
              </w:rPr>
              <w:t>de conformidad con dicho documento. Deberán presentar acta constituida en caso de aplicar.</w:t>
            </w:r>
          </w:p>
        </w:tc>
        <w:tc>
          <w:tcPr>
            <w:tcW w:w="1280" w:type="dxa"/>
          </w:tcPr>
          <w:p w14:paraId="1A8C81D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5F0861" w14:textId="77777777" w:rsidR="004C284B" w:rsidRPr="00823D0C" w:rsidRDefault="004C284B" w:rsidP="00375A2D">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H)</w:t>
            </w:r>
          </w:p>
        </w:tc>
        <w:tc>
          <w:tcPr>
            <w:tcW w:w="709" w:type="dxa"/>
          </w:tcPr>
          <w:p w14:paraId="27D125D7"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1DA57037"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04171B8" w14:textId="77777777" w:rsidTr="00375A2D">
        <w:tc>
          <w:tcPr>
            <w:tcW w:w="8633" w:type="dxa"/>
          </w:tcPr>
          <w:p w14:paraId="0A3F9E38"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“D”,</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deberán presentar (en caso de ser requeridos), CATÁLOGOS, FOLLETOS Y/O FICHAS TÉCNICAS, ETC., por cada una de las PARTIDA (S)</w:t>
            </w:r>
            <w:r>
              <w:rPr>
                <w:rFonts w:ascii="Arial" w:hAnsi="Arial" w:cs="Arial"/>
                <w:sz w:val="20"/>
                <w:szCs w:val="20"/>
                <w:lang w:val="es-ES"/>
              </w:rPr>
              <w:t xml:space="preserve"> en que participa, </w:t>
            </w:r>
            <w:r w:rsidRPr="002528E2">
              <w:rPr>
                <w:rFonts w:ascii="Arial" w:hAnsi="Arial" w:cs="Arial"/>
                <w:sz w:val="20"/>
                <w:szCs w:val="20"/>
                <w:lang w:val="es-ES"/>
              </w:rPr>
              <w:t xml:space="preserve">señalando la cobertura y sus características, </w:t>
            </w:r>
            <w:r w:rsidRPr="00823D0C">
              <w:rPr>
                <w:rFonts w:ascii="Arial" w:hAnsi="Arial" w:cs="Arial"/>
                <w:sz w:val="20"/>
                <w:szCs w:val="20"/>
                <w:lang w:val="es-ES"/>
              </w:rPr>
              <w:t xml:space="preserve">tal como las integraría en caso de resultar adjudicado. Debiendo acompañar disco compacto o memoria USB que la contenga. </w:t>
            </w:r>
            <w:r w:rsidRPr="00823D0C">
              <w:rPr>
                <w:rFonts w:ascii="Arial" w:hAnsi="Arial" w:cs="Arial"/>
                <w:b/>
                <w:bCs/>
                <w:sz w:val="20"/>
                <w:szCs w:val="20"/>
                <w:lang w:val="es-ES"/>
              </w:rPr>
              <w:t xml:space="preserve"> </w:t>
            </w:r>
          </w:p>
        </w:tc>
        <w:tc>
          <w:tcPr>
            <w:tcW w:w="1280" w:type="dxa"/>
          </w:tcPr>
          <w:p w14:paraId="45A587B6"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A5421E3" w14:textId="77777777" w:rsidR="004C284B" w:rsidRPr="00823D0C" w:rsidRDefault="004C284B" w:rsidP="00375A2D">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I)</w:t>
            </w:r>
          </w:p>
        </w:tc>
        <w:tc>
          <w:tcPr>
            <w:tcW w:w="709" w:type="dxa"/>
          </w:tcPr>
          <w:p w14:paraId="08A4FA54"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3C241B8B"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EC46E1B" w14:textId="77777777" w:rsidTr="00375A2D">
        <w:tc>
          <w:tcPr>
            <w:tcW w:w="8633" w:type="dxa"/>
          </w:tcPr>
          <w:p w14:paraId="79B491F5"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“E”</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 xml:space="preserve">BASES </w:t>
            </w:r>
            <w:r w:rsidRPr="00823D0C">
              <w:rPr>
                <w:rFonts w:ascii="Arial" w:hAnsi="Arial" w:cs="Arial"/>
                <w:sz w:val="20"/>
                <w:szCs w:val="20"/>
                <w:lang w:val="es-ES"/>
              </w:rPr>
              <w:t>(documentos, y copias solicitadas en dicho anexo, si son requeridos)</w:t>
            </w:r>
          </w:p>
        </w:tc>
        <w:tc>
          <w:tcPr>
            <w:tcW w:w="1280" w:type="dxa"/>
          </w:tcPr>
          <w:p w14:paraId="1F505659"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0D4F00"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J)</w:t>
            </w:r>
          </w:p>
        </w:tc>
        <w:tc>
          <w:tcPr>
            <w:tcW w:w="709" w:type="dxa"/>
          </w:tcPr>
          <w:p w14:paraId="619C9574"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4F1E76E7"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48156448" w14:textId="77777777" w:rsidTr="00375A2D">
        <w:tc>
          <w:tcPr>
            <w:tcW w:w="8633" w:type="dxa"/>
          </w:tcPr>
          <w:p w14:paraId="30C0FB1E"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“F”</w:t>
            </w:r>
            <w:r w:rsidRPr="00823D0C">
              <w:rPr>
                <w:rFonts w:ascii="Arial" w:hAnsi="Arial" w:cs="Arial"/>
                <w:sz w:val="20"/>
                <w:szCs w:val="20"/>
                <w:lang w:val="es-ES"/>
              </w:rPr>
              <w:t xml:space="preserve">, completamente lleno,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BASES.</w:t>
            </w:r>
          </w:p>
        </w:tc>
        <w:tc>
          <w:tcPr>
            <w:tcW w:w="1280" w:type="dxa"/>
          </w:tcPr>
          <w:p w14:paraId="766E8AA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9CA4A4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K)</w:t>
            </w:r>
          </w:p>
        </w:tc>
        <w:tc>
          <w:tcPr>
            <w:tcW w:w="709" w:type="dxa"/>
          </w:tcPr>
          <w:p w14:paraId="3090CB1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3DCBA21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0CB8D7D" w14:textId="77777777" w:rsidTr="00375A2D">
        <w:tc>
          <w:tcPr>
            <w:tcW w:w="8633" w:type="dxa"/>
          </w:tcPr>
          <w:p w14:paraId="77B4EC87"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w:t>
            </w:r>
            <w:r w:rsidRPr="00823D0C">
              <w:rPr>
                <w:rFonts w:ascii="Arial" w:hAnsi="Arial" w:cs="Arial"/>
                <w:sz w:val="20"/>
                <w:szCs w:val="20"/>
                <w:lang w:val="es-ES"/>
              </w:rPr>
              <w:t xml:space="preserve"> que está al corriente con todas sus obligaciones fiscales, debiendo anexar copia simple expedida por el SAT de </w:t>
            </w:r>
            <w:r w:rsidRPr="00823D0C">
              <w:rPr>
                <w:rFonts w:ascii="Arial" w:hAnsi="Arial" w:cs="Arial"/>
                <w:b/>
                <w:bCs/>
                <w:sz w:val="20"/>
                <w:szCs w:val="20"/>
                <w:lang w:val="es-ES"/>
              </w:rPr>
              <w:t>OPINIÓN DE CUMPLIMIENTO DE OBLIGACIONES FISCALES</w:t>
            </w:r>
            <w:r w:rsidRPr="00823D0C">
              <w:rPr>
                <w:rFonts w:ascii="Arial" w:hAnsi="Arial" w:cs="Arial"/>
                <w:sz w:val="20"/>
                <w:szCs w:val="20"/>
                <w:lang w:val="es-ES"/>
              </w:rPr>
              <w:t xml:space="preserve"> emitida en </w:t>
            </w:r>
            <w:r w:rsidRPr="00823D0C">
              <w:rPr>
                <w:rFonts w:ascii="Arial" w:hAnsi="Arial" w:cs="Arial"/>
                <w:b/>
                <w:bCs/>
                <w:sz w:val="20"/>
                <w:szCs w:val="20"/>
                <w:lang w:val="es-ES"/>
              </w:rPr>
              <w:t>sentido POSITIVO</w:t>
            </w:r>
            <w:r w:rsidRPr="00823D0C">
              <w:rPr>
                <w:rFonts w:ascii="Arial" w:hAnsi="Arial" w:cs="Arial"/>
                <w:sz w:val="20"/>
                <w:szCs w:val="20"/>
                <w:lang w:val="es-ES"/>
              </w:rPr>
              <w:t>, la cual deberá ser emitida dentro de un plazo máximo de 30 días previos al acto de inscripción y apertura de las propuestas.</w:t>
            </w:r>
          </w:p>
        </w:tc>
        <w:tc>
          <w:tcPr>
            <w:tcW w:w="1280" w:type="dxa"/>
          </w:tcPr>
          <w:p w14:paraId="72E2F71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82E3DE5"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L)</w:t>
            </w:r>
          </w:p>
        </w:tc>
        <w:tc>
          <w:tcPr>
            <w:tcW w:w="709" w:type="dxa"/>
          </w:tcPr>
          <w:p w14:paraId="71093C80"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0A62F131"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3F1D124" w14:textId="77777777" w:rsidTr="00375A2D">
        <w:tc>
          <w:tcPr>
            <w:tcW w:w="8633" w:type="dxa"/>
          </w:tcPr>
          <w:p w14:paraId="6BFFC01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que toda la documentación e información que proporcionó a la Dirección de Administración y con motivo del procedimiento es verdadera y bajo protesta de decir verdad.</w:t>
            </w:r>
          </w:p>
        </w:tc>
        <w:tc>
          <w:tcPr>
            <w:tcW w:w="1280" w:type="dxa"/>
          </w:tcPr>
          <w:p w14:paraId="4D78F75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4B68FD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M)</w:t>
            </w:r>
          </w:p>
        </w:tc>
        <w:tc>
          <w:tcPr>
            <w:tcW w:w="709" w:type="dxa"/>
          </w:tcPr>
          <w:p w14:paraId="5AB9EC66"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9AEDA1A"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7A5E631" w14:textId="77777777" w:rsidTr="00375A2D">
        <w:tc>
          <w:tcPr>
            <w:tcW w:w="8633" w:type="dxa"/>
          </w:tcPr>
          <w:p w14:paraId="5EF126AC"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 describiendo la GARANTÍA DE LOS BIENES Y/O SERVICIOS que oferta para las partidas correspondientes.</w:t>
            </w:r>
          </w:p>
        </w:tc>
        <w:tc>
          <w:tcPr>
            <w:tcW w:w="1280" w:type="dxa"/>
          </w:tcPr>
          <w:p w14:paraId="6465711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2B0930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N)</w:t>
            </w:r>
          </w:p>
        </w:tc>
        <w:tc>
          <w:tcPr>
            <w:tcW w:w="709" w:type="dxa"/>
          </w:tcPr>
          <w:p w14:paraId="6B05C0FE"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6C9D2B9"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13A6C03" w14:textId="77777777" w:rsidTr="00375A2D">
        <w:tc>
          <w:tcPr>
            <w:tcW w:w="8633" w:type="dxa"/>
          </w:tcPr>
          <w:p w14:paraId="527C9741"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sz w:val="20"/>
                <w:szCs w:val="20"/>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823D0C">
              <w:rPr>
                <w:rFonts w:ascii="Arial" w:hAnsi="Arial" w:cs="Arial"/>
                <w:b/>
                <w:bCs/>
                <w:sz w:val="20"/>
                <w:szCs w:val="20"/>
                <w:lang w:val="es-ES"/>
              </w:rPr>
              <w:t xml:space="preserve">OPINIÓN DE CUMPLIMIENTO DE OBLIGACIONES FISCALES EN MATERIA DE SEGURIDAD SOCIAL ANEXO” G”. </w:t>
            </w:r>
            <w:r w:rsidRPr="00823D0C">
              <w:rPr>
                <w:rFonts w:ascii="Arial" w:hAnsi="Arial" w:cs="Arial"/>
                <w:sz w:val="20"/>
                <w:szCs w:val="20"/>
                <w:lang w:val="es-ES"/>
              </w:rPr>
              <w:t>La cual deberá ser emitida dentro de un plazo máximo de 30 días previos al acto de inscripción y apertura de las propuestas.</w:t>
            </w:r>
          </w:p>
          <w:p w14:paraId="10C36DF6" w14:textId="77777777" w:rsidR="004C284B" w:rsidRPr="00823D0C" w:rsidRDefault="004C284B" w:rsidP="00375A2D">
            <w:pPr>
              <w:pStyle w:val="Prrafodelista"/>
              <w:tabs>
                <w:tab w:val="left" w:pos="3150"/>
              </w:tabs>
              <w:jc w:val="both"/>
              <w:rPr>
                <w:rFonts w:ascii="Arial" w:hAnsi="Arial" w:cs="Arial"/>
                <w:i/>
                <w:iCs/>
                <w:sz w:val="20"/>
                <w:szCs w:val="20"/>
                <w:lang w:val="es-ES"/>
              </w:rPr>
            </w:pPr>
            <w:r w:rsidRPr="00823D0C">
              <w:rPr>
                <w:rFonts w:ascii="Arial" w:hAnsi="Arial" w:cs="Arial"/>
                <w:i/>
                <w:iCs/>
                <w:sz w:val="20"/>
                <w:szCs w:val="20"/>
                <w:lang w:val="es-ES"/>
              </w:rPr>
              <w:t>En caso de no estar obligado a realizar pagos de cuotas patronales, deberá presentar un escrito en el cual señale el fundamento del documento que lo respalda y/o ampare.</w:t>
            </w:r>
          </w:p>
        </w:tc>
        <w:tc>
          <w:tcPr>
            <w:tcW w:w="1280" w:type="dxa"/>
          </w:tcPr>
          <w:p w14:paraId="345E259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AD43C84"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O)</w:t>
            </w:r>
          </w:p>
        </w:tc>
        <w:tc>
          <w:tcPr>
            <w:tcW w:w="709" w:type="dxa"/>
          </w:tcPr>
          <w:p w14:paraId="5B224BB3"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4DBEF143"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ECBC215" w14:textId="77777777" w:rsidTr="00375A2D">
        <w:tc>
          <w:tcPr>
            <w:tcW w:w="8633" w:type="dxa"/>
          </w:tcPr>
          <w:p w14:paraId="294E6C4F"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Escrito bajo protesta de decir verdad en el cual el proveedor, manifiesta que se encuentra al corriente en el cumplimiento de sus Obligaciones Fiscales Estatales positiva emitida por la </w:t>
            </w:r>
            <w:proofErr w:type="gramStart"/>
            <w:r w:rsidRPr="00823D0C">
              <w:rPr>
                <w:rFonts w:ascii="Arial" w:hAnsi="Arial" w:cs="Arial"/>
                <w:sz w:val="20"/>
                <w:szCs w:val="20"/>
                <w:lang w:val="es-ES"/>
              </w:rPr>
              <w:t>Secretaria</w:t>
            </w:r>
            <w:proofErr w:type="gramEnd"/>
            <w:r w:rsidRPr="00823D0C">
              <w:rPr>
                <w:rFonts w:ascii="Arial" w:hAnsi="Arial" w:cs="Arial"/>
                <w:sz w:val="20"/>
                <w:szCs w:val="20"/>
                <w:lang w:val="es-ES"/>
              </w:rPr>
              <w:t xml:space="preserve"> de Finanzas del Estado de Aguascalientes, vigente a la fecha de apertura de proposiciones de acuerdo al calendario previsto en el apartado 3 de la CONVOCATORIA.</w:t>
            </w:r>
          </w:p>
        </w:tc>
        <w:tc>
          <w:tcPr>
            <w:tcW w:w="1280" w:type="dxa"/>
          </w:tcPr>
          <w:p w14:paraId="409DD589"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215C38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P)</w:t>
            </w:r>
          </w:p>
        </w:tc>
        <w:tc>
          <w:tcPr>
            <w:tcW w:w="709" w:type="dxa"/>
          </w:tcPr>
          <w:p w14:paraId="17FA2ACB"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73487C0C"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C9542E1" w14:textId="77777777" w:rsidTr="00375A2D">
        <w:tc>
          <w:tcPr>
            <w:tcW w:w="8633" w:type="dxa"/>
          </w:tcPr>
          <w:p w14:paraId="29E184DC"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Relación que contenga como mínimo tres de sus principales clientes a los que haya realizado venta de bienes similares durante el último año, de conformidad con el </w:t>
            </w:r>
            <w:r w:rsidRPr="00823D0C">
              <w:rPr>
                <w:rFonts w:ascii="Arial" w:hAnsi="Arial" w:cs="Arial"/>
                <w:b/>
                <w:bCs/>
                <w:sz w:val="20"/>
                <w:szCs w:val="20"/>
                <w:lang w:val="es-ES"/>
              </w:rPr>
              <w:t>ANEXO “I”</w:t>
            </w:r>
          </w:p>
        </w:tc>
        <w:tc>
          <w:tcPr>
            <w:tcW w:w="1280" w:type="dxa"/>
          </w:tcPr>
          <w:p w14:paraId="4BB2AE9C"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0E1637A"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Q)</w:t>
            </w:r>
          </w:p>
        </w:tc>
        <w:tc>
          <w:tcPr>
            <w:tcW w:w="709" w:type="dxa"/>
          </w:tcPr>
          <w:p w14:paraId="01B1F9C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3C7A1C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10A2459" w14:textId="77777777" w:rsidTr="00375A2D">
        <w:tc>
          <w:tcPr>
            <w:tcW w:w="8633" w:type="dxa"/>
            <w:shd w:val="clear" w:color="auto" w:fill="D0CECE" w:themeFill="background2" w:themeFillShade="E6"/>
          </w:tcPr>
          <w:p w14:paraId="45339372" w14:textId="77777777" w:rsidR="004C284B" w:rsidRPr="00823D0C" w:rsidRDefault="004C284B" w:rsidP="00375A2D">
            <w:pPr>
              <w:pStyle w:val="Prrafodelista"/>
              <w:tabs>
                <w:tab w:val="left" w:pos="3150"/>
              </w:tabs>
              <w:jc w:val="center"/>
              <w:rPr>
                <w:rFonts w:ascii="Arial" w:hAnsi="Arial" w:cs="Arial"/>
                <w:b/>
                <w:bCs/>
                <w:sz w:val="20"/>
                <w:szCs w:val="20"/>
                <w:lang w:val="es-ES"/>
              </w:rPr>
            </w:pPr>
            <w:r w:rsidRPr="00823D0C">
              <w:rPr>
                <w:rFonts w:ascii="Arial" w:hAnsi="Arial" w:cs="Arial"/>
                <w:b/>
                <w:bCs/>
                <w:sz w:val="20"/>
                <w:szCs w:val="20"/>
                <w:lang w:val="es-ES"/>
              </w:rPr>
              <w:t>PROPUESTA ECONÓMICA</w:t>
            </w:r>
          </w:p>
        </w:tc>
        <w:tc>
          <w:tcPr>
            <w:tcW w:w="1280" w:type="dxa"/>
            <w:shd w:val="clear" w:color="auto" w:fill="D0CECE" w:themeFill="background2" w:themeFillShade="E6"/>
          </w:tcPr>
          <w:p w14:paraId="66AC50DB" w14:textId="77777777" w:rsidR="004C284B" w:rsidRPr="00823D0C" w:rsidRDefault="004C284B" w:rsidP="00375A2D">
            <w:pPr>
              <w:tabs>
                <w:tab w:val="left" w:pos="3150"/>
              </w:tabs>
              <w:jc w:val="center"/>
              <w:rPr>
                <w:rFonts w:ascii="Arial" w:hAnsi="Arial" w:cs="Arial"/>
                <w:b/>
                <w:bCs/>
                <w:sz w:val="18"/>
                <w:szCs w:val="18"/>
                <w:lang w:val="es-ES"/>
              </w:rPr>
            </w:pPr>
          </w:p>
        </w:tc>
        <w:tc>
          <w:tcPr>
            <w:tcW w:w="709" w:type="dxa"/>
            <w:shd w:val="clear" w:color="auto" w:fill="D0CECE" w:themeFill="background2" w:themeFillShade="E6"/>
          </w:tcPr>
          <w:p w14:paraId="7BA6D698" w14:textId="77777777" w:rsidR="004C284B" w:rsidRPr="00823D0C" w:rsidRDefault="004C284B" w:rsidP="00375A2D">
            <w:pPr>
              <w:tabs>
                <w:tab w:val="left" w:pos="3150"/>
              </w:tabs>
              <w:jc w:val="both"/>
              <w:rPr>
                <w:rFonts w:ascii="Arial" w:hAnsi="Arial" w:cs="Arial"/>
                <w:sz w:val="20"/>
                <w:szCs w:val="20"/>
                <w:lang w:val="es-ES"/>
              </w:rPr>
            </w:pPr>
          </w:p>
        </w:tc>
        <w:tc>
          <w:tcPr>
            <w:tcW w:w="430" w:type="dxa"/>
            <w:shd w:val="clear" w:color="auto" w:fill="D0CECE" w:themeFill="background2" w:themeFillShade="E6"/>
          </w:tcPr>
          <w:p w14:paraId="4A837AC8"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0809DA5A" w14:textId="77777777" w:rsidTr="00375A2D">
        <w:tc>
          <w:tcPr>
            <w:tcW w:w="8633" w:type="dxa"/>
          </w:tcPr>
          <w:p w14:paraId="6D212E11"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Presentar en este punto el </w:t>
            </w:r>
            <w:r w:rsidRPr="00823D0C">
              <w:rPr>
                <w:rFonts w:ascii="Arial" w:hAnsi="Arial" w:cs="Arial"/>
                <w:b/>
                <w:bCs/>
                <w:sz w:val="20"/>
                <w:szCs w:val="20"/>
                <w:lang w:val="es-ES"/>
              </w:rPr>
              <w:t>ANEXO “J”</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conformidad con dicho </w:t>
            </w:r>
            <w:r w:rsidRPr="00823D0C">
              <w:rPr>
                <w:rFonts w:ascii="Arial" w:hAnsi="Arial" w:cs="Arial"/>
                <w:b/>
                <w:bCs/>
                <w:sz w:val="20"/>
                <w:szCs w:val="20"/>
                <w:lang w:val="es-ES"/>
              </w:rPr>
              <w:t>ANEXO</w:t>
            </w:r>
            <w:r w:rsidRPr="00823D0C">
              <w:rPr>
                <w:rFonts w:ascii="Arial" w:hAnsi="Arial" w:cs="Arial"/>
                <w:sz w:val="20"/>
                <w:szCs w:val="20"/>
                <w:lang w:val="es-ES"/>
              </w:rPr>
              <w:t>. Debiendo acompañar disco compacto o memoria USB que la contenga.</w:t>
            </w:r>
          </w:p>
        </w:tc>
        <w:tc>
          <w:tcPr>
            <w:tcW w:w="1280" w:type="dxa"/>
          </w:tcPr>
          <w:p w14:paraId="2CF123C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5.4.)</w:t>
            </w:r>
          </w:p>
          <w:p w14:paraId="39F789C0"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6C648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R)</w:t>
            </w:r>
          </w:p>
        </w:tc>
        <w:tc>
          <w:tcPr>
            <w:tcW w:w="709" w:type="dxa"/>
          </w:tcPr>
          <w:p w14:paraId="2158E6A9"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6A95988A" w14:textId="77777777" w:rsidR="004C284B" w:rsidRPr="00823D0C" w:rsidRDefault="004C284B" w:rsidP="00375A2D">
            <w:pPr>
              <w:tabs>
                <w:tab w:val="left" w:pos="3150"/>
              </w:tabs>
              <w:jc w:val="both"/>
              <w:rPr>
                <w:rFonts w:ascii="Arial" w:hAnsi="Arial" w:cs="Arial"/>
                <w:sz w:val="20"/>
                <w:szCs w:val="20"/>
                <w:lang w:val="es-ES"/>
              </w:rPr>
            </w:pPr>
          </w:p>
        </w:tc>
      </w:tr>
    </w:tbl>
    <w:p w14:paraId="7D0A579A" w14:textId="77777777" w:rsidR="004C284B" w:rsidRPr="00823D0C" w:rsidRDefault="004C284B" w:rsidP="004C284B">
      <w:pPr>
        <w:rPr>
          <w:rFonts w:ascii="Arial" w:hAnsi="Arial" w:cs="Arial"/>
          <w:b/>
          <w:bCs/>
          <w:sz w:val="20"/>
          <w:szCs w:val="20"/>
          <w:lang w:val="es-ES"/>
        </w:rPr>
      </w:pPr>
    </w:p>
    <w:p w14:paraId="1EA9602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62D9D3C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99DD0C1"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AC7EF64" w14:textId="6A585C74" w:rsidR="00DF428C" w:rsidRPr="00122211" w:rsidRDefault="004C284B" w:rsidP="00DF428C">
      <w:pPr>
        <w:pStyle w:val="Encabezado"/>
        <w:jc w:val="center"/>
        <w:rPr>
          <w:rFonts w:ascii="Arial" w:hAnsi="Arial" w:cs="Arial"/>
          <w:b/>
          <w:bCs/>
          <w:noProof/>
          <w:sz w:val="18"/>
          <w:szCs w:val="18"/>
        </w:rPr>
      </w:pPr>
      <w:r>
        <w:rPr>
          <w:rFonts w:ascii="Arial" w:hAnsi="Arial" w:cs="Arial"/>
          <w:b/>
          <w:bCs/>
          <w:sz w:val="18"/>
          <w:szCs w:val="18"/>
        </w:rPr>
        <w:t xml:space="preserve">NUMERO </w:t>
      </w:r>
      <w:r w:rsidR="00DF428C" w:rsidRPr="00122211">
        <w:rPr>
          <w:rFonts w:ascii="Arial" w:hAnsi="Arial" w:cs="Arial"/>
          <w:b/>
          <w:bCs/>
          <w:noProof/>
          <w:sz w:val="18"/>
          <w:szCs w:val="18"/>
        </w:rPr>
        <w:t>MRDR-INV-0</w:t>
      </w:r>
      <w:r w:rsidR="00330472">
        <w:rPr>
          <w:rFonts w:ascii="Arial" w:hAnsi="Arial" w:cs="Arial"/>
          <w:b/>
          <w:bCs/>
          <w:noProof/>
          <w:sz w:val="18"/>
          <w:szCs w:val="18"/>
        </w:rPr>
        <w:t>3</w:t>
      </w:r>
      <w:r w:rsidR="00DF428C" w:rsidRPr="00122211">
        <w:rPr>
          <w:rFonts w:ascii="Arial" w:hAnsi="Arial" w:cs="Arial"/>
          <w:b/>
          <w:bCs/>
          <w:noProof/>
          <w:sz w:val="18"/>
          <w:szCs w:val="18"/>
        </w:rPr>
        <w:t>-202</w:t>
      </w:r>
      <w:r w:rsidR="00330472">
        <w:rPr>
          <w:rFonts w:ascii="Arial" w:hAnsi="Arial" w:cs="Arial"/>
          <w:b/>
          <w:bCs/>
          <w:noProof/>
          <w:sz w:val="18"/>
          <w:szCs w:val="18"/>
        </w:rPr>
        <w:t>4</w:t>
      </w:r>
      <w:r w:rsidR="00DF428C" w:rsidRPr="00122211">
        <w:rPr>
          <w:rFonts w:ascii="Arial" w:hAnsi="Arial" w:cs="Arial"/>
          <w:b/>
          <w:bCs/>
          <w:noProof/>
          <w:sz w:val="18"/>
          <w:szCs w:val="18"/>
        </w:rPr>
        <w:t xml:space="preserve">, PARA LA CONTRATACION DE LAS POLIZAS DE SEGURO </w:t>
      </w:r>
    </w:p>
    <w:p w14:paraId="2337992C" w14:textId="77777777" w:rsidR="00DF428C" w:rsidRPr="00122211" w:rsidRDefault="00DF428C" w:rsidP="00DF428C">
      <w:pPr>
        <w:pStyle w:val="Encabezado"/>
        <w:jc w:val="center"/>
        <w:rPr>
          <w:rFonts w:ascii="Arial" w:hAnsi="Arial" w:cs="Arial"/>
          <w:b/>
          <w:bCs/>
          <w:noProof/>
          <w:sz w:val="18"/>
          <w:szCs w:val="18"/>
        </w:rPr>
      </w:pPr>
      <w:r w:rsidRPr="00122211">
        <w:rPr>
          <w:rFonts w:ascii="Arial" w:hAnsi="Arial" w:cs="Arial"/>
          <w:b/>
          <w:bCs/>
          <w:noProof/>
          <w:sz w:val="18"/>
          <w:szCs w:val="18"/>
        </w:rPr>
        <w:t xml:space="preserve">PARA EL PARQUE VEHICULAR DEL MUNICIPIO Y EL PARQUE VEHICULAR DE </w:t>
      </w:r>
    </w:p>
    <w:p w14:paraId="26FBF3DE" w14:textId="77777777" w:rsidR="00DF428C" w:rsidRPr="00122211" w:rsidRDefault="00DF428C" w:rsidP="00DF428C">
      <w:pPr>
        <w:pStyle w:val="Encabezado"/>
        <w:jc w:val="center"/>
        <w:rPr>
          <w:rFonts w:ascii="Arial" w:hAnsi="Arial" w:cs="Arial"/>
          <w:b/>
          <w:bCs/>
          <w:sz w:val="18"/>
          <w:szCs w:val="18"/>
        </w:rPr>
      </w:pPr>
      <w:r w:rsidRPr="00122211">
        <w:rPr>
          <w:rFonts w:ascii="Arial" w:hAnsi="Arial" w:cs="Arial"/>
          <w:b/>
          <w:bCs/>
          <w:noProof/>
          <w:sz w:val="18"/>
          <w:szCs w:val="18"/>
        </w:rPr>
        <w:t>SEGURIDAD PUBLICA Y MOVILIDAD DEL MUNICIPIO</w:t>
      </w:r>
    </w:p>
    <w:p w14:paraId="404A32D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“B”</w:t>
      </w:r>
    </w:p>
    <w:p w14:paraId="798C4A7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6110568" w14:textId="77777777" w:rsidR="004C284B" w:rsidRPr="00823D0C" w:rsidRDefault="004C284B" w:rsidP="004C284B">
      <w:pPr>
        <w:tabs>
          <w:tab w:val="left" w:pos="3150"/>
        </w:tabs>
        <w:jc w:val="both"/>
        <w:rPr>
          <w:rFonts w:ascii="Arial" w:hAnsi="Arial" w:cs="Arial"/>
          <w:sz w:val="20"/>
          <w:szCs w:val="20"/>
          <w:lang w:val="es-ES"/>
        </w:rPr>
      </w:pPr>
    </w:p>
    <w:p w14:paraId="2609225A" w14:textId="77777777" w:rsidR="004C284B" w:rsidRPr="00823D0C" w:rsidRDefault="004C284B" w:rsidP="004C284B">
      <w:pPr>
        <w:tabs>
          <w:tab w:val="left" w:pos="3150"/>
        </w:tabs>
        <w:spacing w:after="0"/>
        <w:jc w:val="center"/>
        <w:rPr>
          <w:rFonts w:ascii="Arial" w:hAnsi="Arial" w:cs="Arial"/>
          <w:sz w:val="20"/>
          <w:szCs w:val="20"/>
          <w:lang w:val="es-ES"/>
        </w:rPr>
      </w:pPr>
      <w:r w:rsidRPr="00823D0C">
        <w:rPr>
          <w:rFonts w:ascii="Arial" w:hAnsi="Arial" w:cs="Arial"/>
          <w:noProof/>
          <w:sz w:val="20"/>
          <w:szCs w:val="20"/>
          <w:lang w:val="en-US"/>
        </w:rPr>
        <mc:AlternateContent>
          <mc:Choice Requires="wps">
            <w:drawing>
              <wp:anchor distT="45720" distB="45720" distL="114300" distR="114300" simplePos="0" relativeHeight="251659264" behindDoc="0" locked="0" layoutInCell="1" allowOverlap="1" wp14:anchorId="170462FF" wp14:editId="1E568431">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51F32A05" w14:textId="77777777" w:rsidR="004C284B" w:rsidRPr="0035642A" w:rsidRDefault="004C284B"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0462FF"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NjEQIAACAEAAAOAAAAZHJzL2Uyb0RvYy54bWysk99v2yAQx98n7X9AvC+2o7htrDhVly7T&#10;pO6H1O0PwBjHaMAxILGzv34HTtOo216m8YCAO77cfe5Y3Y5akYNwXoKpaTHLKRGGQyvNrqbfvm7f&#10;3FDiAzMtU2BETY/C09v161erwVZiDj2oVjiCIsZXg61pH4KtsszzXmjmZ2CFQWMHTrOAW7fLWscG&#10;VNcqm+f5VTaAa60DLrzH0/vJSNdJv+sED5+7zotAVE0xtpBml+Ymztl6xaqdY7aX/BQG+4coNJMG&#10;Hz1L3bPAyN7J36S05A48dGHGQWfQdZKLlANmU+QvsnnsmRUpF4Tj7RmT/3+y/NPh0X5xJIxvYcQC&#10;piS8fQD+3RMDm56ZnbhzDoZesBYfLiKybLC+Ol2NqH3lo0gzfIQWi8z2AZLQ2DkdqWCeBNWxAMcz&#10;dDEGwvGwLJdFcV1SwtFWLPLF1TyVJWPV03XrfHgvQJO4qKnDqiZ5dnjwIYbDqieX+JoHJdutVCpt&#10;3K7ZKEcODDtgm0bK4IWbMmSo6bKclxOBv0rkafxJQsuAraykrunN2YlVkds706ZGC0yqaY0hK3MC&#10;GdlNFMPYjOgYgTbQHhGpg6ll8Yvhogf3k5IB27Wm/seeOUGJ+mCwLMtisYj9nTaL8hoZEndpaS4t&#10;zHCUqmmgZFpuQvoTCZi9w/JtZQL7HMkpVmzDxPv0ZWKfX+6T1/PHXv8CAAD//wMAUEsDBBQABgAI&#10;AAAAIQBZm6gH3AAAAAcBAAAPAAAAZHJzL2Rvd25yZXYueG1sTI/BbsIwEETvlfoP1lbqBYFDUGiU&#10;ZoNaJE49EejdxEsSNV6ntoHw93VP7XE0o5k35WYyg7iS871lhOUiAUHcWN1zi3A87OY5CB8UazVY&#10;JoQ7edhUjw+lKrS98Z6udWhFLGFfKIQuhLGQ0jcdGeUXdiSO3tk6o0KUrpXaqVssN4NMk2Qtjeo5&#10;LnRqpG1HzVd9MQjr73o1+/jUM97fd++uMZneHjPE56fp7RVEoCn8heEXP6JDFZlO9sLaiwEhHgkI&#10;2XIFIrp5nmQgTgjpS5qBrEr5n7/6AQAA//8DAFBLAQItABQABgAIAAAAIQC2gziS/gAAAOEBAAAT&#10;AAAAAAAAAAAAAAAAAAAAAABbQ29udGVudF9UeXBlc10ueG1sUEsBAi0AFAAGAAgAAAAhADj9If/W&#10;AAAAlAEAAAsAAAAAAAAAAAAAAAAALwEAAF9yZWxzLy5yZWxzUEsBAi0AFAAGAAgAAAAhAFBbQ2MR&#10;AgAAIAQAAA4AAAAAAAAAAAAAAAAALgIAAGRycy9lMm9Eb2MueG1sUEsBAi0AFAAGAAgAAAAhAFmb&#10;qAfcAAAABwEAAA8AAAAAAAAAAAAAAAAAawQAAGRycy9kb3ducmV2LnhtbFBLBQYAAAAABAAEAPMA&#10;AAB0BQAAAAA=&#10;">
                <v:textbox style="mso-fit-shape-to-text:t">
                  <w:txbxContent>
                    <w:p w14:paraId="51F32A05" w14:textId="77777777" w:rsidR="004C284B" w:rsidRPr="0035642A" w:rsidRDefault="004C284B"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477799AE" w14:textId="77777777" w:rsidR="004C284B" w:rsidRPr="00823D0C" w:rsidRDefault="004C284B" w:rsidP="004C284B">
      <w:pPr>
        <w:tabs>
          <w:tab w:val="left" w:pos="3150"/>
        </w:tabs>
        <w:spacing w:after="0"/>
        <w:jc w:val="center"/>
        <w:rPr>
          <w:rFonts w:ascii="Arial" w:hAnsi="Arial" w:cs="Arial"/>
          <w:sz w:val="20"/>
          <w:szCs w:val="20"/>
          <w:lang w:val="es-ES"/>
        </w:rPr>
      </w:pPr>
    </w:p>
    <w:p w14:paraId="524F90E3" w14:textId="77777777" w:rsidR="004C284B" w:rsidRPr="00823D0C" w:rsidRDefault="004C284B" w:rsidP="004C284B">
      <w:pPr>
        <w:tabs>
          <w:tab w:val="left" w:pos="3150"/>
        </w:tabs>
        <w:spacing w:after="0"/>
        <w:jc w:val="center"/>
        <w:rPr>
          <w:rFonts w:ascii="Arial" w:hAnsi="Arial" w:cs="Arial"/>
          <w:sz w:val="20"/>
          <w:szCs w:val="20"/>
          <w:lang w:val="es-ES"/>
        </w:rPr>
      </w:pPr>
    </w:p>
    <w:p w14:paraId="517624CA" w14:textId="77777777" w:rsidR="004C284B" w:rsidRPr="00823D0C" w:rsidRDefault="004C284B" w:rsidP="004C284B">
      <w:pPr>
        <w:tabs>
          <w:tab w:val="left" w:pos="3150"/>
        </w:tabs>
        <w:spacing w:after="0"/>
        <w:jc w:val="center"/>
        <w:rPr>
          <w:rFonts w:ascii="Arial" w:hAnsi="Arial" w:cs="Arial"/>
          <w:sz w:val="20"/>
          <w:szCs w:val="20"/>
          <w:lang w:val="es-ES"/>
        </w:rPr>
      </w:pPr>
      <w:r w:rsidRPr="00823D0C">
        <w:rPr>
          <w:rFonts w:ascii="Arial" w:hAnsi="Arial" w:cs="Arial"/>
          <w:sz w:val="20"/>
          <w:szCs w:val="20"/>
          <w:lang w:val="es-ES"/>
        </w:rPr>
        <w:t>(LUGAR Y FECHA)</w:t>
      </w:r>
    </w:p>
    <w:p w14:paraId="3C6E286F" w14:textId="77777777" w:rsidR="004C284B" w:rsidRPr="00823D0C" w:rsidRDefault="004C284B" w:rsidP="004C284B">
      <w:pPr>
        <w:tabs>
          <w:tab w:val="left" w:pos="3150"/>
        </w:tabs>
        <w:spacing w:after="0"/>
        <w:jc w:val="center"/>
        <w:rPr>
          <w:rFonts w:ascii="Arial" w:hAnsi="Arial" w:cs="Arial"/>
          <w:b/>
          <w:bCs/>
          <w:sz w:val="20"/>
          <w:szCs w:val="20"/>
          <w:lang w:val="es-ES"/>
        </w:rPr>
      </w:pPr>
      <w:r w:rsidRPr="00823D0C">
        <w:rPr>
          <w:rFonts w:ascii="Arial" w:hAnsi="Arial" w:cs="Arial"/>
          <w:b/>
          <w:bCs/>
          <w:sz w:val="20"/>
          <w:szCs w:val="20"/>
          <w:lang w:val="es-ES"/>
        </w:rPr>
        <w:t>PROTESTO LO NECESARIO</w:t>
      </w:r>
    </w:p>
    <w:p w14:paraId="6911F600" w14:textId="77777777" w:rsidR="004C284B" w:rsidRPr="00823D0C" w:rsidRDefault="004C284B" w:rsidP="004C284B">
      <w:pPr>
        <w:tabs>
          <w:tab w:val="left" w:pos="3150"/>
        </w:tabs>
        <w:jc w:val="center"/>
        <w:rPr>
          <w:rFonts w:ascii="Arial" w:hAnsi="Arial" w:cs="Arial"/>
          <w:b/>
          <w:bCs/>
          <w:sz w:val="20"/>
          <w:szCs w:val="20"/>
          <w:lang w:val="es-ES"/>
        </w:rPr>
      </w:pPr>
    </w:p>
    <w:p w14:paraId="7117495F" w14:textId="77777777" w:rsidR="004C284B" w:rsidRPr="00823D0C" w:rsidRDefault="004C284B" w:rsidP="004C284B">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NOMBRE Y FIRMA DEL PARTICIPANTE</w:t>
      </w:r>
    </w:p>
    <w:p w14:paraId="2566A684" w14:textId="77777777" w:rsidR="004C284B" w:rsidRPr="00823D0C" w:rsidRDefault="004C284B" w:rsidP="004C284B">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REPRESENTANTE LEGAL O PERSONA FÍSICA</w:t>
      </w:r>
    </w:p>
    <w:p w14:paraId="6E0EEA18" w14:textId="77777777" w:rsidR="004C284B" w:rsidRPr="00823D0C" w:rsidRDefault="004C284B" w:rsidP="004C284B">
      <w:pPr>
        <w:rPr>
          <w:rFonts w:ascii="Arial" w:hAnsi="Arial" w:cs="Arial"/>
          <w:sz w:val="20"/>
          <w:szCs w:val="20"/>
          <w:lang w:val="es-ES"/>
        </w:rPr>
      </w:pPr>
    </w:p>
    <w:p w14:paraId="4D379A3F" w14:textId="77777777" w:rsidR="004C284B" w:rsidRPr="00823D0C" w:rsidRDefault="004C284B" w:rsidP="004C284B">
      <w:pPr>
        <w:rPr>
          <w:rFonts w:ascii="Arial" w:hAnsi="Arial" w:cs="Arial"/>
          <w:sz w:val="20"/>
          <w:szCs w:val="20"/>
          <w:lang w:val="es-ES"/>
        </w:rPr>
      </w:pPr>
    </w:p>
    <w:p w14:paraId="692542B8" w14:textId="77777777" w:rsidR="004C284B" w:rsidRPr="00823D0C" w:rsidRDefault="004C284B" w:rsidP="004C284B">
      <w:pPr>
        <w:rPr>
          <w:rFonts w:ascii="Arial" w:hAnsi="Arial" w:cs="Arial"/>
          <w:sz w:val="20"/>
          <w:szCs w:val="20"/>
          <w:lang w:val="es-ES"/>
        </w:rPr>
      </w:pPr>
    </w:p>
    <w:p w14:paraId="557D72E5" w14:textId="77777777" w:rsidR="004C284B" w:rsidRPr="00823D0C" w:rsidRDefault="004C284B" w:rsidP="004C284B">
      <w:pPr>
        <w:rPr>
          <w:rFonts w:ascii="Arial" w:hAnsi="Arial" w:cs="Arial"/>
          <w:sz w:val="20"/>
          <w:szCs w:val="20"/>
          <w:lang w:val="es-ES"/>
        </w:rPr>
      </w:pPr>
    </w:p>
    <w:p w14:paraId="48ADA42A" w14:textId="77777777" w:rsidR="004C284B" w:rsidRPr="00823D0C" w:rsidRDefault="004C284B" w:rsidP="004C284B">
      <w:pPr>
        <w:rPr>
          <w:rFonts w:ascii="Arial" w:hAnsi="Arial" w:cs="Arial"/>
          <w:sz w:val="20"/>
          <w:szCs w:val="20"/>
          <w:lang w:val="es-ES"/>
        </w:rPr>
      </w:pPr>
    </w:p>
    <w:p w14:paraId="487FCB74" w14:textId="77777777" w:rsidR="004C284B" w:rsidRPr="00823D0C" w:rsidRDefault="004C284B" w:rsidP="004C284B">
      <w:pPr>
        <w:rPr>
          <w:rFonts w:ascii="Arial" w:hAnsi="Arial" w:cs="Arial"/>
          <w:sz w:val="20"/>
          <w:szCs w:val="20"/>
          <w:lang w:val="es-ES"/>
        </w:rPr>
      </w:pPr>
    </w:p>
    <w:p w14:paraId="69AD0611" w14:textId="77777777" w:rsidR="004C284B" w:rsidRPr="00823D0C" w:rsidRDefault="004C284B" w:rsidP="004C284B">
      <w:pPr>
        <w:rPr>
          <w:rFonts w:ascii="Arial" w:hAnsi="Arial" w:cs="Arial"/>
          <w:sz w:val="20"/>
          <w:szCs w:val="20"/>
          <w:lang w:val="es-ES"/>
        </w:rPr>
      </w:pPr>
    </w:p>
    <w:p w14:paraId="2DCEADB7" w14:textId="77777777" w:rsidR="004C284B" w:rsidRPr="00823D0C" w:rsidRDefault="004C284B" w:rsidP="004C284B">
      <w:pPr>
        <w:rPr>
          <w:rFonts w:ascii="Arial" w:hAnsi="Arial" w:cs="Arial"/>
          <w:sz w:val="20"/>
          <w:szCs w:val="20"/>
          <w:lang w:val="es-ES"/>
        </w:rPr>
      </w:pPr>
    </w:p>
    <w:p w14:paraId="6CEB22C4" w14:textId="77777777" w:rsidR="004C284B" w:rsidRPr="00823D0C" w:rsidRDefault="004C284B" w:rsidP="004C284B">
      <w:pPr>
        <w:rPr>
          <w:rFonts w:ascii="Arial" w:hAnsi="Arial" w:cs="Arial"/>
          <w:sz w:val="20"/>
          <w:szCs w:val="20"/>
          <w:lang w:val="es-ES"/>
        </w:rPr>
      </w:pPr>
    </w:p>
    <w:p w14:paraId="13A19884" w14:textId="77777777" w:rsidR="004C284B" w:rsidRPr="00823D0C" w:rsidRDefault="004C284B" w:rsidP="004C284B">
      <w:pPr>
        <w:rPr>
          <w:rFonts w:ascii="Arial" w:hAnsi="Arial" w:cs="Arial"/>
          <w:b/>
          <w:bCs/>
          <w:sz w:val="20"/>
          <w:szCs w:val="20"/>
          <w:lang w:val="es-ES"/>
        </w:rPr>
      </w:pPr>
    </w:p>
    <w:p w14:paraId="3964B53A" w14:textId="77777777" w:rsidR="004C284B" w:rsidRPr="00823D0C" w:rsidRDefault="004C284B" w:rsidP="004C284B">
      <w:pPr>
        <w:tabs>
          <w:tab w:val="left" w:pos="6570"/>
        </w:tabs>
        <w:rPr>
          <w:rFonts w:ascii="Arial" w:hAnsi="Arial" w:cs="Arial"/>
          <w:sz w:val="20"/>
          <w:szCs w:val="20"/>
          <w:lang w:val="es-ES"/>
        </w:rPr>
      </w:pPr>
      <w:r w:rsidRPr="00823D0C">
        <w:rPr>
          <w:rFonts w:ascii="Arial" w:hAnsi="Arial" w:cs="Arial"/>
          <w:sz w:val="20"/>
          <w:szCs w:val="20"/>
          <w:lang w:val="es-ES"/>
        </w:rPr>
        <w:tab/>
      </w:r>
    </w:p>
    <w:p w14:paraId="67895187" w14:textId="5ADFB89D" w:rsidR="004C284B" w:rsidRDefault="004C284B" w:rsidP="004C284B">
      <w:pPr>
        <w:tabs>
          <w:tab w:val="left" w:pos="6570"/>
        </w:tabs>
        <w:rPr>
          <w:rFonts w:ascii="Arial" w:hAnsi="Arial" w:cs="Arial"/>
          <w:sz w:val="20"/>
          <w:szCs w:val="20"/>
          <w:lang w:val="es-ES"/>
        </w:rPr>
      </w:pPr>
    </w:p>
    <w:p w14:paraId="53BA3D25" w14:textId="77777777" w:rsidR="00330472" w:rsidRPr="00823D0C" w:rsidRDefault="00330472" w:rsidP="004C284B">
      <w:pPr>
        <w:tabs>
          <w:tab w:val="left" w:pos="6570"/>
        </w:tabs>
        <w:rPr>
          <w:rFonts w:ascii="Arial" w:hAnsi="Arial" w:cs="Arial"/>
          <w:sz w:val="20"/>
          <w:szCs w:val="20"/>
          <w:lang w:val="es-ES"/>
        </w:rPr>
      </w:pPr>
    </w:p>
    <w:p w14:paraId="1A09919F" w14:textId="77777777" w:rsidR="004C284B" w:rsidRPr="00823D0C" w:rsidRDefault="004C284B" w:rsidP="004C284B">
      <w:pPr>
        <w:tabs>
          <w:tab w:val="left" w:pos="6570"/>
        </w:tabs>
        <w:rPr>
          <w:rFonts w:ascii="Arial" w:hAnsi="Arial" w:cs="Arial"/>
          <w:sz w:val="20"/>
          <w:szCs w:val="20"/>
          <w:lang w:val="es-ES"/>
        </w:rPr>
      </w:pPr>
    </w:p>
    <w:p w14:paraId="7C24319D" w14:textId="77777777" w:rsidR="004C284B" w:rsidRPr="00823D0C" w:rsidRDefault="004C284B" w:rsidP="004C284B">
      <w:pPr>
        <w:tabs>
          <w:tab w:val="left" w:pos="6570"/>
        </w:tabs>
        <w:rPr>
          <w:rFonts w:ascii="Arial" w:hAnsi="Arial" w:cs="Arial"/>
          <w:sz w:val="20"/>
          <w:szCs w:val="20"/>
          <w:lang w:val="es-ES"/>
        </w:rPr>
      </w:pPr>
    </w:p>
    <w:p w14:paraId="6F50777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7D0447F4"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8495B3F"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D960934" w14:textId="7B7F9027" w:rsidR="00DF428C" w:rsidRPr="00122211" w:rsidRDefault="004C284B" w:rsidP="00DF428C">
      <w:pPr>
        <w:pStyle w:val="Encabezado"/>
        <w:jc w:val="center"/>
        <w:rPr>
          <w:rFonts w:ascii="Arial" w:hAnsi="Arial" w:cs="Arial"/>
          <w:b/>
          <w:bCs/>
          <w:noProof/>
          <w:sz w:val="18"/>
          <w:szCs w:val="18"/>
        </w:rPr>
      </w:pPr>
      <w:r>
        <w:rPr>
          <w:rFonts w:ascii="Arial" w:hAnsi="Arial" w:cs="Arial"/>
          <w:b/>
          <w:bCs/>
          <w:sz w:val="18"/>
          <w:szCs w:val="18"/>
        </w:rPr>
        <w:t xml:space="preserve">NUMERO </w:t>
      </w:r>
      <w:r w:rsidR="00DF428C" w:rsidRPr="00122211">
        <w:rPr>
          <w:rFonts w:ascii="Arial" w:hAnsi="Arial" w:cs="Arial"/>
          <w:b/>
          <w:bCs/>
          <w:noProof/>
          <w:sz w:val="18"/>
          <w:szCs w:val="18"/>
        </w:rPr>
        <w:t>MRDR-INV-0</w:t>
      </w:r>
      <w:r w:rsidR="008F6FA6">
        <w:rPr>
          <w:rFonts w:ascii="Arial" w:hAnsi="Arial" w:cs="Arial"/>
          <w:b/>
          <w:bCs/>
          <w:noProof/>
          <w:sz w:val="18"/>
          <w:szCs w:val="18"/>
        </w:rPr>
        <w:t>3</w:t>
      </w:r>
      <w:r w:rsidR="00DF428C" w:rsidRPr="00122211">
        <w:rPr>
          <w:rFonts w:ascii="Arial" w:hAnsi="Arial" w:cs="Arial"/>
          <w:b/>
          <w:bCs/>
          <w:noProof/>
          <w:sz w:val="18"/>
          <w:szCs w:val="18"/>
        </w:rPr>
        <w:t>-202</w:t>
      </w:r>
      <w:r w:rsidR="008F6FA6">
        <w:rPr>
          <w:rFonts w:ascii="Arial" w:hAnsi="Arial" w:cs="Arial"/>
          <w:b/>
          <w:bCs/>
          <w:noProof/>
          <w:sz w:val="18"/>
          <w:szCs w:val="18"/>
        </w:rPr>
        <w:t>4</w:t>
      </w:r>
      <w:r w:rsidR="00DF428C" w:rsidRPr="00122211">
        <w:rPr>
          <w:rFonts w:ascii="Arial" w:hAnsi="Arial" w:cs="Arial"/>
          <w:b/>
          <w:bCs/>
          <w:noProof/>
          <w:sz w:val="18"/>
          <w:szCs w:val="18"/>
        </w:rPr>
        <w:t xml:space="preserve">, PARA LA CONTRATACION DE LAS POLIZAS DE SEGURO </w:t>
      </w:r>
    </w:p>
    <w:p w14:paraId="3FEBF26C" w14:textId="77777777" w:rsidR="00DF428C" w:rsidRPr="00122211" w:rsidRDefault="00DF428C" w:rsidP="00DF428C">
      <w:pPr>
        <w:pStyle w:val="Encabezado"/>
        <w:jc w:val="center"/>
        <w:rPr>
          <w:rFonts w:ascii="Arial" w:hAnsi="Arial" w:cs="Arial"/>
          <w:b/>
          <w:bCs/>
          <w:noProof/>
          <w:sz w:val="18"/>
          <w:szCs w:val="18"/>
        </w:rPr>
      </w:pPr>
      <w:r w:rsidRPr="00122211">
        <w:rPr>
          <w:rFonts w:ascii="Arial" w:hAnsi="Arial" w:cs="Arial"/>
          <w:b/>
          <w:bCs/>
          <w:noProof/>
          <w:sz w:val="18"/>
          <w:szCs w:val="18"/>
        </w:rPr>
        <w:t xml:space="preserve">PARA EL PARQUE VEHICULAR DEL MUNICIPIO Y EL PARQUE VEHICULAR DE </w:t>
      </w:r>
    </w:p>
    <w:p w14:paraId="59BFED9A" w14:textId="77777777" w:rsidR="00DF428C" w:rsidRPr="00122211" w:rsidRDefault="00DF428C" w:rsidP="00DF428C">
      <w:pPr>
        <w:pStyle w:val="Encabezado"/>
        <w:jc w:val="center"/>
        <w:rPr>
          <w:rFonts w:ascii="Arial" w:hAnsi="Arial" w:cs="Arial"/>
          <w:b/>
          <w:bCs/>
          <w:sz w:val="18"/>
          <w:szCs w:val="18"/>
        </w:rPr>
      </w:pPr>
      <w:r w:rsidRPr="00122211">
        <w:rPr>
          <w:rFonts w:ascii="Arial" w:hAnsi="Arial" w:cs="Arial"/>
          <w:b/>
          <w:bCs/>
          <w:noProof/>
          <w:sz w:val="18"/>
          <w:szCs w:val="18"/>
        </w:rPr>
        <w:t>SEGURIDAD PUBLICA Y MOVILIDAD DEL MUNICIPIO</w:t>
      </w:r>
    </w:p>
    <w:p w14:paraId="6C33B236"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“C”</w:t>
      </w:r>
    </w:p>
    <w:p w14:paraId="1648AF17"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D71C75D" w14:textId="77777777" w:rsidR="004C284B" w:rsidRPr="008F6FA6" w:rsidRDefault="004C284B" w:rsidP="004C284B">
      <w:pPr>
        <w:rPr>
          <w:rFonts w:ascii="Arial" w:hAnsi="Arial" w:cs="Arial"/>
          <w:b/>
          <w:bCs/>
          <w:sz w:val="8"/>
          <w:szCs w:val="8"/>
          <w:lang w:val="es-ES"/>
        </w:rPr>
      </w:pPr>
    </w:p>
    <w:p w14:paraId="10FA3BF7"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6ADB2BE6" w14:textId="4F1122AC" w:rsidR="004C284B" w:rsidRPr="00823D0C" w:rsidRDefault="004C284B" w:rsidP="004C284B">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DOCUMENTACIÓN BÁSICA REQUERIDA PARA LA PRESENTE INVITACIÓN A CUANDO MENOS TRES PERSONAS POR MONTO NÚMERO MRDR-INV-0</w:t>
      </w:r>
      <w:r w:rsidR="008F6FA6">
        <w:rPr>
          <w:rFonts w:ascii="Arial" w:hAnsi="Arial" w:cs="Arial"/>
          <w:b/>
          <w:bCs/>
          <w:sz w:val="20"/>
          <w:szCs w:val="20"/>
          <w:lang w:val="es-ES"/>
        </w:rPr>
        <w:t>3</w:t>
      </w:r>
      <w:r w:rsidRPr="00823D0C">
        <w:rPr>
          <w:rFonts w:ascii="Arial" w:hAnsi="Arial" w:cs="Arial"/>
          <w:b/>
          <w:bCs/>
          <w:sz w:val="20"/>
          <w:szCs w:val="20"/>
          <w:lang w:val="es-ES"/>
        </w:rPr>
        <w:t>-202</w:t>
      </w:r>
      <w:r w:rsidR="008F6FA6">
        <w:rPr>
          <w:rFonts w:ascii="Arial" w:hAnsi="Arial" w:cs="Arial"/>
          <w:b/>
          <w:bCs/>
          <w:sz w:val="20"/>
          <w:szCs w:val="20"/>
          <w:lang w:val="es-ES"/>
        </w:rPr>
        <w:t>4</w:t>
      </w:r>
    </w:p>
    <w:p w14:paraId="75300718" w14:textId="77777777" w:rsidR="004C284B" w:rsidRDefault="004C284B" w:rsidP="004C284B">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1"/>
        <w:tblW w:w="10127" w:type="dxa"/>
        <w:tblInd w:w="-289" w:type="dxa"/>
        <w:tblBorders>
          <w:insideH w:val="none" w:sz="0" w:space="0" w:color="auto"/>
          <w:insideV w:val="none" w:sz="0" w:space="0" w:color="auto"/>
        </w:tblBorders>
        <w:tblLook w:val="04A0" w:firstRow="1" w:lastRow="0" w:firstColumn="1" w:lastColumn="0" w:noHBand="0" w:noVBand="1"/>
      </w:tblPr>
      <w:tblGrid>
        <w:gridCol w:w="1869"/>
        <w:gridCol w:w="745"/>
        <w:gridCol w:w="1037"/>
        <w:gridCol w:w="1432"/>
        <w:gridCol w:w="291"/>
        <w:gridCol w:w="770"/>
        <w:gridCol w:w="536"/>
        <w:gridCol w:w="103"/>
        <w:gridCol w:w="769"/>
        <w:gridCol w:w="1161"/>
        <w:gridCol w:w="488"/>
        <w:gridCol w:w="926"/>
      </w:tblGrid>
      <w:tr w:rsidR="004C284B" w:rsidRPr="009D66DB" w14:paraId="16AAF1DD" w14:textId="77777777" w:rsidTr="00375A2D">
        <w:trPr>
          <w:trHeight w:val="353"/>
        </w:trPr>
        <w:tc>
          <w:tcPr>
            <w:tcW w:w="10127" w:type="dxa"/>
            <w:gridSpan w:val="12"/>
          </w:tcPr>
          <w:p w14:paraId="4E8D1D54"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Registro Federal De Contribuyentes:</w:t>
            </w:r>
          </w:p>
        </w:tc>
      </w:tr>
      <w:tr w:rsidR="004C284B" w:rsidRPr="009D66DB" w14:paraId="1A8E2742" w14:textId="77777777" w:rsidTr="00375A2D">
        <w:trPr>
          <w:trHeight w:val="330"/>
        </w:trPr>
        <w:tc>
          <w:tcPr>
            <w:tcW w:w="10127" w:type="dxa"/>
            <w:gridSpan w:val="12"/>
          </w:tcPr>
          <w:p w14:paraId="370D76AA"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Domicilio (Calle Y Número):</w:t>
            </w:r>
          </w:p>
        </w:tc>
      </w:tr>
      <w:tr w:rsidR="004C284B" w:rsidRPr="009D66DB" w14:paraId="36495E18" w14:textId="77777777" w:rsidTr="00375A2D">
        <w:trPr>
          <w:trHeight w:val="353"/>
        </w:trPr>
        <w:tc>
          <w:tcPr>
            <w:tcW w:w="10127" w:type="dxa"/>
            <w:gridSpan w:val="12"/>
          </w:tcPr>
          <w:p w14:paraId="5A84DE19"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Domicilio Fiscal (Calle Y Número):</w:t>
            </w:r>
          </w:p>
        </w:tc>
      </w:tr>
      <w:tr w:rsidR="004C284B" w:rsidRPr="009D66DB" w14:paraId="674A2A8F" w14:textId="77777777" w:rsidTr="00375A2D">
        <w:trPr>
          <w:trHeight w:val="330"/>
        </w:trPr>
        <w:tc>
          <w:tcPr>
            <w:tcW w:w="1869" w:type="dxa"/>
          </w:tcPr>
          <w:p w14:paraId="37AB7F9C"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Colonia:</w:t>
            </w:r>
          </w:p>
        </w:tc>
        <w:tc>
          <w:tcPr>
            <w:tcW w:w="8258" w:type="dxa"/>
            <w:gridSpan w:val="11"/>
          </w:tcPr>
          <w:p w14:paraId="494B42B0" w14:textId="77777777" w:rsidR="004C284B" w:rsidRPr="008F6FA6" w:rsidRDefault="004C284B" w:rsidP="00375A2D">
            <w:pPr>
              <w:ind w:left="545"/>
              <w:jc w:val="both"/>
              <w:rPr>
                <w:rFonts w:ascii="Arial" w:hAnsi="Arial" w:cs="Arial"/>
                <w:b/>
                <w:sz w:val="18"/>
                <w:szCs w:val="18"/>
              </w:rPr>
            </w:pPr>
            <w:r w:rsidRPr="008F6FA6">
              <w:rPr>
                <w:rFonts w:ascii="Arial" w:hAnsi="Arial" w:cs="Arial"/>
                <w:b/>
                <w:sz w:val="18"/>
                <w:szCs w:val="18"/>
              </w:rPr>
              <w:t>Municipio (O Delegación):</w:t>
            </w:r>
          </w:p>
        </w:tc>
      </w:tr>
      <w:tr w:rsidR="004C284B" w:rsidRPr="009D66DB" w14:paraId="3E6E2D8C" w14:textId="77777777" w:rsidTr="00375A2D">
        <w:trPr>
          <w:trHeight w:val="353"/>
        </w:trPr>
        <w:tc>
          <w:tcPr>
            <w:tcW w:w="1869" w:type="dxa"/>
          </w:tcPr>
          <w:p w14:paraId="234F9AE0"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Código Postal:</w:t>
            </w:r>
          </w:p>
        </w:tc>
        <w:tc>
          <w:tcPr>
            <w:tcW w:w="8258" w:type="dxa"/>
            <w:gridSpan w:val="11"/>
          </w:tcPr>
          <w:p w14:paraId="3FF53E92" w14:textId="77777777" w:rsidR="004C284B" w:rsidRPr="008F6FA6" w:rsidRDefault="004C284B" w:rsidP="00375A2D">
            <w:pPr>
              <w:ind w:left="529"/>
              <w:jc w:val="both"/>
              <w:rPr>
                <w:rFonts w:ascii="Arial" w:hAnsi="Arial" w:cs="Arial"/>
                <w:b/>
                <w:sz w:val="18"/>
                <w:szCs w:val="18"/>
              </w:rPr>
            </w:pPr>
            <w:r w:rsidRPr="008F6FA6">
              <w:rPr>
                <w:rFonts w:ascii="Arial" w:hAnsi="Arial" w:cs="Arial"/>
                <w:b/>
                <w:sz w:val="18"/>
                <w:szCs w:val="18"/>
              </w:rPr>
              <w:t>Entidad Federativa:</w:t>
            </w:r>
          </w:p>
        </w:tc>
      </w:tr>
      <w:tr w:rsidR="004C284B" w:rsidRPr="009D66DB" w14:paraId="6A33E2BE" w14:textId="77777777" w:rsidTr="00375A2D">
        <w:trPr>
          <w:trHeight w:val="330"/>
        </w:trPr>
        <w:tc>
          <w:tcPr>
            <w:tcW w:w="10127" w:type="dxa"/>
            <w:gridSpan w:val="12"/>
          </w:tcPr>
          <w:p w14:paraId="23D62AC7"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Teléfono (S):</w:t>
            </w:r>
          </w:p>
        </w:tc>
      </w:tr>
      <w:tr w:rsidR="004C284B" w:rsidRPr="009D66DB" w14:paraId="6AF8C030" w14:textId="77777777" w:rsidTr="00375A2D">
        <w:trPr>
          <w:trHeight w:val="353"/>
        </w:trPr>
        <w:tc>
          <w:tcPr>
            <w:tcW w:w="10127" w:type="dxa"/>
            <w:gridSpan w:val="12"/>
          </w:tcPr>
          <w:p w14:paraId="638E73AE"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Correo Electrónico:</w:t>
            </w:r>
          </w:p>
        </w:tc>
      </w:tr>
      <w:tr w:rsidR="004C284B" w:rsidRPr="009D66DB" w14:paraId="4F49865E" w14:textId="77777777" w:rsidTr="00375A2D">
        <w:trPr>
          <w:trHeight w:val="330"/>
        </w:trPr>
        <w:tc>
          <w:tcPr>
            <w:tcW w:w="10127" w:type="dxa"/>
            <w:gridSpan w:val="12"/>
          </w:tcPr>
          <w:p w14:paraId="63F1D371"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 xml:space="preserve">No. De La Escritura Pública En La Que Consta Su Acta </w:t>
            </w:r>
            <w:proofErr w:type="gramStart"/>
            <w:r w:rsidRPr="008F6FA6">
              <w:rPr>
                <w:rFonts w:ascii="Arial" w:hAnsi="Arial" w:cs="Arial"/>
                <w:b/>
                <w:sz w:val="18"/>
                <w:szCs w:val="18"/>
              </w:rPr>
              <w:t>Constitutiva  Volumen</w:t>
            </w:r>
            <w:proofErr w:type="gramEnd"/>
            <w:r w:rsidRPr="008F6FA6">
              <w:rPr>
                <w:rFonts w:ascii="Arial" w:hAnsi="Arial" w:cs="Arial"/>
                <w:b/>
                <w:sz w:val="18"/>
                <w:szCs w:val="18"/>
              </w:rPr>
              <w:t>:</w:t>
            </w:r>
          </w:p>
        </w:tc>
      </w:tr>
      <w:tr w:rsidR="004C284B" w:rsidRPr="009D66DB" w14:paraId="77B8D216" w14:textId="77777777" w:rsidTr="00375A2D">
        <w:trPr>
          <w:trHeight w:val="353"/>
        </w:trPr>
        <w:tc>
          <w:tcPr>
            <w:tcW w:w="10127" w:type="dxa"/>
            <w:gridSpan w:val="12"/>
          </w:tcPr>
          <w:p w14:paraId="52B4A8B4"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Fecha:</w:t>
            </w:r>
          </w:p>
        </w:tc>
      </w:tr>
      <w:tr w:rsidR="004C284B" w:rsidRPr="009D66DB" w14:paraId="7A49C689" w14:textId="77777777" w:rsidTr="00375A2D">
        <w:trPr>
          <w:trHeight w:val="330"/>
        </w:trPr>
        <w:tc>
          <w:tcPr>
            <w:tcW w:w="10127" w:type="dxa"/>
            <w:gridSpan w:val="12"/>
          </w:tcPr>
          <w:p w14:paraId="086087E3"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Nombre, Número Y Lugar Del Notario Público Ante El Cual Se Dio Fe De La Misma:</w:t>
            </w:r>
          </w:p>
        </w:tc>
      </w:tr>
      <w:tr w:rsidR="004C284B" w:rsidRPr="009D66DB" w14:paraId="77A80012" w14:textId="77777777" w:rsidTr="008F6FA6">
        <w:trPr>
          <w:trHeight w:val="437"/>
        </w:trPr>
        <w:tc>
          <w:tcPr>
            <w:tcW w:w="5374" w:type="dxa"/>
            <w:gridSpan w:val="5"/>
          </w:tcPr>
          <w:p w14:paraId="7B526303"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 xml:space="preserve">No. Del Registro Público De </w:t>
            </w:r>
            <w:proofErr w:type="spellStart"/>
            <w:r w:rsidRPr="008F6FA6">
              <w:rPr>
                <w:rFonts w:ascii="Arial" w:hAnsi="Arial" w:cs="Arial"/>
                <w:b/>
                <w:sz w:val="18"/>
                <w:szCs w:val="18"/>
              </w:rPr>
              <w:t>Come</w:t>
            </w:r>
            <w:proofErr w:type="spellEnd"/>
            <w:r w:rsidRPr="008F6FA6">
              <w:rPr>
                <w:rFonts w:ascii="Arial" w:hAnsi="Arial" w:cs="Arial"/>
                <w:b/>
                <w:sz w:val="18"/>
                <w:szCs w:val="18"/>
              </w:rPr>
              <w:t xml:space="preserve"> Fojas De </w:t>
            </w:r>
            <w:proofErr w:type="gramStart"/>
            <w:r w:rsidRPr="008F6FA6">
              <w:rPr>
                <w:rFonts w:ascii="Arial" w:hAnsi="Arial" w:cs="Arial"/>
                <w:b/>
                <w:sz w:val="18"/>
                <w:szCs w:val="18"/>
              </w:rPr>
              <w:t>La :</w:t>
            </w:r>
            <w:proofErr w:type="gramEnd"/>
            <w:r w:rsidRPr="008F6FA6">
              <w:rPr>
                <w:rFonts w:ascii="Arial" w:hAnsi="Arial" w:cs="Arial"/>
                <w:b/>
                <w:sz w:val="18"/>
                <w:szCs w:val="18"/>
              </w:rPr>
              <w:t xml:space="preserve"> </w:t>
            </w:r>
          </w:p>
        </w:tc>
        <w:tc>
          <w:tcPr>
            <w:tcW w:w="1306" w:type="dxa"/>
            <w:gridSpan w:val="2"/>
          </w:tcPr>
          <w:p w14:paraId="22AD6400"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A La:</w:t>
            </w:r>
          </w:p>
        </w:tc>
        <w:tc>
          <w:tcPr>
            <w:tcW w:w="2033" w:type="dxa"/>
            <w:gridSpan w:val="3"/>
          </w:tcPr>
          <w:p w14:paraId="70E21BDB"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Del Volumen:</w:t>
            </w:r>
          </w:p>
        </w:tc>
        <w:tc>
          <w:tcPr>
            <w:tcW w:w="1414" w:type="dxa"/>
            <w:gridSpan w:val="2"/>
          </w:tcPr>
          <w:p w14:paraId="2D5381D1"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Fecha:</w:t>
            </w:r>
          </w:p>
        </w:tc>
      </w:tr>
      <w:tr w:rsidR="004C284B" w:rsidRPr="009D66DB" w14:paraId="3D902799" w14:textId="77777777" w:rsidTr="00375A2D">
        <w:trPr>
          <w:trHeight w:val="330"/>
        </w:trPr>
        <w:tc>
          <w:tcPr>
            <w:tcW w:w="10127" w:type="dxa"/>
            <w:gridSpan w:val="12"/>
          </w:tcPr>
          <w:p w14:paraId="0317A7E1"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Relación De Accionistas:</w:t>
            </w:r>
          </w:p>
        </w:tc>
      </w:tr>
      <w:tr w:rsidR="004C284B" w:rsidRPr="009D66DB" w14:paraId="7D80BF22" w14:textId="77777777" w:rsidTr="008F6FA6">
        <w:trPr>
          <w:trHeight w:val="395"/>
        </w:trPr>
        <w:tc>
          <w:tcPr>
            <w:tcW w:w="2614" w:type="dxa"/>
            <w:gridSpan w:val="2"/>
          </w:tcPr>
          <w:p w14:paraId="5E4BEFA6"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 xml:space="preserve">Apellido Paterno:                </w:t>
            </w:r>
          </w:p>
          <w:p w14:paraId="2235A6B2" w14:textId="77777777" w:rsidR="004C284B" w:rsidRPr="008F6FA6" w:rsidRDefault="004C284B" w:rsidP="00375A2D">
            <w:pPr>
              <w:rPr>
                <w:rFonts w:ascii="Arial" w:hAnsi="Arial" w:cs="Arial"/>
                <w:sz w:val="18"/>
                <w:szCs w:val="18"/>
              </w:rPr>
            </w:pPr>
          </w:p>
        </w:tc>
        <w:tc>
          <w:tcPr>
            <w:tcW w:w="2469" w:type="dxa"/>
            <w:gridSpan w:val="2"/>
          </w:tcPr>
          <w:p w14:paraId="7F48CA02"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 xml:space="preserve">Apellido Materno:            </w:t>
            </w:r>
          </w:p>
        </w:tc>
        <w:tc>
          <w:tcPr>
            <w:tcW w:w="2469" w:type="dxa"/>
            <w:gridSpan w:val="5"/>
          </w:tcPr>
          <w:p w14:paraId="267ABCA5"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 xml:space="preserve">Nombre (S):             </w:t>
            </w:r>
          </w:p>
        </w:tc>
        <w:tc>
          <w:tcPr>
            <w:tcW w:w="2575" w:type="dxa"/>
            <w:gridSpan w:val="3"/>
          </w:tcPr>
          <w:p w14:paraId="4DA3BA9E"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 Acciones</w:t>
            </w:r>
          </w:p>
          <w:p w14:paraId="1D3B0D7A" w14:textId="77777777" w:rsidR="004C284B" w:rsidRPr="008F6FA6" w:rsidRDefault="004C284B" w:rsidP="00375A2D">
            <w:pPr>
              <w:jc w:val="both"/>
              <w:rPr>
                <w:rFonts w:ascii="Arial" w:hAnsi="Arial" w:cs="Arial"/>
                <w:b/>
                <w:sz w:val="18"/>
                <w:szCs w:val="18"/>
              </w:rPr>
            </w:pPr>
          </w:p>
        </w:tc>
      </w:tr>
      <w:tr w:rsidR="004C284B" w:rsidRPr="009D66DB" w14:paraId="659F8997" w14:textId="77777777" w:rsidTr="00375A2D">
        <w:trPr>
          <w:trHeight w:val="353"/>
        </w:trPr>
        <w:tc>
          <w:tcPr>
            <w:tcW w:w="10127" w:type="dxa"/>
            <w:gridSpan w:val="12"/>
          </w:tcPr>
          <w:p w14:paraId="6481E0F2"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Descripción Del Objetivo Social:</w:t>
            </w:r>
          </w:p>
        </w:tc>
      </w:tr>
      <w:tr w:rsidR="004C284B" w:rsidRPr="009D66DB" w14:paraId="0911ED5A" w14:textId="77777777" w:rsidTr="00375A2D">
        <w:trPr>
          <w:trHeight w:val="330"/>
        </w:trPr>
        <w:tc>
          <w:tcPr>
            <w:tcW w:w="10127" w:type="dxa"/>
            <w:gridSpan w:val="12"/>
          </w:tcPr>
          <w:p w14:paraId="346E5DD1"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Reformas Al Acta Constitutiva:</w:t>
            </w:r>
          </w:p>
        </w:tc>
      </w:tr>
      <w:tr w:rsidR="004C284B" w:rsidRPr="009D66DB" w14:paraId="03A37B98" w14:textId="77777777" w:rsidTr="00375A2D">
        <w:trPr>
          <w:trHeight w:val="353"/>
        </w:trPr>
        <w:tc>
          <w:tcPr>
            <w:tcW w:w="10127" w:type="dxa"/>
            <w:gridSpan w:val="12"/>
          </w:tcPr>
          <w:p w14:paraId="0FCB41AE"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Nombre Del Apoderado O Representante Legal:</w:t>
            </w:r>
          </w:p>
        </w:tc>
      </w:tr>
      <w:tr w:rsidR="004C284B" w:rsidRPr="009D66DB" w14:paraId="0BC4B530" w14:textId="77777777" w:rsidTr="00375A2D">
        <w:trPr>
          <w:trHeight w:val="330"/>
        </w:trPr>
        <w:tc>
          <w:tcPr>
            <w:tcW w:w="10127" w:type="dxa"/>
            <w:gridSpan w:val="12"/>
          </w:tcPr>
          <w:p w14:paraId="31C91F5B"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Datos Del Documento Mediante El Cual Acredita Su Personalidad Y Facultades:</w:t>
            </w:r>
          </w:p>
        </w:tc>
      </w:tr>
      <w:tr w:rsidR="004C284B" w:rsidRPr="009D66DB" w14:paraId="311235B5" w14:textId="77777777" w:rsidTr="00375A2D">
        <w:trPr>
          <w:trHeight w:val="353"/>
        </w:trPr>
        <w:tc>
          <w:tcPr>
            <w:tcW w:w="3651" w:type="dxa"/>
            <w:gridSpan w:val="3"/>
          </w:tcPr>
          <w:p w14:paraId="14679EB9" w14:textId="77777777" w:rsidR="004C284B" w:rsidRPr="008F6FA6" w:rsidRDefault="004C284B" w:rsidP="00375A2D">
            <w:pPr>
              <w:jc w:val="both"/>
              <w:rPr>
                <w:rFonts w:ascii="Arial" w:hAnsi="Arial" w:cs="Arial"/>
                <w:b/>
                <w:sz w:val="18"/>
                <w:szCs w:val="18"/>
              </w:rPr>
            </w:pPr>
            <w:r w:rsidRPr="008F6FA6">
              <w:rPr>
                <w:rFonts w:ascii="Arial" w:hAnsi="Arial" w:cs="Arial"/>
                <w:b/>
                <w:sz w:val="18"/>
                <w:szCs w:val="18"/>
              </w:rPr>
              <w:t>Escritura Pública Número:</w:t>
            </w:r>
          </w:p>
        </w:tc>
        <w:tc>
          <w:tcPr>
            <w:tcW w:w="2493" w:type="dxa"/>
            <w:gridSpan w:val="3"/>
          </w:tcPr>
          <w:p w14:paraId="6640E018" w14:textId="77777777" w:rsidR="004C284B" w:rsidRPr="008F6FA6" w:rsidRDefault="004C284B" w:rsidP="00375A2D">
            <w:pPr>
              <w:ind w:left="43"/>
              <w:jc w:val="both"/>
              <w:rPr>
                <w:rFonts w:ascii="Arial" w:hAnsi="Arial" w:cs="Arial"/>
                <w:b/>
                <w:sz w:val="18"/>
                <w:szCs w:val="18"/>
              </w:rPr>
            </w:pPr>
            <w:r w:rsidRPr="008F6FA6">
              <w:rPr>
                <w:rFonts w:ascii="Arial" w:hAnsi="Arial" w:cs="Arial"/>
                <w:b/>
                <w:sz w:val="18"/>
                <w:szCs w:val="18"/>
              </w:rPr>
              <w:t>Volumen:</w:t>
            </w:r>
          </w:p>
        </w:tc>
        <w:tc>
          <w:tcPr>
            <w:tcW w:w="3983" w:type="dxa"/>
            <w:gridSpan w:val="6"/>
          </w:tcPr>
          <w:p w14:paraId="61E1DE18" w14:textId="77777777" w:rsidR="004C284B" w:rsidRPr="008F6FA6" w:rsidRDefault="004C284B" w:rsidP="00375A2D">
            <w:pPr>
              <w:ind w:left="11"/>
              <w:jc w:val="both"/>
              <w:rPr>
                <w:rFonts w:ascii="Arial" w:hAnsi="Arial" w:cs="Arial"/>
                <w:b/>
                <w:sz w:val="18"/>
                <w:szCs w:val="18"/>
              </w:rPr>
            </w:pPr>
            <w:r w:rsidRPr="008F6FA6">
              <w:rPr>
                <w:rFonts w:ascii="Arial" w:hAnsi="Arial" w:cs="Arial"/>
                <w:b/>
                <w:sz w:val="18"/>
                <w:szCs w:val="18"/>
              </w:rPr>
              <w:t>Fecha:</w:t>
            </w:r>
          </w:p>
        </w:tc>
      </w:tr>
      <w:tr w:rsidR="004C284B" w:rsidRPr="009D66DB" w14:paraId="67DB4F9E" w14:textId="77777777" w:rsidTr="00375A2D">
        <w:trPr>
          <w:trHeight w:val="330"/>
        </w:trPr>
        <w:tc>
          <w:tcPr>
            <w:tcW w:w="10127" w:type="dxa"/>
            <w:gridSpan w:val="12"/>
          </w:tcPr>
          <w:p w14:paraId="22A32551" w14:textId="77777777" w:rsidR="004C284B" w:rsidRPr="008F6FA6" w:rsidRDefault="004C284B" w:rsidP="00375A2D">
            <w:pPr>
              <w:ind w:left="11"/>
              <w:jc w:val="both"/>
              <w:rPr>
                <w:rFonts w:ascii="Arial" w:hAnsi="Arial" w:cs="Arial"/>
                <w:b/>
                <w:sz w:val="18"/>
                <w:szCs w:val="18"/>
              </w:rPr>
            </w:pPr>
            <w:r w:rsidRPr="008F6FA6">
              <w:rPr>
                <w:rFonts w:ascii="Arial" w:hAnsi="Arial" w:cs="Arial"/>
                <w:b/>
                <w:sz w:val="18"/>
                <w:szCs w:val="18"/>
              </w:rPr>
              <w:t>Nombre, Número Y Lugar Del Notario Público Ante El Cual Se Otorgó:</w:t>
            </w:r>
          </w:p>
        </w:tc>
      </w:tr>
      <w:tr w:rsidR="004C284B" w:rsidRPr="009D66DB" w14:paraId="33521539" w14:textId="77777777" w:rsidTr="00375A2D">
        <w:trPr>
          <w:trHeight w:val="353"/>
        </w:trPr>
        <w:tc>
          <w:tcPr>
            <w:tcW w:w="6144" w:type="dxa"/>
            <w:gridSpan w:val="6"/>
          </w:tcPr>
          <w:p w14:paraId="638A4D44" w14:textId="77777777" w:rsidR="004C284B" w:rsidRPr="008F6FA6" w:rsidRDefault="004C284B" w:rsidP="00375A2D">
            <w:pPr>
              <w:ind w:left="11"/>
              <w:jc w:val="both"/>
              <w:rPr>
                <w:rFonts w:ascii="Arial" w:hAnsi="Arial" w:cs="Arial"/>
                <w:b/>
                <w:sz w:val="18"/>
                <w:szCs w:val="18"/>
              </w:rPr>
            </w:pPr>
            <w:r w:rsidRPr="008F6FA6">
              <w:rPr>
                <w:rFonts w:ascii="Arial" w:hAnsi="Arial" w:cs="Arial"/>
                <w:b/>
                <w:sz w:val="18"/>
                <w:szCs w:val="18"/>
              </w:rPr>
              <w:t xml:space="preserve">No. Del Registro Público De </w:t>
            </w:r>
            <w:proofErr w:type="spellStart"/>
            <w:r w:rsidRPr="008F6FA6">
              <w:rPr>
                <w:rFonts w:ascii="Arial" w:hAnsi="Arial" w:cs="Arial"/>
                <w:b/>
                <w:sz w:val="18"/>
                <w:szCs w:val="18"/>
              </w:rPr>
              <w:t>Come</w:t>
            </w:r>
            <w:proofErr w:type="spellEnd"/>
            <w:r w:rsidRPr="008F6FA6">
              <w:rPr>
                <w:rFonts w:ascii="Arial" w:hAnsi="Arial" w:cs="Arial"/>
                <w:b/>
                <w:sz w:val="18"/>
                <w:szCs w:val="18"/>
              </w:rPr>
              <w:t xml:space="preserve"> Fojas De La: </w:t>
            </w:r>
          </w:p>
        </w:tc>
        <w:tc>
          <w:tcPr>
            <w:tcW w:w="639" w:type="dxa"/>
            <w:gridSpan w:val="2"/>
          </w:tcPr>
          <w:p w14:paraId="4BC326FC" w14:textId="77777777" w:rsidR="004C284B" w:rsidRPr="008F6FA6" w:rsidRDefault="004C284B" w:rsidP="00375A2D">
            <w:pPr>
              <w:ind w:left="11"/>
              <w:jc w:val="both"/>
              <w:rPr>
                <w:rFonts w:ascii="Arial" w:hAnsi="Arial" w:cs="Arial"/>
                <w:b/>
                <w:sz w:val="18"/>
                <w:szCs w:val="18"/>
              </w:rPr>
            </w:pPr>
            <w:r w:rsidRPr="008F6FA6">
              <w:rPr>
                <w:rFonts w:ascii="Arial" w:hAnsi="Arial" w:cs="Arial"/>
                <w:b/>
                <w:sz w:val="18"/>
                <w:szCs w:val="18"/>
              </w:rPr>
              <w:t>Ala:</w:t>
            </w:r>
          </w:p>
        </w:tc>
        <w:tc>
          <w:tcPr>
            <w:tcW w:w="2418" w:type="dxa"/>
            <w:gridSpan w:val="3"/>
          </w:tcPr>
          <w:p w14:paraId="18BB6000" w14:textId="77777777" w:rsidR="004C284B" w:rsidRPr="008F6FA6" w:rsidRDefault="004C284B" w:rsidP="00375A2D">
            <w:pPr>
              <w:ind w:left="11"/>
              <w:jc w:val="both"/>
              <w:rPr>
                <w:rFonts w:ascii="Arial" w:hAnsi="Arial" w:cs="Arial"/>
                <w:b/>
                <w:sz w:val="18"/>
                <w:szCs w:val="18"/>
              </w:rPr>
            </w:pPr>
            <w:r w:rsidRPr="008F6FA6">
              <w:rPr>
                <w:rFonts w:ascii="Arial" w:hAnsi="Arial" w:cs="Arial"/>
                <w:b/>
                <w:sz w:val="18"/>
                <w:szCs w:val="18"/>
              </w:rPr>
              <w:t>Del Volumen:</w:t>
            </w:r>
          </w:p>
        </w:tc>
        <w:tc>
          <w:tcPr>
            <w:tcW w:w="926" w:type="dxa"/>
          </w:tcPr>
          <w:p w14:paraId="675E9A4B" w14:textId="77777777" w:rsidR="004C284B" w:rsidRPr="008F6FA6" w:rsidRDefault="004C284B" w:rsidP="00375A2D">
            <w:pPr>
              <w:ind w:left="11"/>
              <w:jc w:val="both"/>
              <w:rPr>
                <w:rFonts w:ascii="Arial" w:hAnsi="Arial" w:cs="Arial"/>
                <w:b/>
                <w:sz w:val="18"/>
                <w:szCs w:val="18"/>
              </w:rPr>
            </w:pPr>
            <w:r w:rsidRPr="008F6FA6">
              <w:rPr>
                <w:rFonts w:ascii="Arial" w:hAnsi="Arial" w:cs="Arial"/>
                <w:b/>
                <w:sz w:val="18"/>
                <w:szCs w:val="18"/>
              </w:rPr>
              <w:t>Fecha:</w:t>
            </w:r>
          </w:p>
        </w:tc>
      </w:tr>
    </w:tbl>
    <w:p w14:paraId="6F050DB6" w14:textId="77777777" w:rsidR="004C284B" w:rsidRPr="00823D0C" w:rsidRDefault="004C284B" w:rsidP="004C284B">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6BD62884" w14:textId="77777777" w:rsidR="00330472" w:rsidRDefault="00330472" w:rsidP="004C284B">
      <w:pPr>
        <w:spacing w:after="0" w:line="240" w:lineRule="auto"/>
        <w:jc w:val="center"/>
        <w:rPr>
          <w:rFonts w:ascii="Arial" w:hAnsi="Arial" w:cs="Arial"/>
          <w:b/>
          <w:bCs/>
          <w:sz w:val="18"/>
          <w:szCs w:val="18"/>
          <w:lang w:val="es-ES"/>
        </w:rPr>
      </w:pPr>
    </w:p>
    <w:p w14:paraId="6E0ED1AE" w14:textId="77777777" w:rsidR="00330472" w:rsidRDefault="00330472" w:rsidP="004C284B">
      <w:pPr>
        <w:spacing w:after="0" w:line="240" w:lineRule="auto"/>
        <w:jc w:val="center"/>
        <w:rPr>
          <w:rFonts w:ascii="Arial" w:hAnsi="Arial" w:cs="Arial"/>
          <w:b/>
          <w:bCs/>
          <w:sz w:val="18"/>
          <w:szCs w:val="18"/>
          <w:lang w:val="es-ES"/>
        </w:rPr>
      </w:pPr>
    </w:p>
    <w:p w14:paraId="2FEBEF70" w14:textId="11DD3389" w:rsidR="004C284B" w:rsidRPr="00330472" w:rsidRDefault="004C284B" w:rsidP="004C284B">
      <w:pPr>
        <w:spacing w:after="0" w:line="240" w:lineRule="auto"/>
        <w:jc w:val="center"/>
        <w:rPr>
          <w:rFonts w:ascii="Arial" w:hAnsi="Arial" w:cs="Arial"/>
          <w:b/>
          <w:bCs/>
          <w:sz w:val="16"/>
          <w:szCs w:val="16"/>
          <w:lang w:val="es-ES"/>
        </w:rPr>
      </w:pPr>
      <w:r w:rsidRPr="00330472">
        <w:rPr>
          <w:rFonts w:ascii="Arial" w:hAnsi="Arial" w:cs="Arial"/>
          <w:b/>
          <w:bCs/>
          <w:sz w:val="16"/>
          <w:szCs w:val="16"/>
          <w:lang w:val="es-ES"/>
        </w:rPr>
        <w:lastRenderedPageBreak/>
        <w:t>MUNICIPIO DE RINCÓN DE ROMOS, AGS.</w:t>
      </w:r>
    </w:p>
    <w:p w14:paraId="094D59F5" w14:textId="77777777" w:rsidR="004C284B" w:rsidRPr="00330472" w:rsidRDefault="004C284B" w:rsidP="004C284B">
      <w:pPr>
        <w:spacing w:after="0" w:line="240" w:lineRule="auto"/>
        <w:jc w:val="center"/>
        <w:rPr>
          <w:rFonts w:ascii="Arial" w:hAnsi="Arial" w:cs="Arial"/>
          <w:b/>
          <w:bCs/>
          <w:sz w:val="16"/>
          <w:szCs w:val="16"/>
          <w:lang w:val="es-ES"/>
        </w:rPr>
      </w:pPr>
      <w:r w:rsidRPr="00330472">
        <w:rPr>
          <w:rFonts w:ascii="Arial" w:hAnsi="Arial" w:cs="Arial"/>
          <w:b/>
          <w:bCs/>
          <w:sz w:val="16"/>
          <w:szCs w:val="16"/>
          <w:lang w:val="es-ES"/>
        </w:rPr>
        <w:t>DIRECCIÓN DE ADMINISTRACIÓN</w:t>
      </w:r>
    </w:p>
    <w:p w14:paraId="7780BD4E" w14:textId="77777777" w:rsidR="004C284B" w:rsidRPr="00330472" w:rsidRDefault="004C284B" w:rsidP="004C284B">
      <w:pPr>
        <w:spacing w:after="0"/>
        <w:jc w:val="center"/>
        <w:rPr>
          <w:rFonts w:ascii="Arial" w:hAnsi="Arial" w:cs="Arial"/>
          <w:b/>
          <w:bCs/>
          <w:sz w:val="16"/>
          <w:szCs w:val="16"/>
        </w:rPr>
      </w:pPr>
      <w:r w:rsidRPr="00330472">
        <w:rPr>
          <w:rFonts w:ascii="Arial" w:hAnsi="Arial" w:cs="Arial"/>
          <w:b/>
          <w:bCs/>
          <w:sz w:val="16"/>
          <w:szCs w:val="16"/>
          <w:lang w:val="es-ES"/>
        </w:rPr>
        <w:t xml:space="preserve">INVITACIÓN A CUANDO MENOS TRES PERSONAS POR MONTO </w:t>
      </w:r>
    </w:p>
    <w:p w14:paraId="4C183BC6" w14:textId="277CD43F" w:rsidR="00DF428C" w:rsidRPr="00330472" w:rsidRDefault="004C284B" w:rsidP="00DF428C">
      <w:pPr>
        <w:pStyle w:val="Encabezado"/>
        <w:jc w:val="center"/>
        <w:rPr>
          <w:rFonts w:ascii="Arial" w:hAnsi="Arial" w:cs="Arial"/>
          <w:b/>
          <w:bCs/>
          <w:noProof/>
          <w:sz w:val="16"/>
          <w:szCs w:val="16"/>
        </w:rPr>
      </w:pPr>
      <w:r w:rsidRPr="00330472">
        <w:rPr>
          <w:rFonts w:ascii="Arial" w:hAnsi="Arial" w:cs="Arial"/>
          <w:b/>
          <w:bCs/>
          <w:sz w:val="16"/>
          <w:szCs w:val="16"/>
        </w:rPr>
        <w:t xml:space="preserve">NUMERO </w:t>
      </w:r>
      <w:r w:rsidR="00DF428C" w:rsidRPr="00330472">
        <w:rPr>
          <w:rFonts w:ascii="Arial" w:hAnsi="Arial" w:cs="Arial"/>
          <w:b/>
          <w:bCs/>
          <w:noProof/>
          <w:sz w:val="16"/>
          <w:szCs w:val="16"/>
        </w:rPr>
        <w:t>MRDR-INV-0</w:t>
      </w:r>
      <w:r w:rsidR="008F6FA6" w:rsidRPr="00330472">
        <w:rPr>
          <w:rFonts w:ascii="Arial" w:hAnsi="Arial" w:cs="Arial"/>
          <w:b/>
          <w:bCs/>
          <w:noProof/>
          <w:sz w:val="16"/>
          <w:szCs w:val="16"/>
        </w:rPr>
        <w:t>3</w:t>
      </w:r>
      <w:r w:rsidR="00DF428C" w:rsidRPr="00330472">
        <w:rPr>
          <w:rFonts w:ascii="Arial" w:hAnsi="Arial" w:cs="Arial"/>
          <w:b/>
          <w:bCs/>
          <w:noProof/>
          <w:sz w:val="16"/>
          <w:szCs w:val="16"/>
        </w:rPr>
        <w:t>-202</w:t>
      </w:r>
      <w:r w:rsidR="008F6FA6" w:rsidRPr="00330472">
        <w:rPr>
          <w:rFonts w:ascii="Arial" w:hAnsi="Arial" w:cs="Arial"/>
          <w:b/>
          <w:bCs/>
          <w:noProof/>
          <w:sz w:val="16"/>
          <w:szCs w:val="16"/>
        </w:rPr>
        <w:t>4</w:t>
      </w:r>
      <w:r w:rsidR="00DF428C" w:rsidRPr="00330472">
        <w:rPr>
          <w:rFonts w:ascii="Arial" w:hAnsi="Arial" w:cs="Arial"/>
          <w:b/>
          <w:bCs/>
          <w:noProof/>
          <w:sz w:val="16"/>
          <w:szCs w:val="16"/>
        </w:rPr>
        <w:t xml:space="preserve">, PARA LA CONTRATACION DE LAS POLIZAS DE SEGURO </w:t>
      </w:r>
    </w:p>
    <w:p w14:paraId="58B9F42B" w14:textId="77777777" w:rsidR="00DF428C" w:rsidRPr="00330472" w:rsidRDefault="00DF428C" w:rsidP="00DF428C">
      <w:pPr>
        <w:pStyle w:val="Encabezado"/>
        <w:jc w:val="center"/>
        <w:rPr>
          <w:rFonts w:ascii="Arial" w:hAnsi="Arial" w:cs="Arial"/>
          <w:b/>
          <w:bCs/>
          <w:noProof/>
          <w:sz w:val="16"/>
          <w:szCs w:val="16"/>
        </w:rPr>
      </w:pPr>
      <w:r w:rsidRPr="00330472">
        <w:rPr>
          <w:rFonts w:ascii="Arial" w:hAnsi="Arial" w:cs="Arial"/>
          <w:b/>
          <w:bCs/>
          <w:noProof/>
          <w:sz w:val="16"/>
          <w:szCs w:val="16"/>
        </w:rPr>
        <w:t xml:space="preserve">PARA EL PARQUE VEHICULAR DEL MUNICIPIO Y EL PARQUE VEHICULAR DE </w:t>
      </w:r>
    </w:p>
    <w:p w14:paraId="70D8FC45" w14:textId="77777777" w:rsidR="00DF428C" w:rsidRPr="00330472" w:rsidRDefault="00DF428C" w:rsidP="00DF428C">
      <w:pPr>
        <w:pStyle w:val="Encabezado"/>
        <w:jc w:val="center"/>
        <w:rPr>
          <w:rFonts w:ascii="Arial" w:hAnsi="Arial" w:cs="Arial"/>
          <w:b/>
          <w:bCs/>
          <w:sz w:val="16"/>
          <w:szCs w:val="16"/>
        </w:rPr>
      </w:pPr>
      <w:r w:rsidRPr="00330472">
        <w:rPr>
          <w:rFonts w:ascii="Arial" w:hAnsi="Arial" w:cs="Arial"/>
          <w:b/>
          <w:bCs/>
          <w:noProof/>
          <w:sz w:val="16"/>
          <w:szCs w:val="16"/>
        </w:rPr>
        <w:t>SEGURIDAD PUBLICA Y MOVILIDAD DEL MUNICIPIO</w:t>
      </w:r>
    </w:p>
    <w:p w14:paraId="7D13B4B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“C”</w:t>
      </w:r>
    </w:p>
    <w:p w14:paraId="7807DAFD"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6069234E" w14:textId="77777777" w:rsidR="004C284B" w:rsidRPr="008F6FA6" w:rsidRDefault="004C284B" w:rsidP="004C284B">
      <w:pPr>
        <w:tabs>
          <w:tab w:val="left" w:pos="1995"/>
        </w:tabs>
        <w:jc w:val="both"/>
        <w:rPr>
          <w:rFonts w:ascii="Arial" w:hAnsi="Arial" w:cs="Arial"/>
          <w:b/>
          <w:bCs/>
          <w:sz w:val="8"/>
          <w:szCs w:val="8"/>
          <w:lang w:val="es-ES"/>
        </w:rPr>
      </w:pPr>
    </w:p>
    <w:tbl>
      <w:tblPr>
        <w:tblStyle w:val="Tablaconcuadrcula"/>
        <w:tblW w:w="8845" w:type="dxa"/>
        <w:jc w:val="center"/>
        <w:tblLook w:val="04A0" w:firstRow="1" w:lastRow="0" w:firstColumn="1" w:lastColumn="0" w:noHBand="0" w:noVBand="1"/>
      </w:tblPr>
      <w:tblGrid>
        <w:gridCol w:w="1129"/>
        <w:gridCol w:w="7716"/>
      </w:tblGrid>
      <w:tr w:rsidR="004C284B" w:rsidRPr="008D04E5" w14:paraId="08FCED87" w14:textId="77777777" w:rsidTr="00330472">
        <w:trPr>
          <w:trHeight w:val="237"/>
          <w:jc w:val="center"/>
        </w:trPr>
        <w:tc>
          <w:tcPr>
            <w:tcW w:w="1129" w:type="dxa"/>
          </w:tcPr>
          <w:p w14:paraId="3C7C49DE"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REQUISITO</w:t>
            </w:r>
          </w:p>
        </w:tc>
        <w:tc>
          <w:tcPr>
            <w:tcW w:w="7716" w:type="dxa"/>
          </w:tcPr>
          <w:p w14:paraId="072A9E0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4C284B" w:rsidRPr="008D04E5" w14:paraId="242DA8D0" w14:textId="77777777" w:rsidTr="00330472">
        <w:trPr>
          <w:trHeight w:val="345"/>
          <w:jc w:val="center"/>
        </w:trPr>
        <w:tc>
          <w:tcPr>
            <w:tcW w:w="1129" w:type="dxa"/>
          </w:tcPr>
          <w:p w14:paraId="6A3100FF"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7716" w:type="dxa"/>
          </w:tcPr>
          <w:p w14:paraId="7500363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4C284B" w:rsidRPr="008D04E5" w14:paraId="5177AE0E" w14:textId="77777777" w:rsidTr="00330472">
        <w:trPr>
          <w:trHeight w:val="395"/>
          <w:jc w:val="center"/>
        </w:trPr>
        <w:tc>
          <w:tcPr>
            <w:tcW w:w="1129" w:type="dxa"/>
          </w:tcPr>
          <w:p w14:paraId="06B207B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7716" w:type="dxa"/>
          </w:tcPr>
          <w:p w14:paraId="76DE83EA"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 xml:space="preserve">que no me encuentro boletinado por la </w:t>
            </w:r>
            <w:proofErr w:type="gramStart"/>
            <w:r w:rsidRPr="008D04E5">
              <w:rPr>
                <w:rFonts w:ascii="Arial" w:hAnsi="Arial" w:cs="Arial"/>
                <w:sz w:val="16"/>
                <w:szCs w:val="16"/>
                <w:lang w:val="es-ES"/>
              </w:rPr>
              <w:t>Secretaria</w:t>
            </w:r>
            <w:proofErr w:type="gramEnd"/>
            <w:r w:rsidRPr="008D04E5">
              <w:rPr>
                <w:rFonts w:ascii="Arial" w:hAnsi="Arial" w:cs="Arial"/>
                <w:sz w:val="16"/>
                <w:szCs w:val="16"/>
                <w:lang w:val="es-ES"/>
              </w:rPr>
              <w:t xml:space="preserve"> de la Función Pública.</w:t>
            </w:r>
          </w:p>
        </w:tc>
      </w:tr>
      <w:tr w:rsidR="004C284B" w:rsidRPr="008D04E5" w14:paraId="04F68E5D" w14:textId="77777777" w:rsidTr="00330472">
        <w:trPr>
          <w:trHeight w:val="414"/>
          <w:jc w:val="center"/>
        </w:trPr>
        <w:tc>
          <w:tcPr>
            <w:tcW w:w="1129" w:type="dxa"/>
          </w:tcPr>
          <w:p w14:paraId="775D274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7716" w:type="dxa"/>
          </w:tcPr>
          <w:p w14:paraId="4BB8A09D"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 xml:space="preserve">que no me encuentro inhabilitado por resolución de la </w:t>
            </w:r>
            <w:proofErr w:type="gramStart"/>
            <w:r w:rsidRPr="008D04E5">
              <w:rPr>
                <w:rFonts w:ascii="Arial" w:hAnsi="Arial" w:cs="Arial"/>
                <w:sz w:val="16"/>
                <w:szCs w:val="16"/>
                <w:lang w:val="es-ES"/>
              </w:rPr>
              <w:t>Secretaria</w:t>
            </w:r>
            <w:proofErr w:type="gramEnd"/>
            <w:r w:rsidRPr="008D04E5">
              <w:rPr>
                <w:rFonts w:ascii="Arial" w:hAnsi="Arial" w:cs="Arial"/>
                <w:sz w:val="16"/>
                <w:szCs w:val="16"/>
                <w:lang w:val="es-ES"/>
              </w:rPr>
              <w:t xml:space="preserve"> de Fiscalización y Rendición de Cuentas de Gobierno del Estado de Aguascalientes.</w:t>
            </w:r>
          </w:p>
        </w:tc>
      </w:tr>
      <w:tr w:rsidR="004C284B" w:rsidRPr="008D04E5" w14:paraId="0DF5247B" w14:textId="77777777" w:rsidTr="00330472">
        <w:trPr>
          <w:trHeight w:val="380"/>
          <w:jc w:val="center"/>
        </w:trPr>
        <w:tc>
          <w:tcPr>
            <w:tcW w:w="1129" w:type="dxa"/>
          </w:tcPr>
          <w:p w14:paraId="01C04BC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7716" w:type="dxa"/>
          </w:tcPr>
          <w:p w14:paraId="49279111" w14:textId="353BAD71"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w:t>
            </w:r>
            <w:r w:rsidR="00483C1F" w:rsidRPr="004A08E1">
              <w:rPr>
                <w:rFonts w:ascii="Arial" w:hAnsi="Arial" w:cs="Arial"/>
                <w:sz w:val="16"/>
                <w:szCs w:val="16"/>
                <w:lang w:val="es-ES"/>
              </w:rPr>
              <w:t xml:space="preserve">l Órgano Interno de Control del </w:t>
            </w:r>
            <w:r w:rsidRPr="004A08E1">
              <w:rPr>
                <w:rFonts w:ascii="Arial" w:hAnsi="Arial" w:cs="Arial"/>
                <w:sz w:val="16"/>
                <w:szCs w:val="16"/>
                <w:lang w:val="es-ES"/>
              </w:rPr>
              <w:t>Municip</w:t>
            </w:r>
            <w:r w:rsidR="00483C1F" w:rsidRPr="004A08E1">
              <w:rPr>
                <w:rFonts w:ascii="Arial" w:hAnsi="Arial" w:cs="Arial"/>
                <w:sz w:val="16"/>
                <w:szCs w:val="16"/>
                <w:lang w:val="es-ES"/>
              </w:rPr>
              <w:t>io</w:t>
            </w:r>
            <w:r w:rsidRPr="004A08E1">
              <w:rPr>
                <w:rFonts w:ascii="Arial" w:hAnsi="Arial" w:cs="Arial"/>
                <w:sz w:val="16"/>
                <w:szCs w:val="16"/>
                <w:lang w:val="es-ES"/>
              </w:rPr>
              <w:t xml:space="preserve"> de</w:t>
            </w:r>
            <w:r w:rsidRPr="008D04E5">
              <w:rPr>
                <w:rFonts w:ascii="Arial" w:hAnsi="Arial" w:cs="Arial"/>
                <w:sz w:val="16"/>
                <w:szCs w:val="16"/>
                <w:lang w:val="es-ES"/>
              </w:rPr>
              <w:t xml:space="preserve"> Rincón de Romos.</w:t>
            </w:r>
          </w:p>
        </w:tc>
      </w:tr>
      <w:tr w:rsidR="004C284B" w:rsidRPr="008D04E5" w14:paraId="2E03B65C" w14:textId="77777777" w:rsidTr="00330472">
        <w:trPr>
          <w:trHeight w:val="431"/>
          <w:jc w:val="center"/>
        </w:trPr>
        <w:tc>
          <w:tcPr>
            <w:tcW w:w="1129" w:type="dxa"/>
          </w:tcPr>
          <w:p w14:paraId="10852B0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7716" w:type="dxa"/>
          </w:tcPr>
          <w:p w14:paraId="5FCF47D6"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4C284B" w:rsidRPr="008D04E5" w14:paraId="11CE43E8" w14:textId="77777777" w:rsidTr="00330472">
        <w:trPr>
          <w:trHeight w:val="493"/>
          <w:jc w:val="center"/>
        </w:trPr>
        <w:tc>
          <w:tcPr>
            <w:tcW w:w="1129" w:type="dxa"/>
          </w:tcPr>
          <w:p w14:paraId="5F77A43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7716" w:type="dxa"/>
          </w:tcPr>
          <w:p w14:paraId="0BE2AB32"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4C284B" w:rsidRPr="008D04E5" w14:paraId="54B3AC55" w14:textId="77777777" w:rsidTr="00330472">
        <w:trPr>
          <w:trHeight w:val="493"/>
          <w:jc w:val="center"/>
        </w:trPr>
        <w:tc>
          <w:tcPr>
            <w:tcW w:w="1129" w:type="dxa"/>
          </w:tcPr>
          <w:p w14:paraId="310FCB3D"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7716" w:type="dxa"/>
          </w:tcPr>
          <w:p w14:paraId="45F4A03A"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4C284B" w:rsidRPr="008D04E5" w14:paraId="63EA8E00" w14:textId="77777777" w:rsidTr="00330472">
        <w:trPr>
          <w:trHeight w:val="227"/>
          <w:jc w:val="center"/>
        </w:trPr>
        <w:tc>
          <w:tcPr>
            <w:tcW w:w="1129" w:type="dxa"/>
          </w:tcPr>
          <w:p w14:paraId="0BE71BDD"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7716" w:type="dxa"/>
          </w:tcPr>
          <w:p w14:paraId="3C249EB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4C284B" w:rsidRPr="008D04E5" w14:paraId="05D34BF0" w14:textId="77777777" w:rsidTr="00330472">
        <w:trPr>
          <w:trHeight w:val="414"/>
          <w:jc w:val="center"/>
        </w:trPr>
        <w:tc>
          <w:tcPr>
            <w:tcW w:w="1129" w:type="dxa"/>
          </w:tcPr>
          <w:p w14:paraId="385691EF"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7716" w:type="dxa"/>
          </w:tcPr>
          <w:p w14:paraId="6C2941EF"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4C284B" w:rsidRPr="008D04E5" w14:paraId="48664D7A" w14:textId="77777777" w:rsidTr="00330472">
        <w:trPr>
          <w:trHeight w:val="493"/>
          <w:jc w:val="center"/>
        </w:trPr>
        <w:tc>
          <w:tcPr>
            <w:tcW w:w="1129" w:type="dxa"/>
          </w:tcPr>
          <w:p w14:paraId="1614EF1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7716" w:type="dxa"/>
          </w:tcPr>
          <w:p w14:paraId="3C23E71E"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4C284B" w:rsidRPr="008D04E5" w14:paraId="029FF0A8" w14:textId="77777777" w:rsidTr="00330472">
        <w:trPr>
          <w:trHeight w:val="493"/>
          <w:jc w:val="center"/>
        </w:trPr>
        <w:tc>
          <w:tcPr>
            <w:tcW w:w="1129" w:type="dxa"/>
          </w:tcPr>
          <w:p w14:paraId="17B72A8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7716" w:type="dxa"/>
          </w:tcPr>
          <w:p w14:paraId="68E70B0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4C284B" w:rsidRPr="008D04E5" w14:paraId="2293E0CA" w14:textId="77777777" w:rsidTr="00330472">
        <w:trPr>
          <w:trHeight w:val="493"/>
          <w:jc w:val="center"/>
        </w:trPr>
        <w:tc>
          <w:tcPr>
            <w:tcW w:w="1129" w:type="dxa"/>
          </w:tcPr>
          <w:p w14:paraId="4CE004F8"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7716" w:type="dxa"/>
          </w:tcPr>
          <w:p w14:paraId="492B70D1"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4C284B" w:rsidRPr="008D04E5" w14:paraId="3646A404" w14:textId="77777777" w:rsidTr="00330472">
        <w:trPr>
          <w:trHeight w:val="493"/>
          <w:jc w:val="center"/>
        </w:trPr>
        <w:tc>
          <w:tcPr>
            <w:tcW w:w="1129" w:type="dxa"/>
          </w:tcPr>
          <w:p w14:paraId="1E23573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7716" w:type="dxa"/>
          </w:tcPr>
          <w:p w14:paraId="4CD58470"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4C284B" w:rsidRPr="008D04E5" w14:paraId="421508BC" w14:textId="77777777" w:rsidTr="00330472">
        <w:trPr>
          <w:trHeight w:val="493"/>
          <w:jc w:val="center"/>
        </w:trPr>
        <w:tc>
          <w:tcPr>
            <w:tcW w:w="1129" w:type="dxa"/>
          </w:tcPr>
          <w:p w14:paraId="4F0EF37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7716" w:type="dxa"/>
          </w:tcPr>
          <w:p w14:paraId="0B9DDC31"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4C284B" w:rsidRPr="008D04E5" w14:paraId="25BF873C" w14:textId="77777777" w:rsidTr="00330472">
        <w:trPr>
          <w:trHeight w:val="493"/>
          <w:jc w:val="center"/>
        </w:trPr>
        <w:tc>
          <w:tcPr>
            <w:tcW w:w="1129" w:type="dxa"/>
          </w:tcPr>
          <w:p w14:paraId="3BFCF255"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7716" w:type="dxa"/>
          </w:tcPr>
          <w:p w14:paraId="71E97F24"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4C284B" w:rsidRPr="008D04E5" w14:paraId="28D52C0F" w14:textId="77777777" w:rsidTr="00330472">
        <w:trPr>
          <w:trHeight w:val="493"/>
          <w:jc w:val="center"/>
        </w:trPr>
        <w:tc>
          <w:tcPr>
            <w:tcW w:w="1129" w:type="dxa"/>
          </w:tcPr>
          <w:p w14:paraId="3FB3C5B7"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7716" w:type="dxa"/>
          </w:tcPr>
          <w:p w14:paraId="6EB4CACE"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15081298" w14:textId="77777777" w:rsidR="004C284B" w:rsidRDefault="004C284B" w:rsidP="004C284B">
      <w:pPr>
        <w:tabs>
          <w:tab w:val="left" w:pos="1995"/>
        </w:tabs>
        <w:spacing w:after="0"/>
        <w:jc w:val="center"/>
        <w:rPr>
          <w:rFonts w:ascii="Arial" w:hAnsi="Arial" w:cs="Arial"/>
          <w:sz w:val="18"/>
          <w:szCs w:val="18"/>
          <w:lang w:val="es-ES"/>
        </w:rPr>
      </w:pPr>
    </w:p>
    <w:p w14:paraId="71BE0E35" w14:textId="77777777" w:rsidR="004C284B" w:rsidRPr="00823D0C" w:rsidRDefault="004C284B" w:rsidP="004C284B">
      <w:pPr>
        <w:tabs>
          <w:tab w:val="left" w:pos="1995"/>
        </w:tabs>
        <w:spacing w:after="0"/>
        <w:jc w:val="center"/>
        <w:rPr>
          <w:rFonts w:ascii="Arial" w:hAnsi="Arial" w:cs="Arial"/>
          <w:sz w:val="18"/>
          <w:szCs w:val="18"/>
          <w:lang w:val="es-ES"/>
        </w:rPr>
      </w:pPr>
      <w:r w:rsidRPr="00823D0C">
        <w:rPr>
          <w:rFonts w:ascii="Arial" w:hAnsi="Arial" w:cs="Arial"/>
          <w:sz w:val="18"/>
          <w:szCs w:val="18"/>
          <w:lang w:val="es-ES"/>
        </w:rPr>
        <w:t>LUGAR Y FECHA)</w:t>
      </w:r>
    </w:p>
    <w:p w14:paraId="233401EA"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1D3A2ED3" w14:textId="77777777" w:rsidR="004C284B" w:rsidRPr="00823D0C" w:rsidRDefault="004C284B" w:rsidP="004C284B">
      <w:pPr>
        <w:tabs>
          <w:tab w:val="left" w:pos="1995"/>
        </w:tabs>
        <w:spacing w:after="0"/>
        <w:jc w:val="center"/>
        <w:rPr>
          <w:rFonts w:ascii="Arial" w:hAnsi="Arial" w:cs="Arial"/>
          <w:b/>
          <w:bCs/>
          <w:sz w:val="18"/>
          <w:szCs w:val="18"/>
          <w:lang w:val="es-ES"/>
        </w:rPr>
      </w:pPr>
    </w:p>
    <w:p w14:paraId="5C230CB3" w14:textId="77777777" w:rsidR="004C284B" w:rsidRPr="00823D0C" w:rsidRDefault="004C284B" w:rsidP="004C284B">
      <w:pPr>
        <w:tabs>
          <w:tab w:val="left" w:pos="1995"/>
        </w:tabs>
        <w:spacing w:after="0"/>
        <w:jc w:val="center"/>
        <w:rPr>
          <w:rFonts w:ascii="Arial" w:hAnsi="Arial" w:cs="Arial"/>
          <w:b/>
          <w:bCs/>
          <w:sz w:val="18"/>
          <w:szCs w:val="18"/>
          <w:lang w:val="es-ES"/>
        </w:rPr>
      </w:pPr>
    </w:p>
    <w:p w14:paraId="47AB03C5"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6BC871E"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0998489E"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2268A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B8EA8DA"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90569E7" w14:textId="44EF4EB4" w:rsidR="00DF428C" w:rsidRPr="00122211" w:rsidRDefault="004C284B" w:rsidP="00DF428C">
      <w:pPr>
        <w:pStyle w:val="Encabezado"/>
        <w:jc w:val="center"/>
        <w:rPr>
          <w:rFonts w:ascii="Arial" w:hAnsi="Arial" w:cs="Arial"/>
          <w:b/>
          <w:bCs/>
          <w:noProof/>
          <w:sz w:val="18"/>
          <w:szCs w:val="18"/>
        </w:rPr>
      </w:pPr>
      <w:r>
        <w:rPr>
          <w:rFonts w:ascii="Arial" w:hAnsi="Arial" w:cs="Arial"/>
          <w:b/>
          <w:bCs/>
          <w:sz w:val="18"/>
          <w:szCs w:val="18"/>
        </w:rPr>
        <w:t xml:space="preserve">NUMERO </w:t>
      </w:r>
      <w:r w:rsidR="00DF428C" w:rsidRPr="00122211">
        <w:rPr>
          <w:rFonts w:ascii="Arial" w:hAnsi="Arial" w:cs="Arial"/>
          <w:b/>
          <w:bCs/>
          <w:noProof/>
          <w:sz w:val="18"/>
          <w:szCs w:val="18"/>
        </w:rPr>
        <w:t>MRDR-INV-0</w:t>
      </w:r>
      <w:r w:rsidR="00330472">
        <w:rPr>
          <w:rFonts w:ascii="Arial" w:hAnsi="Arial" w:cs="Arial"/>
          <w:b/>
          <w:bCs/>
          <w:noProof/>
          <w:sz w:val="18"/>
          <w:szCs w:val="18"/>
        </w:rPr>
        <w:t>3</w:t>
      </w:r>
      <w:r w:rsidR="00DF428C" w:rsidRPr="00122211">
        <w:rPr>
          <w:rFonts w:ascii="Arial" w:hAnsi="Arial" w:cs="Arial"/>
          <w:b/>
          <w:bCs/>
          <w:noProof/>
          <w:sz w:val="18"/>
          <w:szCs w:val="18"/>
        </w:rPr>
        <w:t>-202</w:t>
      </w:r>
      <w:r w:rsidR="00330472">
        <w:rPr>
          <w:rFonts w:ascii="Arial" w:hAnsi="Arial" w:cs="Arial"/>
          <w:b/>
          <w:bCs/>
          <w:noProof/>
          <w:sz w:val="18"/>
          <w:szCs w:val="18"/>
        </w:rPr>
        <w:t>4</w:t>
      </w:r>
      <w:r w:rsidR="00DF428C" w:rsidRPr="00122211">
        <w:rPr>
          <w:rFonts w:ascii="Arial" w:hAnsi="Arial" w:cs="Arial"/>
          <w:b/>
          <w:bCs/>
          <w:noProof/>
          <w:sz w:val="18"/>
          <w:szCs w:val="18"/>
        </w:rPr>
        <w:t xml:space="preserve">, PARA LA CONTRATACION DE LAS POLIZAS DE SEGURO </w:t>
      </w:r>
    </w:p>
    <w:p w14:paraId="1FBC8B73" w14:textId="77777777" w:rsidR="00DF428C" w:rsidRPr="00122211" w:rsidRDefault="00DF428C" w:rsidP="00DF428C">
      <w:pPr>
        <w:pStyle w:val="Encabezado"/>
        <w:jc w:val="center"/>
        <w:rPr>
          <w:rFonts w:ascii="Arial" w:hAnsi="Arial" w:cs="Arial"/>
          <w:b/>
          <w:bCs/>
          <w:noProof/>
          <w:sz w:val="18"/>
          <w:szCs w:val="18"/>
        </w:rPr>
      </w:pPr>
      <w:r w:rsidRPr="00122211">
        <w:rPr>
          <w:rFonts w:ascii="Arial" w:hAnsi="Arial" w:cs="Arial"/>
          <w:b/>
          <w:bCs/>
          <w:noProof/>
          <w:sz w:val="18"/>
          <w:szCs w:val="18"/>
        </w:rPr>
        <w:t xml:space="preserve">PARA EL PARQUE VEHICULAR DEL MUNICIPIO Y EL PARQUE VEHICULAR DE </w:t>
      </w:r>
    </w:p>
    <w:p w14:paraId="1F3E8E06" w14:textId="77777777" w:rsidR="00DF428C" w:rsidRPr="00122211" w:rsidRDefault="00DF428C" w:rsidP="00DF428C">
      <w:pPr>
        <w:pStyle w:val="Encabezado"/>
        <w:jc w:val="center"/>
        <w:rPr>
          <w:rFonts w:ascii="Arial" w:hAnsi="Arial" w:cs="Arial"/>
          <w:b/>
          <w:bCs/>
          <w:sz w:val="18"/>
          <w:szCs w:val="18"/>
        </w:rPr>
      </w:pPr>
      <w:r w:rsidRPr="00122211">
        <w:rPr>
          <w:rFonts w:ascii="Arial" w:hAnsi="Arial" w:cs="Arial"/>
          <w:b/>
          <w:bCs/>
          <w:noProof/>
          <w:sz w:val="18"/>
          <w:szCs w:val="18"/>
        </w:rPr>
        <w:t>SEGURIDAD PUBLICA Y MOVILIDAD DEL MUNICIPIO</w:t>
      </w:r>
    </w:p>
    <w:p w14:paraId="748E3B6B"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“D”</w:t>
      </w:r>
    </w:p>
    <w:p w14:paraId="0F8A7AED"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4E9A7DBC" w14:textId="77777777" w:rsidR="004C284B" w:rsidRPr="00823D0C" w:rsidRDefault="004C284B" w:rsidP="004C284B">
      <w:pPr>
        <w:tabs>
          <w:tab w:val="left" w:pos="1995"/>
        </w:tabs>
        <w:spacing w:after="0"/>
        <w:jc w:val="center"/>
        <w:rPr>
          <w:rFonts w:ascii="Arial" w:hAnsi="Arial" w:cs="Arial"/>
          <w:b/>
          <w:bCs/>
          <w:sz w:val="20"/>
          <w:szCs w:val="20"/>
          <w:lang w:val="es-ES"/>
        </w:rPr>
      </w:pPr>
    </w:p>
    <w:p w14:paraId="17D67283" w14:textId="77777777" w:rsidR="004C284B" w:rsidRDefault="004C284B" w:rsidP="004C284B">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59BC436F" w14:textId="4C6DF7A6" w:rsidR="004C284B" w:rsidRDefault="004C284B" w:rsidP="004C284B">
      <w:pPr>
        <w:tabs>
          <w:tab w:val="left" w:pos="1995"/>
        </w:tabs>
        <w:rPr>
          <w:rFonts w:ascii="Arial" w:hAnsi="Arial" w:cs="Arial"/>
          <w:b/>
          <w:bCs/>
          <w:sz w:val="20"/>
          <w:szCs w:val="20"/>
          <w:lang w:val="es-ES"/>
        </w:rPr>
      </w:pPr>
      <w:r w:rsidRPr="00FE411E">
        <w:rPr>
          <w:rFonts w:ascii="Arial" w:hAnsi="Arial" w:cs="Arial"/>
          <w:b/>
          <w:bCs/>
          <w:sz w:val="20"/>
          <w:szCs w:val="20"/>
          <w:lang w:val="es-ES"/>
        </w:rPr>
        <w:t xml:space="preserve">INGRESOS PROPIOS </w:t>
      </w:r>
    </w:p>
    <w:tbl>
      <w:tblPr>
        <w:tblStyle w:val="Tablaconcuadrcula"/>
        <w:tblW w:w="9498" w:type="dxa"/>
        <w:tblInd w:w="-147" w:type="dxa"/>
        <w:tblLayout w:type="fixed"/>
        <w:tblLook w:val="04A0" w:firstRow="1" w:lastRow="0" w:firstColumn="1" w:lastColumn="0" w:noHBand="0" w:noVBand="1"/>
      </w:tblPr>
      <w:tblGrid>
        <w:gridCol w:w="694"/>
        <w:gridCol w:w="1213"/>
        <w:gridCol w:w="1496"/>
        <w:gridCol w:w="6095"/>
      </w:tblGrid>
      <w:tr w:rsidR="00280DAE" w:rsidRPr="00385902" w14:paraId="59147DD1" w14:textId="25CD50A5" w:rsidTr="00330472">
        <w:trPr>
          <w:trHeight w:val="1035"/>
        </w:trPr>
        <w:tc>
          <w:tcPr>
            <w:tcW w:w="694" w:type="dxa"/>
            <w:vAlign w:val="center"/>
          </w:tcPr>
          <w:p w14:paraId="2673D869" w14:textId="382FA353" w:rsidR="00280DAE" w:rsidRPr="000B15C2" w:rsidRDefault="00280DAE" w:rsidP="001647A0">
            <w:pPr>
              <w:tabs>
                <w:tab w:val="left" w:pos="1995"/>
              </w:tabs>
              <w:jc w:val="center"/>
              <w:rPr>
                <w:rFonts w:ascii="Arial" w:hAnsi="Arial" w:cs="Arial"/>
                <w:b/>
                <w:bCs/>
                <w:sz w:val="10"/>
                <w:szCs w:val="10"/>
                <w:lang w:val="es-ES"/>
              </w:rPr>
            </w:pPr>
            <w:bookmarkStart w:id="59" w:name="_Hlk124366065"/>
            <w:r>
              <w:rPr>
                <w:rFonts w:ascii="Arial" w:hAnsi="Arial" w:cs="Arial"/>
                <w:b/>
                <w:bCs/>
                <w:sz w:val="10"/>
                <w:szCs w:val="10"/>
                <w:lang w:val="es-ES"/>
              </w:rPr>
              <w:t xml:space="preserve">Partida </w:t>
            </w:r>
            <w:r w:rsidRPr="000B15C2">
              <w:rPr>
                <w:rFonts w:ascii="Arial" w:hAnsi="Arial" w:cs="Arial"/>
                <w:b/>
                <w:bCs/>
                <w:sz w:val="10"/>
                <w:szCs w:val="10"/>
                <w:lang w:val="es-ES"/>
              </w:rPr>
              <w:t xml:space="preserve"> </w:t>
            </w:r>
          </w:p>
        </w:tc>
        <w:tc>
          <w:tcPr>
            <w:tcW w:w="1213" w:type="dxa"/>
            <w:vAlign w:val="center"/>
          </w:tcPr>
          <w:p w14:paraId="4541FAE0" w14:textId="0F0937D8" w:rsidR="00280DAE" w:rsidRPr="00385902" w:rsidRDefault="00280DAE" w:rsidP="001647A0">
            <w:pPr>
              <w:tabs>
                <w:tab w:val="left" w:pos="1995"/>
              </w:tabs>
              <w:jc w:val="center"/>
              <w:rPr>
                <w:rFonts w:ascii="Arial" w:hAnsi="Arial" w:cs="Arial"/>
                <w:b/>
                <w:bCs/>
                <w:sz w:val="18"/>
                <w:szCs w:val="18"/>
                <w:lang w:val="es-ES"/>
              </w:rPr>
            </w:pPr>
            <w:r>
              <w:rPr>
                <w:rFonts w:ascii="Arial" w:hAnsi="Arial" w:cs="Arial"/>
                <w:b/>
                <w:bCs/>
                <w:sz w:val="18"/>
                <w:szCs w:val="18"/>
                <w:lang w:val="es-ES"/>
              </w:rPr>
              <w:t xml:space="preserve">Cantidad </w:t>
            </w:r>
          </w:p>
        </w:tc>
        <w:tc>
          <w:tcPr>
            <w:tcW w:w="1496" w:type="dxa"/>
            <w:vAlign w:val="center"/>
          </w:tcPr>
          <w:p w14:paraId="0F424F33" w14:textId="7B39589D" w:rsidR="00280DAE" w:rsidRPr="00AF24E8" w:rsidRDefault="00280DAE" w:rsidP="001647A0">
            <w:pPr>
              <w:tabs>
                <w:tab w:val="left" w:pos="1995"/>
              </w:tabs>
              <w:jc w:val="center"/>
              <w:rPr>
                <w:rFonts w:ascii="Arial" w:hAnsi="Arial" w:cs="Arial"/>
                <w:b/>
                <w:bCs/>
                <w:color w:val="C00000"/>
                <w:sz w:val="18"/>
                <w:szCs w:val="18"/>
                <w:lang w:val="es-ES"/>
              </w:rPr>
            </w:pPr>
            <w:r w:rsidRPr="008A5DB8">
              <w:rPr>
                <w:rFonts w:ascii="Arial" w:hAnsi="Arial" w:cs="Arial"/>
                <w:b/>
                <w:bCs/>
                <w:sz w:val="18"/>
                <w:szCs w:val="18"/>
                <w:lang w:val="es-ES"/>
              </w:rPr>
              <w:t>UNIDAD</w:t>
            </w:r>
          </w:p>
        </w:tc>
        <w:tc>
          <w:tcPr>
            <w:tcW w:w="6095" w:type="dxa"/>
            <w:vAlign w:val="center"/>
          </w:tcPr>
          <w:p w14:paraId="7DE5199C" w14:textId="0AE96CDA" w:rsidR="00280DAE" w:rsidRPr="00385902" w:rsidRDefault="00280DAE" w:rsidP="000B4D7B">
            <w:pPr>
              <w:tabs>
                <w:tab w:val="left" w:pos="1995"/>
              </w:tabs>
              <w:ind w:left="-111" w:firstLine="111"/>
              <w:jc w:val="center"/>
              <w:rPr>
                <w:rFonts w:ascii="Arial" w:hAnsi="Arial" w:cs="Arial"/>
                <w:b/>
                <w:bCs/>
                <w:sz w:val="18"/>
                <w:szCs w:val="18"/>
                <w:lang w:val="es-ES"/>
              </w:rPr>
            </w:pPr>
            <w:r>
              <w:rPr>
                <w:rFonts w:ascii="Arial" w:hAnsi="Arial" w:cs="Arial"/>
                <w:b/>
                <w:bCs/>
                <w:sz w:val="18"/>
                <w:szCs w:val="18"/>
                <w:lang w:val="es-ES"/>
              </w:rPr>
              <w:t>DESCRIPCION MINIMA REQUERIDA</w:t>
            </w:r>
          </w:p>
        </w:tc>
      </w:tr>
      <w:tr w:rsidR="00E02AF6" w:rsidRPr="00385902" w14:paraId="3FBB147C" w14:textId="79D39045" w:rsidTr="00330472">
        <w:trPr>
          <w:trHeight w:val="81"/>
        </w:trPr>
        <w:tc>
          <w:tcPr>
            <w:tcW w:w="694" w:type="dxa"/>
            <w:vAlign w:val="center"/>
          </w:tcPr>
          <w:p w14:paraId="059F81BF" w14:textId="762B585E" w:rsidR="00E02AF6" w:rsidRDefault="00E02AF6" w:rsidP="00E02AF6">
            <w:pPr>
              <w:tabs>
                <w:tab w:val="left" w:pos="1995"/>
              </w:tabs>
              <w:jc w:val="center"/>
            </w:pPr>
            <w:bookmarkStart w:id="60" w:name="_Hlk128387463"/>
            <w:bookmarkEnd w:id="59"/>
            <w:r>
              <w:t>1</w:t>
            </w:r>
          </w:p>
        </w:tc>
        <w:tc>
          <w:tcPr>
            <w:tcW w:w="1213" w:type="dxa"/>
            <w:vAlign w:val="center"/>
          </w:tcPr>
          <w:p w14:paraId="53411EB4" w14:textId="0E74A025" w:rsidR="00E02AF6" w:rsidRDefault="00E02AF6" w:rsidP="00E02AF6">
            <w:pPr>
              <w:tabs>
                <w:tab w:val="left" w:pos="1995"/>
              </w:tabs>
              <w:jc w:val="center"/>
            </w:pPr>
            <w:r w:rsidRPr="00E02AF6">
              <w:t>64</w:t>
            </w:r>
          </w:p>
        </w:tc>
        <w:tc>
          <w:tcPr>
            <w:tcW w:w="1496" w:type="dxa"/>
            <w:vMerge w:val="restart"/>
            <w:tcBorders>
              <w:top w:val="single" w:sz="4" w:space="0" w:color="auto"/>
              <w:left w:val="single" w:sz="4" w:space="0" w:color="auto"/>
              <w:right w:val="single" w:sz="4" w:space="0" w:color="auto"/>
            </w:tcBorders>
            <w:shd w:val="clear" w:color="auto" w:fill="auto"/>
            <w:vAlign w:val="center"/>
          </w:tcPr>
          <w:p w14:paraId="0443C094" w14:textId="69ED5C2A" w:rsidR="00E02AF6" w:rsidRDefault="00E02AF6" w:rsidP="00E02AF6">
            <w:pPr>
              <w:tabs>
                <w:tab w:val="left" w:pos="1995"/>
              </w:tabs>
              <w:jc w:val="center"/>
            </w:pPr>
            <w:r>
              <w:t>SERVICIO</w:t>
            </w:r>
          </w:p>
        </w:tc>
        <w:tc>
          <w:tcPr>
            <w:tcW w:w="6095" w:type="dxa"/>
            <w:vAlign w:val="bottom"/>
          </w:tcPr>
          <w:p w14:paraId="5E31C0D9" w14:textId="489190A6"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Seguro vehicular para la flotilla de unidades de la Presidencia Municipal de Rincón de Romos, de conformidad a la relación anexa y especificaciones, por el periodo del 7 de marzo del 2023 al 07 de marzo del 2024</w:t>
            </w:r>
          </w:p>
          <w:p w14:paraId="48647BDD" w14:textId="61D6CB06"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Cobertura amplia y básica</w:t>
            </w:r>
          </w:p>
          <w:p w14:paraId="5239B163" w14:textId="45C2E14B"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Cobertura contra robos e incendios para todos los vehículos</w:t>
            </w:r>
          </w:p>
          <w:p w14:paraId="3AB95DF3"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 xml:space="preserve">Sumas aseguradas: valor convenido (incluyendo compactadores, pipas y camiones con canastilla tipo CFE, de las cuales </w:t>
            </w:r>
            <w:proofErr w:type="gramStart"/>
            <w:r>
              <w:rPr>
                <w:rFonts w:ascii="Arial" w:hAnsi="Arial" w:cs="Arial"/>
                <w:sz w:val="18"/>
                <w:szCs w:val="18"/>
                <w:lang w:val="es-ES"/>
              </w:rPr>
              <w:t>e</w:t>
            </w:r>
            <w:proofErr w:type="gramEnd"/>
            <w:r>
              <w:rPr>
                <w:rFonts w:ascii="Arial" w:hAnsi="Arial" w:cs="Arial"/>
                <w:sz w:val="18"/>
                <w:szCs w:val="18"/>
                <w:lang w:val="es-ES"/>
              </w:rPr>
              <w:t xml:space="preserve"> anexan facturas con las adaptaciones)</w:t>
            </w:r>
          </w:p>
          <w:p w14:paraId="359C56E8"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Deducibles: daños materiales 5%, robo total 10%</w:t>
            </w:r>
          </w:p>
          <w:p w14:paraId="7AE018F3" w14:textId="12C3EAC0"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 xml:space="preserve">Responsabilidad civil por daños a terceros $3,000,000.00 </w:t>
            </w:r>
          </w:p>
          <w:p w14:paraId="17664999"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Responsabilidad civil por fallecimiento $ 2,000,000.00</w:t>
            </w:r>
          </w:p>
          <w:p w14:paraId="62DAA23B"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Gastos médicos $ 500,000.00</w:t>
            </w:r>
          </w:p>
          <w:p w14:paraId="4184BDC2"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Muerte accidental $ 100,000.00</w:t>
            </w:r>
          </w:p>
          <w:p w14:paraId="65656327"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Asistencia legal</w:t>
            </w:r>
          </w:p>
          <w:p w14:paraId="1CF42A13" w14:textId="7186B40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 xml:space="preserve">Asistencia vial en viajes de </w:t>
            </w:r>
            <w:r w:rsidR="00390611">
              <w:rPr>
                <w:rFonts w:ascii="Arial" w:hAnsi="Arial" w:cs="Arial"/>
                <w:sz w:val="18"/>
                <w:szCs w:val="18"/>
                <w:lang w:val="es-ES"/>
              </w:rPr>
              <w:t xml:space="preserve">autos y camiones </w:t>
            </w:r>
          </w:p>
          <w:p w14:paraId="58E62855"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Responsabilidad civil cruzada $ 3,000,000.00</w:t>
            </w:r>
          </w:p>
          <w:p w14:paraId="363F916F" w14:textId="7B108874" w:rsidR="00E02AF6" w:rsidRPr="00AF24E8"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Responsabilidad civil ocupantes $ 1,000,000.00</w:t>
            </w:r>
          </w:p>
        </w:tc>
      </w:tr>
      <w:tr w:rsidR="00E02AF6" w:rsidRPr="00385902" w14:paraId="3536CF2A" w14:textId="77777777" w:rsidTr="00330472">
        <w:trPr>
          <w:trHeight w:val="81"/>
        </w:trPr>
        <w:tc>
          <w:tcPr>
            <w:tcW w:w="694" w:type="dxa"/>
            <w:vAlign w:val="center"/>
          </w:tcPr>
          <w:p w14:paraId="68EF40D6" w14:textId="56812A18" w:rsidR="00E02AF6" w:rsidRDefault="00E02AF6" w:rsidP="00E02AF6">
            <w:pPr>
              <w:tabs>
                <w:tab w:val="left" w:pos="1995"/>
              </w:tabs>
              <w:jc w:val="center"/>
            </w:pPr>
            <w:r>
              <w:t>2</w:t>
            </w:r>
          </w:p>
        </w:tc>
        <w:tc>
          <w:tcPr>
            <w:tcW w:w="1213" w:type="dxa"/>
            <w:vAlign w:val="center"/>
          </w:tcPr>
          <w:p w14:paraId="3D972F41" w14:textId="42149BB9" w:rsidR="00E02AF6" w:rsidRDefault="00E02AF6" w:rsidP="00E02AF6">
            <w:pPr>
              <w:tabs>
                <w:tab w:val="left" w:pos="1995"/>
              </w:tabs>
              <w:jc w:val="center"/>
            </w:pPr>
            <w:r w:rsidRPr="00E02AF6">
              <w:t>6</w:t>
            </w:r>
            <w:r w:rsidR="00CE6BF0">
              <w:t>1</w:t>
            </w:r>
          </w:p>
        </w:tc>
        <w:tc>
          <w:tcPr>
            <w:tcW w:w="1496" w:type="dxa"/>
            <w:vMerge/>
            <w:tcBorders>
              <w:left w:val="single" w:sz="4" w:space="0" w:color="auto"/>
              <w:bottom w:val="single" w:sz="4" w:space="0" w:color="auto"/>
              <w:right w:val="single" w:sz="4" w:space="0" w:color="auto"/>
            </w:tcBorders>
            <w:shd w:val="clear" w:color="auto" w:fill="auto"/>
            <w:vAlign w:val="center"/>
          </w:tcPr>
          <w:p w14:paraId="6BFC9E76" w14:textId="569E3AD3" w:rsidR="00E02AF6" w:rsidRDefault="00E02AF6" w:rsidP="00E02AF6">
            <w:pPr>
              <w:tabs>
                <w:tab w:val="left" w:pos="1995"/>
              </w:tabs>
              <w:jc w:val="center"/>
            </w:pPr>
          </w:p>
        </w:tc>
        <w:tc>
          <w:tcPr>
            <w:tcW w:w="6095" w:type="dxa"/>
            <w:vAlign w:val="bottom"/>
          </w:tcPr>
          <w:p w14:paraId="2B2E7A4D" w14:textId="0738AA9B"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Seguro vehicular para la flotilla de unidades de Seguridad Publica de Presidencia Municipal de Rincón de Romos, de conformidad a la relación anexa y especificaciones, por el periodo del 7 de marzo del 2023 al 07 de marzo del 2024</w:t>
            </w:r>
          </w:p>
          <w:p w14:paraId="3116A867" w14:textId="18059362"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Cobertura amplia y básica</w:t>
            </w:r>
          </w:p>
          <w:p w14:paraId="4D473562"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Cobertura contra robos e incendios para todos los vehículos</w:t>
            </w:r>
          </w:p>
          <w:p w14:paraId="3FD7D2C2" w14:textId="34A890D8"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Sumas aseguradas: valor convenido (incluyendo patrullas, pipas y camiones tipo grúa, de las cuales se anexan facturas con sus adaptaciones)</w:t>
            </w:r>
          </w:p>
          <w:p w14:paraId="55BD345E"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Deducibles: daños materiales 5%, robo total 10%</w:t>
            </w:r>
          </w:p>
          <w:p w14:paraId="568ED676" w14:textId="47BA3C9E"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 xml:space="preserve">Responsabilidad civil por daños a terceros $3,000,000.00 </w:t>
            </w:r>
          </w:p>
          <w:p w14:paraId="4EB45F86" w14:textId="1E19691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Responsabilidad civil por fallecimiento $ 2,000,000.00</w:t>
            </w:r>
          </w:p>
          <w:p w14:paraId="40C63E51"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Gastos médicos $ 500,000.00</w:t>
            </w:r>
          </w:p>
          <w:p w14:paraId="10516DEA"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Muerte accidental $ 100,000.00</w:t>
            </w:r>
          </w:p>
          <w:p w14:paraId="1EF25E3C"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Asistencia vial</w:t>
            </w:r>
          </w:p>
          <w:p w14:paraId="5315EE6D"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Asistencia legal</w:t>
            </w:r>
          </w:p>
          <w:p w14:paraId="4821110D" w14:textId="4B652F1E"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Responsabilidad civil por maniobras de carga y descarga (aplica solo en grúa) $ 3,000,000.00</w:t>
            </w:r>
          </w:p>
          <w:p w14:paraId="3797EE9F" w14:textId="2B9D64C4"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lastRenderedPageBreak/>
              <w:t>Asistencia vial en viajes de equipos pesados (aplica solo en grúa) amparada</w:t>
            </w:r>
          </w:p>
          <w:p w14:paraId="5AAA2DDD"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Responsabilidad civil cruzada $ 3,000,000.00</w:t>
            </w:r>
          </w:p>
          <w:p w14:paraId="71DC73EA" w14:textId="77777777"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Responsabilidad civil ocupantes $ 1,000,000.00</w:t>
            </w:r>
          </w:p>
          <w:p w14:paraId="09D82ED0" w14:textId="144667FA" w:rsidR="00E02AF6"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Adaptaciones y conversiones</w:t>
            </w:r>
          </w:p>
          <w:p w14:paraId="55580A81" w14:textId="420E5DAD" w:rsidR="00E02AF6" w:rsidRPr="00AF24E8" w:rsidRDefault="00E02AF6" w:rsidP="00E02AF6">
            <w:pPr>
              <w:pStyle w:val="Prrafodelista"/>
              <w:tabs>
                <w:tab w:val="left" w:pos="1995"/>
              </w:tabs>
              <w:ind w:left="-111" w:firstLine="111"/>
              <w:rPr>
                <w:rFonts w:ascii="Arial" w:hAnsi="Arial" w:cs="Arial"/>
                <w:sz w:val="18"/>
                <w:szCs w:val="18"/>
                <w:lang w:val="es-ES"/>
              </w:rPr>
            </w:pPr>
            <w:r>
              <w:rPr>
                <w:rFonts w:ascii="Arial" w:hAnsi="Arial" w:cs="Arial"/>
                <w:sz w:val="18"/>
                <w:szCs w:val="18"/>
                <w:lang w:val="es-ES"/>
              </w:rPr>
              <w:t>Responsabilidad civil remolque</w:t>
            </w:r>
          </w:p>
        </w:tc>
      </w:tr>
      <w:bookmarkEnd w:id="60"/>
    </w:tbl>
    <w:tbl>
      <w:tblPr>
        <w:tblpPr w:leftFromText="141" w:rightFromText="141" w:vertAnchor="text" w:horzAnchor="margin" w:tblpY="1"/>
        <w:tblW w:w="142" w:type="dxa"/>
        <w:tblCellMar>
          <w:top w:w="15" w:type="dxa"/>
          <w:left w:w="15" w:type="dxa"/>
          <w:right w:w="15" w:type="dxa"/>
        </w:tblCellMar>
        <w:tblLook w:val="04A0" w:firstRow="1" w:lastRow="0" w:firstColumn="1" w:lastColumn="0" w:noHBand="0" w:noVBand="1"/>
      </w:tblPr>
      <w:tblGrid>
        <w:gridCol w:w="142"/>
      </w:tblGrid>
      <w:tr w:rsidR="001A2C72" w14:paraId="779F2AAE" w14:textId="77777777" w:rsidTr="001A2C72">
        <w:trPr>
          <w:trHeight w:val="300"/>
        </w:trPr>
        <w:tc>
          <w:tcPr>
            <w:tcW w:w="142" w:type="dxa"/>
            <w:tcBorders>
              <w:top w:val="nil"/>
              <w:left w:val="nil"/>
              <w:bottom w:val="nil"/>
              <w:right w:val="nil"/>
            </w:tcBorders>
            <w:shd w:val="clear" w:color="auto" w:fill="auto"/>
            <w:vAlign w:val="bottom"/>
          </w:tcPr>
          <w:p w14:paraId="65E404F5" w14:textId="77777777" w:rsidR="001A2C72" w:rsidRDefault="001A2C72" w:rsidP="00952191">
            <w:pPr>
              <w:rPr>
                <w:rFonts w:ascii="Times New Roman" w:eastAsia="Times New Roman" w:hAnsi="Times New Roman" w:cs="Times New Roman"/>
                <w:sz w:val="20"/>
                <w:szCs w:val="20"/>
                <w:lang w:eastAsia="es-MX"/>
              </w:rPr>
            </w:pPr>
          </w:p>
        </w:tc>
      </w:tr>
      <w:tr w:rsidR="001A2C72" w14:paraId="7CF50BAD" w14:textId="77777777" w:rsidTr="001A2C72">
        <w:trPr>
          <w:trHeight w:val="300"/>
        </w:trPr>
        <w:tc>
          <w:tcPr>
            <w:tcW w:w="142" w:type="dxa"/>
            <w:vAlign w:val="center"/>
          </w:tcPr>
          <w:p w14:paraId="69BFC4FD" w14:textId="77777777" w:rsidR="001A2C72" w:rsidRDefault="001A2C72" w:rsidP="00952191">
            <w:pPr>
              <w:rPr>
                <w:rFonts w:ascii="Times New Roman" w:eastAsia="Times New Roman" w:hAnsi="Times New Roman" w:cs="Times New Roman"/>
                <w:sz w:val="20"/>
                <w:szCs w:val="20"/>
                <w:lang w:eastAsia="es-MX"/>
              </w:rPr>
            </w:pPr>
          </w:p>
        </w:tc>
      </w:tr>
      <w:tr w:rsidR="001A2C72" w14:paraId="50DD969C" w14:textId="77777777" w:rsidTr="001A2C72">
        <w:trPr>
          <w:trHeight w:val="300"/>
        </w:trPr>
        <w:tc>
          <w:tcPr>
            <w:tcW w:w="142" w:type="dxa"/>
            <w:tcBorders>
              <w:top w:val="nil"/>
              <w:left w:val="nil"/>
              <w:bottom w:val="nil"/>
              <w:right w:val="nil"/>
            </w:tcBorders>
            <w:shd w:val="clear" w:color="auto" w:fill="auto"/>
            <w:vAlign w:val="bottom"/>
          </w:tcPr>
          <w:p w14:paraId="6F209ABF" w14:textId="77777777" w:rsidR="001A2C72" w:rsidRDefault="001A2C72" w:rsidP="00952191">
            <w:pPr>
              <w:rPr>
                <w:rFonts w:ascii="Times New Roman" w:eastAsia="Times New Roman" w:hAnsi="Times New Roman" w:cs="Times New Roman"/>
                <w:sz w:val="20"/>
                <w:szCs w:val="20"/>
                <w:lang w:eastAsia="es-MX"/>
              </w:rPr>
            </w:pPr>
          </w:p>
        </w:tc>
      </w:tr>
      <w:tr w:rsidR="001A2C72" w14:paraId="3D0DD345" w14:textId="77777777" w:rsidTr="001A2C72">
        <w:trPr>
          <w:trHeight w:val="300"/>
        </w:trPr>
        <w:tc>
          <w:tcPr>
            <w:tcW w:w="142" w:type="dxa"/>
            <w:vAlign w:val="center"/>
          </w:tcPr>
          <w:p w14:paraId="33DCEA1B" w14:textId="77777777" w:rsidR="001A2C72" w:rsidRDefault="001A2C72" w:rsidP="00952191">
            <w:pPr>
              <w:rPr>
                <w:rFonts w:ascii="Times New Roman" w:eastAsia="Times New Roman" w:hAnsi="Times New Roman" w:cs="Times New Roman"/>
                <w:sz w:val="20"/>
                <w:szCs w:val="20"/>
                <w:lang w:eastAsia="es-MX"/>
              </w:rPr>
            </w:pPr>
          </w:p>
        </w:tc>
      </w:tr>
      <w:tr w:rsidR="001A2C72" w14:paraId="45863B22" w14:textId="77777777" w:rsidTr="001A2C72">
        <w:trPr>
          <w:trHeight w:val="300"/>
        </w:trPr>
        <w:tc>
          <w:tcPr>
            <w:tcW w:w="142" w:type="dxa"/>
            <w:tcBorders>
              <w:top w:val="nil"/>
              <w:left w:val="nil"/>
              <w:bottom w:val="nil"/>
              <w:right w:val="nil"/>
            </w:tcBorders>
            <w:shd w:val="clear" w:color="auto" w:fill="auto"/>
            <w:vAlign w:val="bottom"/>
          </w:tcPr>
          <w:p w14:paraId="5DBD62DA" w14:textId="77777777" w:rsidR="001A2C72" w:rsidRDefault="001A2C72" w:rsidP="00952191">
            <w:pPr>
              <w:rPr>
                <w:rFonts w:ascii="Times New Roman" w:eastAsia="Times New Roman" w:hAnsi="Times New Roman" w:cs="Times New Roman"/>
                <w:sz w:val="20"/>
                <w:szCs w:val="20"/>
                <w:lang w:eastAsia="es-MX"/>
              </w:rPr>
            </w:pPr>
          </w:p>
        </w:tc>
      </w:tr>
    </w:tbl>
    <w:p w14:paraId="786883E7" w14:textId="77777777" w:rsidR="004C284B" w:rsidRDefault="004C284B" w:rsidP="004C284B">
      <w:pPr>
        <w:tabs>
          <w:tab w:val="left" w:pos="1995"/>
        </w:tabs>
        <w:rPr>
          <w:rFonts w:ascii="Arial" w:hAnsi="Arial" w:cs="Arial"/>
          <w:b/>
          <w:bCs/>
          <w:sz w:val="20"/>
          <w:szCs w:val="20"/>
          <w:lang w:val="es-ES"/>
        </w:rPr>
      </w:pPr>
    </w:p>
    <w:p w14:paraId="5C992EE6" w14:textId="77777777" w:rsidR="004C284B" w:rsidRDefault="004C284B" w:rsidP="004C284B">
      <w:pPr>
        <w:tabs>
          <w:tab w:val="left" w:pos="1995"/>
        </w:tabs>
        <w:rPr>
          <w:rFonts w:ascii="Arial" w:hAnsi="Arial" w:cs="Arial"/>
          <w:b/>
          <w:bCs/>
          <w:sz w:val="20"/>
          <w:szCs w:val="20"/>
          <w:lang w:val="es-ES"/>
        </w:rPr>
      </w:pPr>
    </w:p>
    <w:p w14:paraId="7BA922AA" w14:textId="13A5FA2E" w:rsidR="004C284B" w:rsidRDefault="004C284B" w:rsidP="004C284B">
      <w:pPr>
        <w:tabs>
          <w:tab w:val="left" w:pos="1995"/>
        </w:tabs>
        <w:rPr>
          <w:rFonts w:ascii="Arial" w:hAnsi="Arial" w:cs="Arial"/>
          <w:sz w:val="20"/>
          <w:szCs w:val="20"/>
          <w:lang w:val="es-ES"/>
        </w:rPr>
      </w:pPr>
      <w:r>
        <w:rPr>
          <w:rFonts w:ascii="Arial" w:hAnsi="Arial" w:cs="Arial"/>
          <w:b/>
          <w:bCs/>
          <w:sz w:val="20"/>
          <w:szCs w:val="20"/>
          <w:lang w:val="es-ES"/>
        </w:rPr>
        <w:t xml:space="preserve">Nota: </w:t>
      </w:r>
      <w:r w:rsidR="0055279D">
        <w:rPr>
          <w:rFonts w:ascii="Arial" w:hAnsi="Arial" w:cs="Arial"/>
          <w:b/>
          <w:bCs/>
          <w:sz w:val="20"/>
          <w:szCs w:val="20"/>
          <w:lang w:val="es-ES"/>
        </w:rPr>
        <w:t xml:space="preserve"> </w:t>
      </w:r>
    </w:p>
    <w:p w14:paraId="617B83F6" w14:textId="11AB38E2" w:rsidR="00E3281A" w:rsidRPr="008E55AF" w:rsidRDefault="00E3281A" w:rsidP="008E55AF">
      <w:pPr>
        <w:pStyle w:val="Prrafodelista"/>
        <w:numPr>
          <w:ilvl w:val="0"/>
          <w:numId w:val="44"/>
        </w:numPr>
        <w:tabs>
          <w:tab w:val="left" w:pos="1995"/>
        </w:tabs>
        <w:rPr>
          <w:rFonts w:ascii="Arial" w:hAnsi="Arial" w:cs="Arial"/>
          <w:sz w:val="20"/>
          <w:szCs w:val="20"/>
          <w:lang w:val="es-ES"/>
        </w:rPr>
      </w:pPr>
      <w:r w:rsidRPr="008E55AF">
        <w:rPr>
          <w:rFonts w:ascii="Arial" w:hAnsi="Arial" w:cs="Arial"/>
          <w:sz w:val="20"/>
          <w:szCs w:val="20"/>
          <w:lang w:val="es-ES"/>
        </w:rPr>
        <w:t>Se anexa listado con relación de parque vehicular PARTIDA 1</w:t>
      </w:r>
    </w:p>
    <w:p w14:paraId="70B203E0" w14:textId="7C9B2F3B" w:rsidR="00E3281A" w:rsidRPr="008E55AF" w:rsidRDefault="00E3281A" w:rsidP="008E55AF">
      <w:pPr>
        <w:pStyle w:val="Prrafodelista"/>
        <w:numPr>
          <w:ilvl w:val="0"/>
          <w:numId w:val="44"/>
        </w:numPr>
        <w:tabs>
          <w:tab w:val="left" w:pos="1995"/>
        </w:tabs>
        <w:rPr>
          <w:rFonts w:ascii="Arial" w:hAnsi="Arial" w:cs="Arial"/>
          <w:sz w:val="20"/>
          <w:szCs w:val="20"/>
          <w:lang w:val="es-ES"/>
        </w:rPr>
      </w:pPr>
      <w:r w:rsidRPr="008E55AF">
        <w:rPr>
          <w:rFonts w:ascii="Arial" w:hAnsi="Arial" w:cs="Arial"/>
          <w:sz w:val="20"/>
          <w:szCs w:val="20"/>
          <w:lang w:val="es-ES"/>
        </w:rPr>
        <w:t>Se anexa listado con relación de parque vehicular PARTIDA 2</w:t>
      </w:r>
    </w:p>
    <w:p w14:paraId="686FE9A9" w14:textId="429B1988" w:rsidR="00E3281A" w:rsidRPr="00556748" w:rsidRDefault="00E3281A" w:rsidP="008E55AF">
      <w:pPr>
        <w:pStyle w:val="Prrafodelista"/>
        <w:numPr>
          <w:ilvl w:val="0"/>
          <w:numId w:val="44"/>
        </w:numPr>
        <w:tabs>
          <w:tab w:val="left" w:pos="1995"/>
        </w:tabs>
        <w:rPr>
          <w:rFonts w:ascii="Arial" w:hAnsi="Arial" w:cs="Arial"/>
          <w:sz w:val="20"/>
          <w:szCs w:val="20"/>
          <w:lang w:val="es-ES"/>
        </w:rPr>
      </w:pPr>
      <w:r w:rsidRPr="00556748">
        <w:rPr>
          <w:rFonts w:ascii="Arial" w:hAnsi="Arial" w:cs="Arial"/>
          <w:sz w:val="20"/>
          <w:szCs w:val="20"/>
          <w:lang w:val="es-ES"/>
        </w:rPr>
        <w:t xml:space="preserve">Se anexa archivo digital de factura vehicular correspondiente a PARTIDA 1 el cual se encuentra en comodato y por tanto deberá llevar la </w:t>
      </w:r>
      <w:proofErr w:type="spellStart"/>
      <w:r w:rsidRPr="00556748">
        <w:rPr>
          <w:rFonts w:ascii="Arial" w:hAnsi="Arial" w:cs="Arial"/>
          <w:sz w:val="20"/>
          <w:szCs w:val="20"/>
          <w:lang w:val="es-ES"/>
        </w:rPr>
        <w:t>clausula</w:t>
      </w:r>
      <w:proofErr w:type="spellEnd"/>
      <w:r w:rsidRPr="00556748">
        <w:rPr>
          <w:rFonts w:ascii="Arial" w:hAnsi="Arial" w:cs="Arial"/>
          <w:sz w:val="20"/>
          <w:szCs w:val="20"/>
          <w:lang w:val="es-ES"/>
        </w:rPr>
        <w:t xml:space="preserve"> o leyenda que serán pagadas al propietario en caso de siniestro.</w:t>
      </w:r>
    </w:p>
    <w:p w14:paraId="532F50D8" w14:textId="4A949E39" w:rsidR="00E3281A" w:rsidRPr="008E55AF" w:rsidRDefault="00E3281A" w:rsidP="008E55AF">
      <w:pPr>
        <w:pStyle w:val="Prrafodelista"/>
        <w:numPr>
          <w:ilvl w:val="0"/>
          <w:numId w:val="44"/>
        </w:numPr>
        <w:tabs>
          <w:tab w:val="left" w:pos="1995"/>
        </w:tabs>
        <w:rPr>
          <w:rFonts w:ascii="Arial" w:hAnsi="Arial" w:cs="Arial"/>
          <w:sz w:val="20"/>
          <w:szCs w:val="20"/>
          <w:lang w:val="es-ES"/>
        </w:rPr>
      </w:pPr>
      <w:r w:rsidRPr="008E55AF">
        <w:rPr>
          <w:rFonts w:ascii="Arial" w:hAnsi="Arial" w:cs="Arial"/>
          <w:sz w:val="20"/>
          <w:szCs w:val="20"/>
          <w:lang w:val="es-ES"/>
        </w:rPr>
        <w:t xml:space="preserve">Se anexa archivo </w:t>
      </w:r>
      <w:r w:rsidR="008E55AF" w:rsidRPr="008E55AF">
        <w:rPr>
          <w:rFonts w:ascii="Arial" w:hAnsi="Arial" w:cs="Arial"/>
          <w:sz w:val="20"/>
          <w:szCs w:val="20"/>
          <w:lang w:val="es-ES"/>
        </w:rPr>
        <w:t xml:space="preserve">de facturas vehiculares correspondiente a la PARTIDA 2 de las que se encuentran en comodato y por tanto deberán de llevar la </w:t>
      </w:r>
      <w:proofErr w:type="spellStart"/>
      <w:r w:rsidR="008E55AF" w:rsidRPr="008E55AF">
        <w:rPr>
          <w:rFonts w:ascii="Arial" w:hAnsi="Arial" w:cs="Arial"/>
          <w:sz w:val="20"/>
          <w:szCs w:val="20"/>
          <w:lang w:val="es-ES"/>
        </w:rPr>
        <w:t>clausula</w:t>
      </w:r>
      <w:proofErr w:type="spellEnd"/>
      <w:r w:rsidR="008E55AF" w:rsidRPr="008E55AF">
        <w:rPr>
          <w:rFonts w:ascii="Arial" w:hAnsi="Arial" w:cs="Arial"/>
          <w:sz w:val="20"/>
          <w:szCs w:val="20"/>
          <w:lang w:val="es-ES"/>
        </w:rPr>
        <w:t xml:space="preserve"> o leyenda que serán pagadas al propietario en caso de siniestro</w:t>
      </w:r>
    </w:p>
    <w:p w14:paraId="77AC0940" w14:textId="1C5ED4F9" w:rsidR="004C284B" w:rsidRDefault="004C284B" w:rsidP="004C284B">
      <w:pPr>
        <w:pStyle w:val="Prrafodelista"/>
        <w:tabs>
          <w:tab w:val="left" w:pos="1995"/>
        </w:tabs>
        <w:ind w:left="1080"/>
        <w:jc w:val="both"/>
        <w:rPr>
          <w:rFonts w:ascii="Arial" w:hAnsi="Arial" w:cs="Arial"/>
          <w:sz w:val="20"/>
          <w:szCs w:val="20"/>
          <w:lang w:val="es-ES"/>
        </w:rPr>
      </w:pPr>
    </w:p>
    <w:p w14:paraId="4804A2F0" w14:textId="77777777" w:rsidR="00F202AB" w:rsidRPr="00FD4079" w:rsidRDefault="00F202AB" w:rsidP="00F202AB">
      <w:pPr>
        <w:spacing w:after="0"/>
        <w:rPr>
          <w:rFonts w:cstheme="minorHAnsi"/>
          <w:b/>
          <w:bCs/>
          <w:sz w:val="20"/>
          <w:szCs w:val="20"/>
        </w:rPr>
      </w:pPr>
      <w:r w:rsidRPr="00FD4079">
        <w:rPr>
          <w:rFonts w:cstheme="minorHAnsi"/>
          <w:b/>
          <w:bCs/>
          <w:sz w:val="20"/>
          <w:szCs w:val="20"/>
        </w:rPr>
        <w:t xml:space="preserve">El listado de los vehículos para ambas partidas se encuentra en el siguiente link </w:t>
      </w:r>
      <w:hyperlink r:id="rId9" w:history="1">
        <w:r w:rsidRPr="00190FF7">
          <w:rPr>
            <w:rStyle w:val="Hipervnculo"/>
            <w:rFonts w:cstheme="minorHAnsi"/>
            <w:b/>
            <w:bCs/>
            <w:sz w:val="20"/>
            <w:szCs w:val="20"/>
          </w:rPr>
          <w:t>https://rinconderomos.gob.mx/wp-content/uploads/2024/02/VEHICULOS-PARA-SEGUROS.pdf</w:t>
        </w:r>
      </w:hyperlink>
      <w:r>
        <w:rPr>
          <w:rFonts w:cstheme="minorHAnsi"/>
          <w:b/>
          <w:bCs/>
          <w:sz w:val="20"/>
          <w:szCs w:val="20"/>
        </w:rPr>
        <w:t xml:space="preserve"> </w:t>
      </w:r>
    </w:p>
    <w:p w14:paraId="7D1D2860" w14:textId="77777777" w:rsidR="00F202AB" w:rsidRPr="001D24E3" w:rsidRDefault="00F202AB" w:rsidP="004C284B">
      <w:pPr>
        <w:pStyle w:val="Prrafodelista"/>
        <w:tabs>
          <w:tab w:val="left" w:pos="1995"/>
        </w:tabs>
        <w:ind w:left="1080"/>
        <w:jc w:val="both"/>
        <w:rPr>
          <w:rFonts w:ascii="Arial" w:hAnsi="Arial" w:cs="Arial"/>
          <w:sz w:val="20"/>
          <w:szCs w:val="20"/>
          <w:lang w:val="es-ES"/>
        </w:rPr>
      </w:pPr>
    </w:p>
    <w:p w14:paraId="1DEBC753" w14:textId="1757FD57" w:rsidR="004C284B" w:rsidRDefault="004C284B" w:rsidP="004C284B">
      <w:pPr>
        <w:tabs>
          <w:tab w:val="left" w:pos="1995"/>
        </w:tabs>
        <w:rPr>
          <w:rFonts w:ascii="Arial" w:hAnsi="Arial" w:cs="Arial"/>
          <w:b/>
          <w:bCs/>
          <w:sz w:val="18"/>
          <w:szCs w:val="18"/>
          <w:lang w:val="es-ES"/>
        </w:rPr>
      </w:pPr>
    </w:p>
    <w:p w14:paraId="259EBD76" w14:textId="55D71CF3" w:rsidR="00330472" w:rsidRDefault="00330472" w:rsidP="004C284B">
      <w:pPr>
        <w:tabs>
          <w:tab w:val="left" w:pos="1995"/>
        </w:tabs>
        <w:rPr>
          <w:rFonts w:ascii="Arial" w:hAnsi="Arial" w:cs="Arial"/>
          <w:b/>
          <w:bCs/>
          <w:sz w:val="18"/>
          <w:szCs w:val="18"/>
          <w:lang w:val="es-ES"/>
        </w:rPr>
      </w:pPr>
    </w:p>
    <w:p w14:paraId="387E8240" w14:textId="6857A145" w:rsidR="00330472" w:rsidRDefault="00330472" w:rsidP="004C284B">
      <w:pPr>
        <w:tabs>
          <w:tab w:val="left" w:pos="1995"/>
        </w:tabs>
        <w:rPr>
          <w:rFonts w:ascii="Arial" w:hAnsi="Arial" w:cs="Arial"/>
          <w:b/>
          <w:bCs/>
          <w:sz w:val="18"/>
          <w:szCs w:val="18"/>
          <w:lang w:val="es-ES"/>
        </w:rPr>
      </w:pPr>
    </w:p>
    <w:p w14:paraId="04D2D3F9" w14:textId="271AAD42" w:rsidR="00330472" w:rsidRDefault="00330472" w:rsidP="004C284B">
      <w:pPr>
        <w:tabs>
          <w:tab w:val="left" w:pos="1995"/>
        </w:tabs>
        <w:rPr>
          <w:rFonts w:ascii="Arial" w:hAnsi="Arial" w:cs="Arial"/>
          <w:b/>
          <w:bCs/>
          <w:sz w:val="18"/>
          <w:szCs w:val="18"/>
          <w:lang w:val="es-ES"/>
        </w:rPr>
      </w:pPr>
    </w:p>
    <w:p w14:paraId="4575807D" w14:textId="47CF0823" w:rsidR="00330472" w:rsidRDefault="00330472" w:rsidP="004C284B">
      <w:pPr>
        <w:tabs>
          <w:tab w:val="left" w:pos="1995"/>
        </w:tabs>
        <w:rPr>
          <w:rFonts w:ascii="Arial" w:hAnsi="Arial" w:cs="Arial"/>
          <w:b/>
          <w:bCs/>
          <w:sz w:val="18"/>
          <w:szCs w:val="18"/>
          <w:lang w:val="es-ES"/>
        </w:rPr>
      </w:pPr>
    </w:p>
    <w:p w14:paraId="6C78008D" w14:textId="52BA1942" w:rsidR="00330472" w:rsidRDefault="00330472" w:rsidP="004C284B">
      <w:pPr>
        <w:tabs>
          <w:tab w:val="left" w:pos="1995"/>
        </w:tabs>
        <w:rPr>
          <w:rFonts w:ascii="Arial" w:hAnsi="Arial" w:cs="Arial"/>
          <w:b/>
          <w:bCs/>
          <w:sz w:val="18"/>
          <w:szCs w:val="18"/>
          <w:lang w:val="es-ES"/>
        </w:rPr>
      </w:pPr>
    </w:p>
    <w:p w14:paraId="4867D284" w14:textId="5203EE1D" w:rsidR="00330472" w:rsidRDefault="00330472" w:rsidP="004C284B">
      <w:pPr>
        <w:tabs>
          <w:tab w:val="left" w:pos="1995"/>
        </w:tabs>
        <w:rPr>
          <w:rFonts w:ascii="Arial" w:hAnsi="Arial" w:cs="Arial"/>
          <w:b/>
          <w:bCs/>
          <w:sz w:val="18"/>
          <w:szCs w:val="18"/>
          <w:lang w:val="es-ES"/>
        </w:rPr>
      </w:pPr>
    </w:p>
    <w:p w14:paraId="7BD2B868" w14:textId="5DF960DF" w:rsidR="00330472" w:rsidRDefault="00330472" w:rsidP="004C284B">
      <w:pPr>
        <w:tabs>
          <w:tab w:val="left" w:pos="1995"/>
        </w:tabs>
        <w:rPr>
          <w:rFonts w:ascii="Arial" w:hAnsi="Arial" w:cs="Arial"/>
          <w:b/>
          <w:bCs/>
          <w:sz w:val="18"/>
          <w:szCs w:val="18"/>
          <w:lang w:val="es-ES"/>
        </w:rPr>
      </w:pPr>
    </w:p>
    <w:p w14:paraId="430624DA" w14:textId="77777777" w:rsidR="00330472" w:rsidRPr="00823D0C" w:rsidRDefault="00330472" w:rsidP="004C284B">
      <w:pPr>
        <w:tabs>
          <w:tab w:val="left" w:pos="1995"/>
        </w:tabs>
        <w:rPr>
          <w:rFonts w:ascii="Arial" w:hAnsi="Arial" w:cs="Arial"/>
          <w:b/>
          <w:bCs/>
          <w:sz w:val="18"/>
          <w:szCs w:val="18"/>
          <w:lang w:val="es-ES"/>
        </w:rPr>
      </w:pPr>
    </w:p>
    <w:p w14:paraId="794A845B"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AC482A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1FD53A94"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5235078C"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76F6026"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66C866EC" w14:textId="77777777" w:rsidR="004C284B" w:rsidRDefault="004C284B" w:rsidP="004C284B">
      <w:pPr>
        <w:spacing w:after="0" w:line="240" w:lineRule="auto"/>
        <w:jc w:val="center"/>
        <w:rPr>
          <w:rFonts w:ascii="Arial" w:hAnsi="Arial" w:cs="Arial"/>
          <w:b/>
          <w:bCs/>
          <w:sz w:val="18"/>
          <w:szCs w:val="18"/>
          <w:lang w:val="es-ES"/>
        </w:rPr>
      </w:pPr>
    </w:p>
    <w:p w14:paraId="312152C3" w14:textId="77777777" w:rsidR="004C284B" w:rsidRDefault="004C284B" w:rsidP="004C284B">
      <w:pPr>
        <w:spacing w:after="0" w:line="240" w:lineRule="auto"/>
        <w:jc w:val="center"/>
        <w:rPr>
          <w:rFonts w:ascii="Arial" w:hAnsi="Arial" w:cs="Arial"/>
          <w:b/>
          <w:bCs/>
          <w:sz w:val="18"/>
          <w:szCs w:val="18"/>
          <w:lang w:val="es-ES"/>
        </w:rPr>
      </w:pPr>
    </w:p>
    <w:p w14:paraId="6670D350" w14:textId="173A63EB" w:rsidR="004C284B" w:rsidRDefault="004C284B" w:rsidP="004C284B">
      <w:pPr>
        <w:spacing w:after="0" w:line="240" w:lineRule="auto"/>
        <w:jc w:val="center"/>
        <w:rPr>
          <w:rFonts w:ascii="Arial" w:hAnsi="Arial" w:cs="Arial"/>
          <w:b/>
          <w:bCs/>
          <w:sz w:val="18"/>
          <w:szCs w:val="18"/>
          <w:lang w:val="es-ES"/>
        </w:rPr>
      </w:pPr>
    </w:p>
    <w:p w14:paraId="3617F435" w14:textId="500053D2" w:rsidR="008E55AF" w:rsidRDefault="008E55AF" w:rsidP="004C284B">
      <w:pPr>
        <w:spacing w:after="0" w:line="240" w:lineRule="auto"/>
        <w:jc w:val="center"/>
        <w:rPr>
          <w:rFonts w:ascii="Arial" w:hAnsi="Arial" w:cs="Arial"/>
          <w:b/>
          <w:bCs/>
          <w:sz w:val="18"/>
          <w:szCs w:val="18"/>
          <w:lang w:val="es-ES"/>
        </w:rPr>
      </w:pPr>
    </w:p>
    <w:p w14:paraId="379C6C77" w14:textId="06F9EE85" w:rsidR="008E55AF" w:rsidRDefault="008E55AF" w:rsidP="004C284B">
      <w:pPr>
        <w:spacing w:after="0" w:line="240" w:lineRule="auto"/>
        <w:jc w:val="center"/>
        <w:rPr>
          <w:rFonts w:ascii="Arial" w:hAnsi="Arial" w:cs="Arial"/>
          <w:b/>
          <w:bCs/>
          <w:sz w:val="18"/>
          <w:szCs w:val="18"/>
          <w:lang w:val="es-ES"/>
        </w:rPr>
      </w:pPr>
    </w:p>
    <w:p w14:paraId="3D401D43" w14:textId="5FAF6EFA" w:rsidR="008E55AF" w:rsidRDefault="008E55AF" w:rsidP="004C284B">
      <w:pPr>
        <w:spacing w:after="0" w:line="240" w:lineRule="auto"/>
        <w:jc w:val="center"/>
        <w:rPr>
          <w:rFonts w:ascii="Arial" w:hAnsi="Arial" w:cs="Arial"/>
          <w:b/>
          <w:bCs/>
          <w:sz w:val="18"/>
          <w:szCs w:val="18"/>
          <w:lang w:val="es-ES"/>
        </w:rPr>
      </w:pPr>
    </w:p>
    <w:p w14:paraId="5871169F"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57DB6FE"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2E1F0F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15D7C8D" w14:textId="496C1AAD" w:rsidR="00DF428C" w:rsidRPr="00122211" w:rsidRDefault="004C284B" w:rsidP="00DF428C">
      <w:pPr>
        <w:pStyle w:val="Encabezado"/>
        <w:jc w:val="center"/>
        <w:rPr>
          <w:rFonts w:ascii="Arial" w:hAnsi="Arial" w:cs="Arial"/>
          <w:b/>
          <w:bCs/>
          <w:noProof/>
          <w:sz w:val="18"/>
          <w:szCs w:val="18"/>
        </w:rPr>
      </w:pPr>
      <w:r>
        <w:rPr>
          <w:rFonts w:ascii="Arial" w:hAnsi="Arial" w:cs="Arial"/>
          <w:b/>
          <w:bCs/>
          <w:sz w:val="18"/>
          <w:szCs w:val="18"/>
        </w:rPr>
        <w:t xml:space="preserve">NUMERO </w:t>
      </w:r>
      <w:r w:rsidR="00DF428C" w:rsidRPr="00122211">
        <w:rPr>
          <w:rFonts w:ascii="Arial" w:hAnsi="Arial" w:cs="Arial"/>
          <w:b/>
          <w:bCs/>
          <w:noProof/>
          <w:sz w:val="18"/>
          <w:szCs w:val="18"/>
        </w:rPr>
        <w:t>MRDR-INV-0</w:t>
      </w:r>
      <w:r w:rsidR="00330472">
        <w:rPr>
          <w:rFonts w:ascii="Arial" w:hAnsi="Arial" w:cs="Arial"/>
          <w:b/>
          <w:bCs/>
          <w:noProof/>
          <w:sz w:val="18"/>
          <w:szCs w:val="18"/>
        </w:rPr>
        <w:t>3</w:t>
      </w:r>
      <w:r w:rsidR="00DF428C" w:rsidRPr="00122211">
        <w:rPr>
          <w:rFonts w:ascii="Arial" w:hAnsi="Arial" w:cs="Arial"/>
          <w:b/>
          <w:bCs/>
          <w:noProof/>
          <w:sz w:val="18"/>
          <w:szCs w:val="18"/>
        </w:rPr>
        <w:t>-202</w:t>
      </w:r>
      <w:r w:rsidR="00330472">
        <w:rPr>
          <w:rFonts w:ascii="Arial" w:hAnsi="Arial" w:cs="Arial"/>
          <w:b/>
          <w:bCs/>
          <w:noProof/>
          <w:sz w:val="18"/>
          <w:szCs w:val="18"/>
        </w:rPr>
        <w:t>4</w:t>
      </w:r>
      <w:r w:rsidR="00DF428C" w:rsidRPr="00122211">
        <w:rPr>
          <w:rFonts w:ascii="Arial" w:hAnsi="Arial" w:cs="Arial"/>
          <w:b/>
          <w:bCs/>
          <w:noProof/>
          <w:sz w:val="18"/>
          <w:szCs w:val="18"/>
        </w:rPr>
        <w:t xml:space="preserve">, PARA LA CONTRATACION DE LAS POLIZAS DE SEGURO </w:t>
      </w:r>
    </w:p>
    <w:p w14:paraId="1A8000D8" w14:textId="77777777" w:rsidR="00DF428C" w:rsidRPr="00122211" w:rsidRDefault="00DF428C" w:rsidP="00DF428C">
      <w:pPr>
        <w:pStyle w:val="Encabezado"/>
        <w:jc w:val="center"/>
        <w:rPr>
          <w:rFonts w:ascii="Arial" w:hAnsi="Arial" w:cs="Arial"/>
          <w:b/>
          <w:bCs/>
          <w:noProof/>
          <w:sz w:val="18"/>
          <w:szCs w:val="18"/>
        </w:rPr>
      </w:pPr>
      <w:r w:rsidRPr="00122211">
        <w:rPr>
          <w:rFonts w:ascii="Arial" w:hAnsi="Arial" w:cs="Arial"/>
          <w:b/>
          <w:bCs/>
          <w:noProof/>
          <w:sz w:val="18"/>
          <w:szCs w:val="18"/>
        </w:rPr>
        <w:t xml:space="preserve">PARA EL PARQUE VEHICULAR DEL MUNICIPIO Y EL PARQUE VEHICULAR DE </w:t>
      </w:r>
    </w:p>
    <w:p w14:paraId="3BAD2D38" w14:textId="77777777" w:rsidR="00DF428C" w:rsidRPr="00122211" w:rsidRDefault="00DF428C" w:rsidP="00DF428C">
      <w:pPr>
        <w:pStyle w:val="Encabezado"/>
        <w:jc w:val="center"/>
        <w:rPr>
          <w:rFonts w:ascii="Arial" w:hAnsi="Arial" w:cs="Arial"/>
          <w:b/>
          <w:bCs/>
          <w:sz w:val="18"/>
          <w:szCs w:val="18"/>
        </w:rPr>
      </w:pPr>
      <w:r w:rsidRPr="00122211">
        <w:rPr>
          <w:rFonts w:ascii="Arial" w:hAnsi="Arial" w:cs="Arial"/>
          <w:b/>
          <w:bCs/>
          <w:noProof/>
          <w:sz w:val="18"/>
          <w:szCs w:val="18"/>
        </w:rPr>
        <w:t>SEGURIDAD PUBLICA Y MOVILIDAD DEL MUNICIPIO</w:t>
      </w:r>
    </w:p>
    <w:p w14:paraId="3CEF846E"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“E”</w:t>
      </w:r>
    </w:p>
    <w:p w14:paraId="4BB83D83"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761CA45A"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43DA01C3"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3092F16B"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317"/>
        <w:gridCol w:w="7511"/>
      </w:tblGrid>
      <w:tr w:rsidR="004C284B" w:rsidRPr="00531B00" w14:paraId="1AEA8E34" w14:textId="77777777" w:rsidTr="00375A2D">
        <w:tc>
          <w:tcPr>
            <w:tcW w:w="1317" w:type="dxa"/>
          </w:tcPr>
          <w:p w14:paraId="10446107" w14:textId="77777777" w:rsidR="004C284B" w:rsidRPr="00531B00" w:rsidRDefault="004C284B" w:rsidP="00375A2D">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511" w:type="dxa"/>
          </w:tcPr>
          <w:p w14:paraId="2A4B0423" w14:textId="77777777" w:rsidR="004C284B" w:rsidRPr="00531B00" w:rsidRDefault="004C284B" w:rsidP="00375A2D">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4C284B" w:rsidRPr="00531B00" w14:paraId="6429CED5" w14:textId="77777777" w:rsidTr="00375A2D">
        <w:tc>
          <w:tcPr>
            <w:tcW w:w="1317" w:type="dxa"/>
          </w:tcPr>
          <w:p w14:paraId="335E326A" w14:textId="77777777" w:rsidR="004C284B" w:rsidRPr="00531B00" w:rsidRDefault="004C284B" w:rsidP="004C284B">
            <w:pPr>
              <w:pStyle w:val="Prrafodelista"/>
              <w:numPr>
                <w:ilvl w:val="0"/>
                <w:numId w:val="35"/>
              </w:numPr>
              <w:rPr>
                <w:rFonts w:ascii="Arial" w:hAnsi="Arial" w:cs="Arial"/>
                <w:sz w:val="16"/>
                <w:szCs w:val="16"/>
                <w:lang w:val="es-ES"/>
              </w:rPr>
            </w:pPr>
          </w:p>
        </w:tc>
        <w:tc>
          <w:tcPr>
            <w:tcW w:w="7511" w:type="dxa"/>
          </w:tcPr>
          <w:p w14:paraId="3FC0D7F6"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 xml:space="preserve">que oferto en mi propuesta técnica y económica cumplen con todas las disposiciones en la materia, emitidas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o por la comisión Nacional de Seguros y Finanzas.</w:t>
            </w:r>
          </w:p>
        </w:tc>
      </w:tr>
      <w:tr w:rsidR="004C284B" w:rsidRPr="00531B00" w14:paraId="207CA583" w14:textId="77777777" w:rsidTr="00375A2D">
        <w:tc>
          <w:tcPr>
            <w:tcW w:w="1317" w:type="dxa"/>
          </w:tcPr>
          <w:p w14:paraId="32F0B2B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57061C68"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para que mi representado preste los servicios como compañía de Seguros en los ramos en que participamos.</w:t>
            </w:r>
          </w:p>
        </w:tc>
      </w:tr>
      <w:tr w:rsidR="004C284B" w:rsidRPr="00531B00" w14:paraId="3D96D879" w14:textId="77777777" w:rsidTr="00375A2D">
        <w:tc>
          <w:tcPr>
            <w:tcW w:w="1317" w:type="dxa"/>
          </w:tcPr>
          <w:p w14:paraId="68E6635C"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97EB947"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no me ha sido revocada a la fecha del acta de inscripción y apertura de propuestas de la presente invitación. </w:t>
            </w:r>
          </w:p>
        </w:tc>
      </w:tr>
      <w:tr w:rsidR="004C284B" w:rsidRPr="00531B00" w14:paraId="1ABD7F2A" w14:textId="77777777" w:rsidTr="00375A2D">
        <w:tc>
          <w:tcPr>
            <w:tcW w:w="1317" w:type="dxa"/>
          </w:tcPr>
          <w:p w14:paraId="5EFB613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CCD4ADA"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4C284B" w:rsidRPr="00531B00" w14:paraId="410D91F5" w14:textId="77777777" w:rsidTr="00375A2D">
        <w:tc>
          <w:tcPr>
            <w:tcW w:w="1317" w:type="dxa"/>
          </w:tcPr>
          <w:p w14:paraId="72C42C5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AE7289A"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4C284B" w:rsidRPr="00531B00" w14:paraId="667CC6A8" w14:textId="77777777" w:rsidTr="00375A2D">
        <w:tc>
          <w:tcPr>
            <w:tcW w:w="1317" w:type="dxa"/>
          </w:tcPr>
          <w:p w14:paraId="40A54124"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EC0D374"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compañía aseguradora cuenta o conto en los últimos doce meses con al menos una póliza de entidades del sector público o de la iniciativa privada de magnitudes similares a las adjudicadas.</w:t>
            </w:r>
          </w:p>
        </w:tc>
      </w:tr>
      <w:tr w:rsidR="004C284B" w:rsidRPr="00531B00" w14:paraId="622455DB" w14:textId="77777777" w:rsidTr="00375A2D">
        <w:tc>
          <w:tcPr>
            <w:tcW w:w="1317" w:type="dxa"/>
          </w:tcPr>
          <w:p w14:paraId="5BDDF9BD"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DC2B846"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de reporte de </w:t>
            </w:r>
            <w:r w:rsidRPr="00AE0A2F">
              <w:rPr>
                <w:rFonts w:ascii="Arial" w:hAnsi="Arial" w:cs="Arial"/>
                <w:sz w:val="16"/>
                <w:szCs w:val="16"/>
                <w:lang w:val="es-ES"/>
              </w:rPr>
              <w:t>siniestralidad, recibido por conceptos de pago de la prima de las pólizas, altas bajas, deducibles y la entrega de pólizas, el proveedor adjudicado deberá entregarlos a la convocante cuando este lo solicite y/o requiera.</w:t>
            </w:r>
          </w:p>
        </w:tc>
      </w:tr>
      <w:tr w:rsidR="004C284B" w:rsidRPr="00531B00" w14:paraId="36C13C28" w14:textId="77777777" w:rsidTr="00375A2D">
        <w:tc>
          <w:tcPr>
            <w:tcW w:w="1317" w:type="dxa"/>
          </w:tcPr>
          <w:p w14:paraId="26FE994A"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04B607C"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resolución de cualquier </w:t>
            </w:r>
            <w:r w:rsidRPr="00AE0A2F">
              <w:rPr>
                <w:rFonts w:ascii="Arial" w:hAnsi="Arial" w:cs="Arial"/>
                <w:sz w:val="16"/>
                <w:szCs w:val="16"/>
                <w:lang w:val="es-ES"/>
              </w:rPr>
              <w:t>siniestro</w:t>
            </w:r>
            <w:r w:rsidRPr="009904EC">
              <w:rPr>
                <w:rFonts w:ascii="Arial" w:hAnsi="Arial" w:cs="Arial"/>
                <w:color w:val="FF0000"/>
                <w:sz w:val="16"/>
                <w:szCs w:val="16"/>
                <w:lang w:val="es-ES"/>
              </w:rPr>
              <w:t xml:space="preserve"> </w:t>
            </w:r>
            <w:r w:rsidRPr="00531B00">
              <w:rPr>
                <w:rFonts w:ascii="Arial" w:hAnsi="Arial" w:cs="Arial"/>
                <w:sz w:val="16"/>
                <w:szCs w:val="16"/>
                <w:lang w:val="es-ES"/>
              </w:rPr>
              <w:t xml:space="preserve">atendido lo será en los plazos máximos establecidos en el anexo “F” en dicho termino deberá estar concluido y resuelto en su totalidad la atención </w:t>
            </w:r>
            <w:r w:rsidRPr="00AE0A2F">
              <w:rPr>
                <w:rFonts w:ascii="Arial" w:hAnsi="Arial" w:cs="Arial"/>
                <w:sz w:val="16"/>
                <w:szCs w:val="16"/>
                <w:lang w:val="es-ES"/>
              </w:rPr>
              <w:t>de siniestro</w:t>
            </w:r>
            <w:r w:rsidRPr="009904EC">
              <w:rPr>
                <w:rFonts w:ascii="Arial" w:hAnsi="Arial" w:cs="Arial"/>
                <w:color w:val="FF0000"/>
                <w:sz w:val="16"/>
                <w:szCs w:val="16"/>
                <w:lang w:val="es-ES"/>
              </w:rPr>
              <w:t>.</w:t>
            </w:r>
          </w:p>
        </w:tc>
      </w:tr>
      <w:tr w:rsidR="004C284B" w:rsidRPr="00531B00" w14:paraId="5E27CB57" w14:textId="77777777" w:rsidTr="00375A2D">
        <w:tc>
          <w:tcPr>
            <w:tcW w:w="1317" w:type="dxa"/>
          </w:tcPr>
          <w:p w14:paraId="2E2D8C7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2472AB71"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4C284B" w:rsidRPr="00531B00" w14:paraId="427785CD" w14:textId="77777777" w:rsidTr="00375A2D">
        <w:tc>
          <w:tcPr>
            <w:tcW w:w="1317" w:type="dxa"/>
          </w:tcPr>
          <w:p w14:paraId="37B0B8C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1AD5A8D"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4C284B" w:rsidRPr="00531B00" w14:paraId="45B3F2BD" w14:textId="77777777" w:rsidTr="00375A2D">
        <w:tc>
          <w:tcPr>
            <w:tcW w:w="1317" w:type="dxa"/>
          </w:tcPr>
          <w:p w14:paraId="7E54D43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75F7FBB"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4C284B" w:rsidRPr="00531B00" w14:paraId="2442EE14" w14:textId="77777777" w:rsidTr="00375A2D">
        <w:tc>
          <w:tcPr>
            <w:tcW w:w="1317" w:type="dxa"/>
          </w:tcPr>
          <w:p w14:paraId="2374134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371463BC"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bajo protesta de decir verdad, que una vez recibidos y firmado de aceptados los </w:t>
            </w:r>
            <w:proofErr w:type="spellStart"/>
            <w:r w:rsidRPr="00531B00">
              <w:rPr>
                <w:rFonts w:ascii="Arial" w:hAnsi="Arial" w:cs="Arial"/>
                <w:sz w:val="16"/>
                <w:szCs w:val="16"/>
                <w:lang w:val="es-ES"/>
              </w:rPr>
              <w:t>vienes</w:t>
            </w:r>
            <w:proofErr w:type="spellEnd"/>
            <w:r w:rsidRPr="00531B00">
              <w:rPr>
                <w:rFonts w:ascii="Arial" w:hAnsi="Arial" w:cs="Arial"/>
                <w:sz w:val="16"/>
                <w:szCs w:val="16"/>
                <w:lang w:val="es-ES"/>
              </w:rPr>
              <w:t xml:space="preserve"> y/o servicios, entran en vigor las garantías del participante y a entera satisfacción de la convocante.</w:t>
            </w:r>
          </w:p>
        </w:tc>
      </w:tr>
    </w:tbl>
    <w:p w14:paraId="36B43362" w14:textId="77777777" w:rsidR="004C284B" w:rsidRPr="00330472" w:rsidRDefault="004C284B" w:rsidP="004C284B">
      <w:pPr>
        <w:spacing w:line="240" w:lineRule="auto"/>
        <w:jc w:val="both"/>
        <w:rPr>
          <w:rFonts w:ascii="Arial" w:hAnsi="Arial" w:cs="Arial"/>
          <w:sz w:val="10"/>
          <w:szCs w:val="10"/>
          <w:lang w:val="es-ES"/>
        </w:rPr>
      </w:pPr>
    </w:p>
    <w:p w14:paraId="3A240055"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122D8C8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7874F41A"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39C57A37"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67EE51B1" w14:textId="77777777"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3CC0D89B"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076D769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D6B7F2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FF913FD"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60A3DE15" w14:textId="66935666" w:rsidR="00DF428C" w:rsidRPr="00122211" w:rsidRDefault="004C284B" w:rsidP="00DF428C">
      <w:pPr>
        <w:pStyle w:val="Encabezado"/>
        <w:jc w:val="center"/>
        <w:rPr>
          <w:rFonts w:ascii="Arial" w:hAnsi="Arial" w:cs="Arial"/>
          <w:b/>
          <w:bCs/>
          <w:noProof/>
          <w:sz w:val="18"/>
          <w:szCs w:val="18"/>
        </w:rPr>
      </w:pPr>
      <w:r>
        <w:rPr>
          <w:rFonts w:ascii="Arial" w:hAnsi="Arial" w:cs="Arial"/>
          <w:b/>
          <w:bCs/>
          <w:sz w:val="18"/>
          <w:szCs w:val="18"/>
        </w:rPr>
        <w:t xml:space="preserve">NUMERO </w:t>
      </w:r>
      <w:r w:rsidR="00DF428C" w:rsidRPr="00122211">
        <w:rPr>
          <w:rFonts w:ascii="Arial" w:hAnsi="Arial" w:cs="Arial"/>
          <w:b/>
          <w:bCs/>
          <w:noProof/>
          <w:sz w:val="18"/>
          <w:szCs w:val="18"/>
        </w:rPr>
        <w:t>MRDR-INV-0</w:t>
      </w:r>
      <w:r w:rsidR="00330472">
        <w:rPr>
          <w:rFonts w:ascii="Arial" w:hAnsi="Arial" w:cs="Arial"/>
          <w:b/>
          <w:bCs/>
          <w:noProof/>
          <w:sz w:val="18"/>
          <w:szCs w:val="18"/>
        </w:rPr>
        <w:t>3</w:t>
      </w:r>
      <w:r w:rsidR="00DF428C" w:rsidRPr="00122211">
        <w:rPr>
          <w:rFonts w:ascii="Arial" w:hAnsi="Arial" w:cs="Arial"/>
          <w:b/>
          <w:bCs/>
          <w:noProof/>
          <w:sz w:val="18"/>
          <w:szCs w:val="18"/>
        </w:rPr>
        <w:t>-202</w:t>
      </w:r>
      <w:r w:rsidR="00330472">
        <w:rPr>
          <w:rFonts w:ascii="Arial" w:hAnsi="Arial" w:cs="Arial"/>
          <w:b/>
          <w:bCs/>
          <w:noProof/>
          <w:sz w:val="18"/>
          <w:szCs w:val="18"/>
        </w:rPr>
        <w:t>4</w:t>
      </w:r>
      <w:r w:rsidR="00DF428C" w:rsidRPr="00122211">
        <w:rPr>
          <w:rFonts w:ascii="Arial" w:hAnsi="Arial" w:cs="Arial"/>
          <w:b/>
          <w:bCs/>
          <w:noProof/>
          <w:sz w:val="18"/>
          <w:szCs w:val="18"/>
        </w:rPr>
        <w:t xml:space="preserve">, PARA LA CONTRATACION DE LAS POLIZAS DE SEGURO </w:t>
      </w:r>
    </w:p>
    <w:p w14:paraId="098BAF36" w14:textId="77777777" w:rsidR="00DF428C" w:rsidRPr="00122211" w:rsidRDefault="00DF428C" w:rsidP="00DF428C">
      <w:pPr>
        <w:pStyle w:val="Encabezado"/>
        <w:jc w:val="center"/>
        <w:rPr>
          <w:rFonts w:ascii="Arial" w:hAnsi="Arial" w:cs="Arial"/>
          <w:b/>
          <w:bCs/>
          <w:noProof/>
          <w:sz w:val="18"/>
          <w:szCs w:val="18"/>
        </w:rPr>
      </w:pPr>
      <w:r w:rsidRPr="00122211">
        <w:rPr>
          <w:rFonts w:ascii="Arial" w:hAnsi="Arial" w:cs="Arial"/>
          <w:b/>
          <w:bCs/>
          <w:noProof/>
          <w:sz w:val="18"/>
          <w:szCs w:val="18"/>
        </w:rPr>
        <w:t xml:space="preserve">PARA EL PARQUE VEHICULAR DEL MUNICIPIO Y EL PARQUE VEHICULAR DE </w:t>
      </w:r>
    </w:p>
    <w:p w14:paraId="4ECD6D74" w14:textId="77777777" w:rsidR="00DF428C" w:rsidRPr="00122211" w:rsidRDefault="00DF428C" w:rsidP="00DF428C">
      <w:pPr>
        <w:pStyle w:val="Encabezado"/>
        <w:jc w:val="center"/>
        <w:rPr>
          <w:rFonts w:ascii="Arial" w:hAnsi="Arial" w:cs="Arial"/>
          <w:b/>
          <w:bCs/>
          <w:sz w:val="18"/>
          <w:szCs w:val="18"/>
        </w:rPr>
      </w:pPr>
      <w:r w:rsidRPr="00122211">
        <w:rPr>
          <w:rFonts w:ascii="Arial" w:hAnsi="Arial" w:cs="Arial"/>
          <w:b/>
          <w:bCs/>
          <w:noProof/>
          <w:sz w:val="18"/>
          <w:szCs w:val="18"/>
        </w:rPr>
        <w:t>SEGURIDAD PUBLICA Y MOVILIDAD DEL MUNICIPIO</w:t>
      </w:r>
    </w:p>
    <w:p w14:paraId="0533BF4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w:t>
      </w:r>
      <w:r>
        <w:rPr>
          <w:rFonts w:ascii="Arial" w:hAnsi="Arial" w:cs="Arial"/>
          <w:b/>
          <w:bCs/>
          <w:sz w:val="18"/>
          <w:szCs w:val="18"/>
          <w:lang w:val="es-ES"/>
        </w:rPr>
        <w:t>F</w:t>
      </w:r>
      <w:r w:rsidRPr="00823D0C">
        <w:rPr>
          <w:rFonts w:ascii="Arial" w:hAnsi="Arial" w:cs="Arial"/>
          <w:b/>
          <w:bCs/>
          <w:sz w:val="18"/>
          <w:szCs w:val="18"/>
          <w:lang w:val="es-ES"/>
        </w:rPr>
        <w:t>”</w:t>
      </w:r>
    </w:p>
    <w:p w14:paraId="2D3CAA0E" w14:textId="77777777"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0B54B095" w14:textId="77777777" w:rsidR="004C284B" w:rsidRDefault="004C284B" w:rsidP="004C284B">
      <w:pPr>
        <w:tabs>
          <w:tab w:val="left" w:pos="1995"/>
        </w:tabs>
        <w:spacing w:after="0" w:line="240" w:lineRule="auto"/>
        <w:jc w:val="center"/>
        <w:rPr>
          <w:rFonts w:ascii="Arial" w:hAnsi="Arial" w:cs="Arial"/>
          <w:b/>
          <w:bCs/>
          <w:sz w:val="18"/>
          <w:szCs w:val="18"/>
          <w:lang w:val="es-ES"/>
        </w:rPr>
      </w:pPr>
    </w:p>
    <w:tbl>
      <w:tblPr>
        <w:tblW w:w="9346" w:type="dxa"/>
        <w:jc w:val="center"/>
        <w:tblCellMar>
          <w:left w:w="70" w:type="dxa"/>
          <w:right w:w="70" w:type="dxa"/>
        </w:tblCellMar>
        <w:tblLook w:val="04A0" w:firstRow="1" w:lastRow="0" w:firstColumn="1" w:lastColumn="0" w:noHBand="0" w:noVBand="1"/>
      </w:tblPr>
      <w:tblGrid>
        <w:gridCol w:w="846"/>
        <w:gridCol w:w="937"/>
        <w:gridCol w:w="1001"/>
        <w:gridCol w:w="2095"/>
        <w:gridCol w:w="1899"/>
        <w:gridCol w:w="1220"/>
        <w:gridCol w:w="1348"/>
      </w:tblGrid>
      <w:tr w:rsidR="000D1409" w:rsidRPr="00BC4009" w14:paraId="60344CB0" w14:textId="77777777" w:rsidTr="00E02AF6">
        <w:trPr>
          <w:trHeight w:val="1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70145" w14:textId="77777777" w:rsidR="008E55AF" w:rsidRPr="00BC4009" w:rsidRDefault="008E55AF"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PARTIDA</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14:paraId="66C8964C" w14:textId="77777777" w:rsidR="008E55AF" w:rsidRPr="00BC4009" w:rsidRDefault="008E55AF"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CANTIDAD</w:t>
            </w:r>
          </w:p>
        </w:tc>
        <w:tc>
          <w:tcPr>
            <w:tcW w:w="1001" w:type="dxa"/>
            <w:tcBorders>
              <w:top w:val="single" w:sz="4" w:space="0" w:color="auto"/>
              <w:left w:val="single" w:sz="4" w:space="0" w:color="auto"/>
              <w:bottom w:val="single" w:sz="4" w:space="0" w:color="auto"/>
              <w:right w:val="single" w:sz="4" w:space="0" w:color="auto"/>
            </w:tcBorders>
          </w:tcPr>
          <w:p w14:paraId="16E894BB" w14:textId="4E1640AD" w:rsidR="008E55AF" w:rsidRDefault="008E55AF"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U/M</w:t>
            </w:r>
          </w:p>
        </w:tc>
        <w:tc>
          <w:tcPr>
            <w:tcW w:w="2095" w:type="dxa"/>
            <w:tcBorders>
              <w:top w:val="single" w:sz="4" w:space="0" w:color="auto"/>
              <w:left w:val="single" w:sz="4" w:space="0" w:color="auto"/>
              <w:bottom w:val="single" w:sz="4" w:space="0" w:color="auto"/>
              <w:right w:val="single" w:sz="4" w:space="0" w:color="auto"/>
            </w:tcBorders>
          </w:tcPr>
          <w:p w14:paraId="4E9057D7" w14:textId="77EE9575" w:rsidR="008E55AF" w:rsidRDefault="008E55AF" w:rsidP="00375A2D">
            <w:pPr>
              <w:spacing w:after="0" w:line="240" w:lineRule="auto"/>
              <w:jc w:val="center"/>
              <w:rPr>
                <w:rFonts w:ascii="Calibri" w:eastAsia="Times New Roman" w:hAnsi="Calibri" w:cs="Calibri"/>
                <w:b/>
                <w:bCs/>
                <w:color w:val="000000"/>
                <w:sz w:val="18"/>
                <w:szCs w:val="18"/>
                <w:lang w:eastAsia="es-MX"/>
              </w:rPr>
            </w:pPr>
          </w:p>
          <w:p w14:paraId="1286BA6F" w14:textId="77777777" w:rsidR="008E55AF" w:rsidRPr="00BC4009" w:rsidRDefault="008E55AF"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DESCRIPCIÓN</w:t>
            </w:r>
          </w:p>
        </w:tc>
        <w:tc>
          <w:tcPr>
            <w:tcW w:w="1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AFA4E" w14:textId="77777777" w:rsidR="008E55AF" w:rsidRPr="00BC4009" w:rsidRDefault="008E55AF" w:rsidP="00375A2D">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 xml:space="preserve">FECHA DE ENTREGA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B517534" w14:textId="77777777" w:rsidR="008E55AF" w:rsidRPr="00BC4009" w:rsidRDefault="008E55AF" w:rsidP="00375A2D">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LUGAR DE ENTREGA</w:t>
            </w:r>
          </w:p>
        </w:tc>
        <w:tc>
          <w:tcPr>
            <w:tcW w:w="1348" w:type="dxa"/>
            <w:tcBorders>
              <w:top w:val="single" w:sz="4" w:space="0" w:color="auto"/>
              <w:left w:val="nil"/>
              <w:bottom w:val="single" w:sz="4" w:space="0" w:color="auto"/>
              <w:right w:val="single" w:sz="4" w:space="0" w:color="auto"/>
            </w:tcBorders>
          </w:tcPr>
          <w:p w14:paraId="1F0A10D4" w14:textId="01D2861B" w:rsidR="008E55AF" w:rsidRPr="00BC4009" w:rsidRDefault="008E55AF"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 xml:space="preserve">FECHA MAXIMA DE ENTREGA </w:t>
            </w:r>
          </w:p>
        </w:tc>
      </w:tr>
      <w:tr w:rsidR="00E02AF6" w:rsidRPr="00BC4009" w14:paraId="00A2ED2E" w14:textId="77777777" w:rsidTr="00E02AF6">
        <w:trPr>
          <w:trHeight w:val="1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FAAC1" w14:textId="327DD4DC" w:rsidR="00E02AF6" w:rsidRPr="000D1409" w:rsidRDefault="00E02AF6" w:rsidP="00E02AF6">
            <w:pPr>
              <w:spacing w:after="0" w:line="240" w:lineRule="auto"/>
              <w:jc w:val="center"/>
              <w:rPr>
                <w:rFonts w:ascii="Arial" w:eastAsia="Times New Roman" w:hAnsi="Arial" w:cs="Arial"/>
                <w:color w:val="000000"/>
                <w:sz w:val="18"/>
                <w:szCs w:val="18"/>
                <w:lang w:eastAsia="es-MX"/>
              </w:rPr>
            </w:pPr>
            <w:r w:rsidRPr="000D1409">
              <w:rPr>
                <w:rFonts w:ascii="Arial" w:eastAsia="Times New Roman" w:hAnsi="Arial" w:cs="Arial"/>
                <w:color w:val="000000"/>
                <w:sz w:val="18"/>
                <w:szCs w:val="18"/>
                <w:lang w:eastAsia="es-MX"/>
              </w:rPr>
              <w:t>1</w:t>
            </w:r>
          </w:p>
        </w:tc>
        <w:tc>
          <w:tcPr>
            <w:tcW w:w="937" w:type="dxa"/>
            <w:tcBorders>
              <w:top w:val="single" w:sz="4" w:space="0" w:color="auto"/>
              <w:left w:val="nil"/>
              <w:bottom w:val="single" w:sz="4" w:space="0" w:color="auto"/>
              <w:right w:val="single" w:sz="4" w:space="0" w:color="auto"/>
            </w:tcBorders>
            <w:shd w:val="clear" w:color="auto" w:fill="auto"/>
            <w:noWrap/>
            <w:vAlign w:val="center"/>
          </w:tcPr>
          <w:p w14:paraId="4E469643" w14:textId="0F3486F0" w:rsidR="00E02AF6" w:rsidRPr="000D1409" w:rsidRDefault="00E02AF6" w:rsidP="00E02AF6">
            <w:pPr>
              <w:spacing w:after="0" w:line="240" w:lineRule="auto"/>
              <w:jc w:val="center"/>
              <w:rPr>
                <w:rFonts w:ascii="Arial" w:eastAsia="Times New Roman" w:hAnsi="Arial" w:cs="Arial"/>
                <w:color w:val="000000"/>
                <w:sz w:val="18"/>
                <w:szCs w:val="18"/>
                <w:lang w:eastAsia="es-MX"/>
              </w:rPr>
            </w:pPr>
            <w:r w:rsidRPr="00E02AF6">
              <w:t>64</w:t>
            </w:r>
          </w:p>
        </w:tc>
        <w:tc>
          <w:tcPr>
            <w:tcW w:w="1001" w:type="dxa"/>
            <w:vMerge w:val="restart"/>
            <w:tcBorders>
              <w:top w:val="single" w:sz="4" w:space="0" w:color="auto"/>
              <w:left w:val="single" w:sz="4" w:space="0" w:color="auto"/>
              <w:right w:val="single" w:sz="4" w:space="0" w:color="auto"/>
            </w:tcBorders>
            <w:vAlign w:val="center"/>
          </w:tcPr>
          <w:p w14:paraId="28A30240" w14:textId="0BF2304E" w:rsidR="00E02AF6" w:rsidRPr="000D1409" w:rsidRDefault="00E02AF6" w:rsidP="00E02AF6">
            <w:pPr>
              <w:spacing w:after="0" w:line="240" w:lineRule="auto"/>
              <w:jc w:val="center"/>
              <w:rPr>
                <w:rFonts w:ascii="Arial" w:eastAsia="Times New Roman" w:hAnsi="Arial" w:cs="Arial"/>
                <w:color w:val="000000"/>
                <w:sz w:val="18"/>
                <w:szCs w:val="18"/>
                <w:lang w:eastAsia="es-MX"/>
              </w:rPr>
            </w:pPr>
            <w:r w:rsidRPr="000D1409">
              <w:rPr>
                <w:rFonts w:ascii="Arial" w:eastAsia="Times New Roman" w:hAnsi="Arial" w:cs="Arial"/>
                <w:color w:val="000000"/>
                <w:sz w:val="18"/>
                <w:szCs w:val="18"/>
                <w:lang w:eastAsia="es-MX"/>
              </w:rPr>
              <w:t>SERVICIO</w:t>
            </w:r>
          </w:p>
          <w:p w14:paraId="21D67B79" w14:textId="30C270C8" w:rsidR="00E02AF6" w:rsidRPr="000D1409" w:rsidRDefault="00E02AF6" w:rsidP="00E02AF6">
            <w:pPr>
              <w:spacing w:after="0" w:line="240" w:lineRule="auto"/>
              <w:jc w:val="center"/>
              <w:rPr>
                <w:rFonts w:ascii="Arial" w:eastAsia="Times New Roman" w:hAnsi="Arial" w:cs="Arial"/>
                <w:color w:val="000000"/>
                <w:sz w:val="18"/>
                <w:szCs w:val="18"/>
                <w:lang w:eastAsia="es-MX"/>
              </w:rPr>
            </w:pPr>
          </w:p>
        </w:tc>
        <w:tc>
          <w:tcPr>
            <w:tcW w:w="2095" w:type="dxa"/>
            <w:tcBorders>
              <w:top w:val="single" w:sz="4" w:space="0" w:color="auto"/>
              <w:left w:val="single" w:sz="4" w:space="0" w:color="auto"/>
              <w:bottom w:val="single" w:sz="4" w:space="0" w:color="auto"/>
              <w:right w:val="single" w:sz="4" w:space="0" w:color="auto"/>
            </w:tcBorders>
            <w:vAlign w:val="center"/>
          </w:tcPr>
          <w:p w14:paraId="04FF749D" w14:textId="56C35EF0" w:rsidR="00E02AF6" w:rsidRPr="000D1409" w:rsidRDefault="00E02AF6" w:rsidP="00E02AF6">
            <w:pPr>
              <w:spacing w:after="0" w:line="240" w:lineRule="auto"/>
              <w:jc w:val="center"/>
              <w:rPr>
                <w:rFonts w:ascii="Arial" w:eastAsia="Times New Roman" w:hAnsi="Arial" w:cs="Arial"/>
                <w:color w:val="000000"/>
                <w:sz w:val="18"/>
                <w:szCs w:val="18"/>
                <w:lang w:eastAsia="es-MX"/>
              </w:rPr>
            </w:pPr>
            <w:r w:rsidRPr="000D1409">
              <w:rPr>
                <w:rFonts w:ascii="Arial" w:hAnsi="Arial" w:cs="Arial"/>
                <w:sz w:val="18"/>
                <w:szCs w:val="18"/>
              </w:rPr>
              <w:t>SEGURO VEHICULAR PARA LA FLOTILLA DE UNIDADES DE PRESIDENCIA MUNICIPAL DE RINCÓN DE ROMOS. LAS ESPECIFICACIONES SE ENCUENTRAN EN EL ANEXO D Y SE ANEXA RELACIÓN</w:t>
            </w:r>
          </w:p>
        </w:tc>
        <w:tc>
          <w:tcPr>
            <w:tcW w:w="1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97091" w14:textId="201DF6CE" w:rsidR="00E02AF6" w:rsidRPr="000D1409" w:rsidRDefault="00E02AF6" w:rsidP="00E02AF6">
            <w:pPr>
              <w:spacing w:after="0" w:line="240" w:lineRule="auto"/>
              <w:jc w:val="center"/>
              <w:rPr>
                <w:rFonts w:ascii="Arial" w:eastAsia="Times New Roman" w:hAnsi="Arial" w:cs="Arial"/>
                <w:color w:val="000000"/>
                <w:sz w:val="18"/>
                <w:szCs w:val="18"/>
                <w:lang w:eastAsia="es-MX"/>
              </w:rPr>
            </w:pPr>
            <w:r w:rsidRPr="000D1409">
              <w:rPr>
                <w:rFonts w:ascii="Arial" w:eastAsia="Times New Roman" w:hAnsi="Arial" w:cs="Arial"/>
                <w:color w:val="000000"/>
                <w:sz w:val="18"/>
                <w:szCs w:val="18"/>
                <w:lang w:eastAsia="es-MX"/>
              </w:rPr>
              <w:t>MISMO DIA AL FALLO DE ADJUDICACION POR PARTIDA, DEBERA ENVIAR UNA CARTA COBERTURA AL ENCARGADO DEL PARQUE VEHICULAR, DIRECCION DE ADMINISTRACCION</w:t>
            </w:r>
          </w:p>
        </w:tc>
        <w:tc>
          <w:tcPr>
            <w:tcW w:w="1220" w:type="dxa"/>
            <w:vMerge w:val="restart"/>
            <w:tcBorders>
              <w:top w:val="single" w:sz="4" w:space="0" w:color="auto"/>
              <w:left w:val="nil"/>
              <w:right w:val="single" w:sz="4" w:space="0" w:color="auto"/>
            </w:tcBorders>
            <w:shd w:val="clear" w:color="auto" w:fill="auto"/>
            <w:noWrap/>
            <w:vAlign w:val="center"/>
          </w:tcPr>
          <w:p w14:paraId="27BF54E1" w14:textId="23B16FB3" w:rsidR="00E02AF6" w:rsidRPr="000D1409" w:rsidRDefault="00E02AF6" w:rsidP="00E02AF6">
            <w:pPr>
              <w:tabs>
                <w:tab w:val="left" w:pos="1995"/>
              </w:tabs>
              <w:spacing w:line="276" w:lineRule="auto"/>
              <w:jc w:val="center"/>
              <w:rPr>
                <w:rFonts w:ascii="Arial" w:eastAsia="Times New Roman" w:hAnsi="Arial" w:cs="Arial"/>
                <w:color w:val="000000"/>
                <w:sz w:val="18"/>
                <w:szCs w:val="18"/>
                <w:lang w:eastAsia="es-MX"/>
              </w:rPr>
            </w:pPr>
            <w:r w:rsidRPr="000D1409">
              <w:rPr>
                <w:rFonts w:ascii="Arial" w:eastAsia="Times New Roman" w:hAnsi="Arial" w:cs="Arial"/>
                <w:color w:val="000000"/>
                <w:sz w:val="18"/>
                <w:szCs w:val="18"/>
                <w:lang w:eastAsia="es-MX"/>
              </w:rPr>
              <w:t>MUNICIPIO DE RINCÓN DE ROMOS CALLE HIDALGO #20 ZONA CENTRO</w:t>
            </w:r>
          </w:p>
          <w:p w14:paraId="722815B9" w14:textId="3891F99B" w:rsidR="00E02AF6" w:rsidRPr="000D1409" w:rsidRDefault="00E02AF6" w:rsidP="00E02AF6">
            <w:pPr>
              <w:tabs>
                <w:tab w:val="left" w:pos="1995"/>
              </w:tabs>
              <w:spacing w:line="276" w:lineRule="auto"/>
              <w:jc w:val="center"/>
              <w:rPr>
                <w:rFonts w:ascii="Arial" w:eastAsia="Times New Roman" w:hAnsi="Arial" w:cs="Arial"/>
                <w:color w:val="000000"/>
                <w:sz w:val="18"/>
                <w:szCs w:val="18"/>
                <w:lang w:eastAsia="es-MX"/>
              </w:rPr>
            </w:pPr>
            <w:r w:rsidRPr="000D1409">
              <w:rPr>
                <w:rFonts w:ascii="Arial" w:eastAsia="Times New Roman" w:hAnsi="Arial" w:cs="Arial"/>
                <w:color w:val="000000"/>
                <w:sz w:val="18"/>
                <w:szCs w:val="18"/>
                <w:lang w:eastAsia="es-MX"/>
              </w:rPr>
              <w:t>RINCÓN DE ROMOS, AGS,</w:t>
            </w:r>
          </w:p>
          <w:p w14:paraId="06D6602F" w14:textId="40CCF568" w:rsidR="00E02AF6" w:rsidRPr="000D1409" w:rsidRDefault="00E02AF6" w:rsidP="00E02AF6">
            <w:pPr>
              <w:tabs>
                <w:tab w:val="left" w:pos="1995"/>
              </w:tabs>
              <w:spacing w:line="276" w:lineRule="auto"/>
              <w:jc w:val="center"/>
              <w:rPr>
                <w:rFonts w:ascii="Arial" w:eastAsia="Times New Roman" w:hAnsi="Arial" w:cs="Arial"/>
                <w:color w:val="000000"/>
                <w:sz w:val="18"/>
                <w:szCs w:val="18"/>
                <w:lang w:eastAsia="es-MX"/>
              </w:rPr>
            </w:pPr>
            <w:r w:rsidRPr="000D1409">
              <w:rPr>
                <w:rFonts w:ascii="Arial" w:eastAsia="Times New Roman" w:hAnsi="Arial" w:cs="Arial"/>
                <w:color w:val="000000"/>
                <w:sz w:val="18"/>
                <w:szCs w:val="18"/>
                <w:lang w:eastAsia="es-MX"/>
              </w:rPr>
              <w:t>C.P. 20400</w:t>
            </w:r>
          </w:p>
          <w:p w14:paraId="6BD05A18" w14:textId="77777777" w:rsidR="00E02AF6" w:rsidRPr="000D1409" w:rsidRDefault="00E02AF6" w:rsidP="00E02AF6">
            <w:pPr>
              <w:tabs>
                <w:tab w:val="left" w:pos="1995"/>
              </w:tabs>
              <w:spacing w:line="276" w:lineRule="auto"/>
              <w:jc w:val="center"/>
              <w:rPr>
                <w:rFonts w:ascii="Arial" w:eastAsia="Times New Roman" w:hAnsi="Arial" w:cs="Arial"/>
                <w:color w:val="000000"/>
                <w:sz w:val="18"/>
                <w:szCs w:val="18"/>
                <w:lang w:eastAsia="es-MX"/>
              </w:rPr>
            </w:pPr>
          </w:p>
        </w:tc>
        <w:tc>
          <w:tcPr>
            <w:tcW w:w="1348" w:type="dxa"/>
            <w:vMerge w:val="restart"/>
            <w:tcBorders>
              <w:top w:val="single" w:sz="4" w:space="0" w:color="auto"/>
              <w:left w:val="nil"/>
              <w:right w:val="single" w:sz="4" w:space="0" w:color="auto"/>
            </w:tcBorders>
            <w:vAlign w:val="center"/>
          </w:tcPr>
          <w:p w14:paraId="331D2861" w14:textId="6E6C5D6B" w:rsidR="00E02AF6" w:rsidRPr="000D1409" w:rsidRDefault="00E02AF6" w:rsidP="00E02AF6">
            <w:pPr>
              <w:spacing w:after="0" w:line="240" w:lineRule="auto"/>
              <w:jc w:val="center"/>
              <w:rPr>
                <w:rFonts w:ascii="Arial" w:eastAsia="Times New Roman" w:hAnsi="Arial" w:cs="Arial"/>
                <w:color w:val="000000"/>
                <w:sz w:val="18"/>
                <w:szCs w:val="18"/>
                <w:lang w:eastAsia="es-MX"/>
              </w:rPr>
            </w:pPr>
            <w:r w:rsidRPr="000D1409">
              <w:rPr>
                <w:rFonts w:ascii="Arial" w:eastAsia="Times New Roman" w:hAnsi="Arial" w:cs="Arial"/>
                <w:color w:val="000000"/>
                <w:sz w:val="18"/>
                <w:szCs w:val="18"/>
                <w:lang w:eastAsia="es-MX"/>
              </w:rPr>
              <w:t>A PARTIR DE LAS 12:01 DEL DIA 0</w:t>
            </w:r>
            <w:r>
              <w:rPr>
                <w:rFonts w:ascii="Arial" w:eastAsia="Times New Roman" w:hAnsi="Arial" w:cs="Arial"/>
                <w:color w:val="000000"/>
                <w:sz w:val="18"/>
                <w:szCs w:val="18"/>
                <w:lang w:eastAsia="es-MX"/>
              </w:rPr>
              <w:t>7</w:t>
            </w:r>
            <w:r w:rsidRPr="000D1409">
              <w:rPr>
                <w:rFonts w:ascii="Arial" w:eastAsia="Times New Roman" w:hAnsi="Arial" w:cs="Arial"/>
                <w:color w:val="000000"/>
                <w:sz w:val="18"/>
                <w:szCs w:val="18"/>
                <w:lang w:eastAsia="es-MX"/>
              </w:rPr>
              <w:t xml:space="preserve"> DE MARZO DEL 2023 Y HASTA EL 0</w:t>
            </w:r>
            <w:r>
              <w:rPr>
                <w:rFonts w:ascii="Arial" w:eastAsia="Times New Roman" w:hAnsi="Arial" w:cs="Arial"/>
                <w:color w:val="000000"/>
                <w:sz w:val="18"/>
                <w:szCs w:val="18"/>
                <w:lang w:eastAsia="es-MX"/>
              </w:rPr>
              <w:t>7</w:t>
            </w:r>
            <w:r w:rsidRPr="000D1409">
              <w:rPr>
                <w:rFonts w:ascii="Arial" w:eastAsia="Times New Roman" w:hAnsi="Arial" w:cs="Arial"/>
                <w:color w:val="000000"/>
                <w:sz w:val="18"/>
                <w:szCs w:val="18"/>
                <w:lang w:eastAsia="es-MX"/>
              </w:rPr>
              <w:t xml:space="preserve"> DE MARZO DEL 2024 A LAS 12:00 HRS</w:t>
            </w:r>
          </w:p>
        </w:tc>
      </w:tr>
      <w:tr w:rsidR="00E02AF6" w:rsidRPr="00BC4009" w14:paraId="285AD39D" w14:textId="77777777" w:rsidTr="00E02AF6">
        <w:trPr>
          <w:trHeight w:val="2961"/>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16ED434" w14:textId="5BA2C8C0" w:rsidR="00E02AF6" w:rsidRPr="000D1409" w:rsidRDefault="00E02AF6" w:rsidP="00E02AF6">
            <w:pPr>
              <w:spacing w:after="0" w:line="240" w:lineRule="auto"/>
              <w:jc w:val="center"/>
              <w:rPr>
                <w:rFonts w:ascii="Arial" w:eastAsia="Times New Roman" w:hAnsi="Arial" w:cs="Arial"/>
                <w:color w:val="000000"/>
                <w:sz w:val="18"/>
                <w:szCs w:val="18"/>
                <w:lang w:eastAsia="es-MX"/>
              </w:rPr>
            </w:pPr>
            <w:r w:rsidRPr="000D1409">
              <w:rPr>
                <w:rFonts w:ascii="Arial" w:eastAsia="Times New Roman" w:hAnsi="Arial" w:cs="Arial"/>
                <w:color w:val="000000"/>
                <w:sz w:val="18"/>
                <w:szCs w:val="18"/>
                <w:lang w:eastAsia="es-MX"/>
              </w:rPr>
              <w:t>2</w:t>
            </w:r>
          </w:p>
        </w:tc>
        <w:tc>
          <w:tcPr>
            <w:tcW w:w="937" w:type="dxa"/>
            <w:tcBorders>
              <w:top w:val="nil"/>
              <w:left w:val="nil"/>
              <w:bottom w:val="single" w:sz="4" w:space="0" w:color="auto"/>
              <w:right w:val="single" w:sz="4" w:space="0" w:color="auto"/>
            </w:tcBorders>
            <w:shd w:val="clear" w:color="auto" w:fill="auto"/>
            <w:vAlign w:val="center"/>
          </w:tcPr>
          <w:p w14:paraId="23CFA7AF" w14:textId="3D4BCBBF" w:rsidR="00E02AF6" w:rsidRPr="000D1409" w:rsidRDefault="00E02AF6" w:rsidP="00E02AF6">
            <w:pPr>
              <w:spacing w:after="0" w:line="240" w:lineRule="auto"/>
              <w:jc w:val="center"/>
              <w:rPr>
                <w:rFonts w:ascii="Arial" w:eastAsia="Times New Roman" w:hAnsi="Arial" w:cs="Arial"/>
                <w:color w:val="000000"/>
                <w:sz w:val="18"/>
                <w:szCs w:val="18"/>
                <w:lang w:eastAsia="es-MX"/>
              </w:rPr>
            </w:pPr>
            <w:r w:rsidRPr="00E02AF6">
              <w:t>6</w:t>
            </w:r>
            <w:r w:rsidR="00CE6BF0">
              <w:t>1</w:t>
            </w:r>
          </w:p>
        </w:tc>
        <w:tc>
          <w:tcPr>
            <w:tcW w:w="1001" w:type="dxa"/>
            <w:vMerge/>
            <w:tcBorders>
              <w:left w:val="single" w:sz="4" w:space="0" w:color="auto"/>
              <w:bottom w:val="single" w:sz="4" w:space="0" w:color="auto"/>
              <w:right w:val="single" w:sz="4" w:space="0" w:color="auto"/>
            </w:tcBorders>
            <w:vAlign w:val="center"/>
          </w:tcPr>
          <w:p w14:paraId="3D152F18" w14:textId="2A01F865" w:rsidR="00E02AF6" w:rsidRPr="000D1409" w:rsidRDefault="00E02AF6" w:rsidP="00E02AF6">
            <w:pPr>
              <w:spacing w:after="0" w:line="240" w:lineRule="auto"/>
              <w:jc w:val="center"/>
              <w:rPr>
                <w:rFonts w:ascii="Arial" w:eastAsia="Times New Roman" w:hAnsi="Arial" w:cs="Arial"/>
                <w:color w:val="000000"/>
                <w:sz w:val="18"/>
                <w:szCs w:val="18"/>
                <w:lang w:eastAsia="es-MX"/>
              </w:rPr>
            </w:pPr>
          </w:p>
        </w:tc>
        <w:tc>
          <w:tcPr>
            <w:tcW w:w="2095" w:type="dxa"/>
            <w:tcBorders>
              <w:top w:val="nil"/>
              <w:left w:val="single" w:sz="4" w:space="0" w:color="auto"/>
              <w:bottom w:val="single" w:sz="4" w:space="0" w:color="auto"/>
              <w:right w:val="single" w:sz="4" w:space="0" w:color="auto"/>
            </w:tcBorders>
            <w:vAlign w:val="center"/>
          </w:tcPr>
          <w:p w14:paraId="02DD12DD" w14:textId="79FCE2D8" w:rsidR="00E02AF6" w:rsidRPr="000D1409" w:rsidRDefault="00E02AF6" w:rsidP="00E02AF6">
            <w:pPr>
              <w:spacing w:after="0" w:line="240" w:lineRule="auto"/>
              <w:jc w:val="center"/>
              <w:rPr>
                <w:rFonts w:ascii="Arial" w:eastAsia="Times New Roman" w:hAnsi="Arial" w:cs="Arial"/>
                <w:color w:val="000000"/>
                <w:sz w:val="18"/>
                <w:szCs w:val="18"/>
                <w:lang w:eastAsia="es-MX"/>
              </w:rPr>
            </w:pPr>
            <w:r w:rsidRPr="000D1409">
              <w:rPr>
                <w:rFonts w:ascii="Arial" w:hAnsi="Arial" w:cs="Arial"/>
                <w:sz w:val="18"/>
                <w:szCs w:val="18"/>
              </w:rPr>
              <w:t>SEGURO VEHICULAR PARA LA FLOTILLA DE UNIDADES DE SEGURIDAD PUBLICA DE PRESIDENCIA MUNICIPAL. LAS ESPECIFICACIONES SE ENCUENTRAN EN EL ANEXO D Y SE ANEXA RELACIÓN</w:t>
            </w:r>
          </w:p>
        </w:tc>
        <w:tc>
          <w:tcPr>
            <w:tcW w:w="1899" w:type="dxa"/>
            <w:tcBorders>
              <w:top w:val="nil"/>
              <w:left w:val="single" w:sz="4" w:space="0" w:color="auto"/>
              <w:bottom w:val="single" w:sz="4" w:space="0" w:color="auto"/>
              <w:right w:val="single" w:sz="4" w:space="0" w:color="auto"/>
            </w:tcBorders>
            <w:shd w:val="clear" w:color="auto" w:fill="auto"/>
            <w:vAlign w:val="center"/>
          </w:tcPr>
          <w:p w14:paraId="762969EB" w14:textId="53216EB2" w:rsidR="00E02AF6" w:rsidRPr="000D1409" w:rsidRDefault="00E02AF6" w:rsidP="00E02AF6">
            <w:pPr>
              <w:tabs>
                <w:tab w:val="left" w:pos="1995"/>
              </w:tabs>
              <w:spacing w:line="276" w:lineRule="auto"/>
              <w:jc w:val="center"/>
              <w:rPr>
                <w:rFonts w:ascii="Arial" w:eastAsia="Times New Roman" w:hAnsi="Arial" w:cs="Arial"/>
                <w:color w:val="000000"/>
                <w:sz w:val="18"/>
                <w:szCs w:val="18"/>
                <w:lang w:eastAsia="es-MX"/>
              </w:rPr>
            </w:pPr>
            <w:r w:rsidRPr="000D1409">
              <w:rPr>
                <w:rFonts w:ascii="Arial" w:eastAsia="Times New Roman" w:hAnsi="Arial" w:cs="Arial"/>
                <w:color w:val="000000"/>
                <w:sz w:val="18"/>
                <w:szCs w:val="18"/>
                <w:lang w:eastAsia="es-MX"/>
              </w:rPr>
              <w:t>MISMO DIA AL FALLO DE ADJUDICACION POR PARTIDA, DEBERA ENVIAR UNA CARTA COBERTURA AL ENCARGADO DEL PARQUE VEHICULAR, DIRECCION DE ADMINISTRACCION</w:t>
            </w:r>
          </w:p>
        </w:tc>
        <w:tc>
          <w:tcPr>
            <w:tcW w:w="1220" w:type="dxa"/>
            <w:vMerge/>
            <w:tcBorders>
              <w:left w:val="nil"/>
              <w:bottom w:val="single" w:sz="4" w:space="0" w:color="auto"/>
              <w:right w:val="single" w:sz="4" w:space="0" w:color="auto"/>
            </w:tcBorders>
            <w:shd w:val="clear" w:color="auto" w:fill="auto"/>
            <w:vAlign w:val="center"/>
          </w:tcPr>
          <w:p w14:paraId="0113AB13" w14:textId="77777777" w:rsidR="00E02AF6" w:rsidRPr="000D1409" w:rsidRDefault="00E02AF6" w:rsidP="00E02AF6">
            <w:pPr>
              <w:tabs>
                <w:tab w:val="left" w:pos="1995"/>
              </w:tabs>
              <w:spacing w:line="276" w:lineRule="auto"/>
              <w:jc w:val="center"/>
              <w:rPr>
                <w:rFonts w:ascii="Arial" w:eastAsia="Times New Roman" w:hAnsi="Arial" w:cs="Arial"/>
                <w:color w:val="000000"/>
                <w:sz w:val="18"/>
                <w:szCs w:val="18"/>
                <w:lang w:eastAsia="es-MX"/>
              </w:rPr>
            </w:pPr>
          </w:p>
        </w:tc>
        <w:tc>
          <w:tcPr>
            <w:tcW w:w="1348" w:type="dxa"/>
            <w:vMerge/>
            <w:tcBorders>
              <w:left w:val="nil"/>
              <w:bottom w:val="single" w:sz="4" w:space="0" w:color="auto"/>
              <w:right w:val="single" w:sz="4" w:space="0" w:color="auto"/>
            </w:tcBorders>
            <w:vAlign w:val="center"/>
          </w:tcPr>
          <w:p w14:paraId="31EE91C4" w14:textId="2E6D83B3" w:rsidR="00E02AF6" w:rsidRPr="000D1409" w:rsidRDefault="00E02AF6" w:rsidP="00E02AF6">
            <w:pPr>
              <w:tabs>
                <w:tab w:val="left" w:pos="1995"/>
              </w:tabs>
              <w:spacing w:line="276" w:lineRule="auto"/>
              <w:jc w:val="center"/>
              <w:rPr>
                <w:rFonts w:ascii="Arial" w:eastAsia="Times New Roman" w:hAnsi="Arial" w:cs="Arial"/>
                <w:color w:val="000000"/>
                <w:sz w:val="18"/>
                <w:szCs w:val="18"/>
                <w:lang w:eastAsia="es-MX"/>
              </w:rPr>
            </w:pPr>
          </w:p>
        </w:tc>
      </w:tr>
    </w:tbl>
    <w:p w14:paraId="02948969"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17683FF0"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p>
    <w:p w14:paraId="582CBBC4" w14:textId="325E4FF5" w:rsidR="00A935C8" w:rsidRPr="001B7C6B" w:rsidRDefault="00A935C8" w:rsidP="00A935C8">
      <w:pPr>
        <w:tabs>
          <w:tab w:val="left" w:pos="1995"/>
        </w:tabs>
        <w:spacing w:after="0" w:line="276" w:lineRule="auto"/>
        <w:jc w:val="both"/>
        <w:rPr>
          <w:rFonts w:ascii="Arial" w:hAnsi="Arial" w:cs="Arial"/>
          <w:sz w:val="16"/>
          <w:szCs w:val="16"/>
          <w:lang w:val="es-ES"/>
        </w:rPr>
      </w:pPr>
      <w:r w:rsidRPr="001B7C6B">
        <w:rPr>
          <w:rFonts w:ascii="Arial" w:hAnsi="Arial" w:cs="Arial"/>
          <w:b/>
          <w:bCs/>
          <w:sz w:val="16"/>
          <w:szCs w:val="16"/>
          <w:lang w:val="es-ES"/>
        </w:rPr>
        <w:t>LUGAR DE ENTREGA DE LOS BIENES Y/O SERVICIOS</w:t>
      </w:r>
      <w:r w:rsidR="000D1409">
        <w:rPr>
          <w:rFonts w:ascii="Arial" w:hAnsi="Arial" w:cs="Arial"/>
          <w:b/>
          <w:bCs/>
          <w:sz w:val="16"/>
          <w:szCs w:val="16"/>
          <w:lang w:val="es-ES"/>
        </w:rPr>
        <w:t xml:space="preserve"> PARTIDA 1 Y 2: LOS VEHICULOS Y PATRULLAS ESTARAN ASEGURADOS EN EL TERRITORIO NACIONAL Y LOS ESTADOS UNIDOS DE NORTE AMERICA, EL TIEMPO DE ATENCION A SINIESTROS SERA EN UN TIEMPO MAXIMO DE 30 MINUTOS SIGUIENTES A QUE SEA NOTIFICADO UN SINIESTRO, CUANDO ESTO OCURRA DENTRO DE UNA CIUDAD Y EN LO REFERENTE A CUALQUIER TRAMITE ADMINISTRATIVO SE REALIZARÁ CON EL ENCARGADO DEL PARQUE VEHICULAR, DIRECCIÓN DE ADMINISTRACION.</w:t>
      </w:r>
    </w:p>
    <w:p w14:paraId="156995E9"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0EA8CD36" w14:textId="77777777" w:rsidR="004C284B" w:rsidRPr="00531B00" w:rsidRDefault="004C284B" w:rsidP="004C284B">
      <w:pPr>
        <w:tabs>
          <w:tab w:val="left" w:pos="1995"/>
        </w:tabs>
        <w:spacing w:after="0" w:line="240" w:lineRule="auto"/>
        <w:jc w:val="center"/>
        <w:rPr>
          <w:rFonts w:ascii="Arial" w:hAnsi="Arial" w:cs="Arial"/>
          <w:b/>
          <w:bCs/>
          <w:sz w:val="16"/>
          <w:szCs w:val="16"/>
          <w:lang w:val="es-ES"/>
        </w:rPr>
      </w:pPr>
    </w:p>
    <w:p w14:paraId="367ED940" w14:textId="77777777" w:rsidR="004C284B" w:rsidRDefault="004C284B" w:rsidP="004C284B">
      <w:pPr>
        <w:tabs>
          <w:tab w:val="left" w:pos="1995"/>
        </w:tabs>
        <w:spacing w:after="0" w:line="276" w:lineRule="auto"/>
        <w:jc w:val="both"/>
        <w:rPr>
          <w:rFonts w:ascii="Arial" w:hAnsi="Arial" w:cs="Arial"/>
          <w:sz w:val="18"/>
          <w:szCs w:val="18"/>
          <w:lang w:val="es-ES"/>
        </w:rPr>
      </w:pPr>
    </w:p>
    <w:p w14:paraId="4D6640DC"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br/>
        <w:t>(LUGAR Y FECHA)</w:t>
      </w:r>
    </w:p>
    <w:p w14:paraId="66D323D1"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PROTESTO LO NECESARIO</w:t>
      </w:r>
    </w:p>
    <w:p w14:paraId="4D11F85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457125A1"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w:t>
      </w:r>
    </w:p>
    <w:p w14:paraId="20BD6D47"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1E1603D4" w14:textId="77777777" w:rsidR="004C284B"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60E4541A"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27B4C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F32A949"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DD5F14E" w14:textId="16BAE00F" w:rsidR="00DF428C" w:rsidRPr="00122211" w:rsidRDefault="004C284B" w:rsidP="00DF428C">
      <w:pPr>
        <w:pStyle w:val="Encabezado"/>
        <w:jc w:val="center"/>
        <w:rPr>
          <w:rFonts w:ascii="Arial" w:hAnsi="Arial" w:cs="Arial"/>
          <w:b/>
          <w:bCs/>
          <w:noProof/>
          <w:sz w:val="18"/>
          <w:szCs w:val="18"/>
        </w:rPr>
      </w:pPr>
      <w:r>
        <w:rPr>
          <w:rFonts w:ascii="Arial" w:hAnsi="Arial" w:cs="Arial"/>
          <w:b/>
          <w:bCs/>
          <w:sz w:val="18"/>
          <w:szCs w:val="18"/>
        </w:rPr>
        <w:t xml:space="preserve">NUMERO </w:t>
      </w:r>
      <w:r w:rsidR="00DF428C" w:rsidRPr="00122211">
        <w:rPr>
          <w:rFonts w:ascii="Arial" w:hAnsi="Arial" w:cs="Arial"/>
          <w:b/>
          <w:bCs/>
          <w:noProof/>
          <w:sz w:val="18"/>
          <w:szCs w:val="18"/>
        </w:rPr>
        <w:t>MRDR-INV-0</w:t>
      </w:r>
      <w:r w:rsidR="005014A5">
        <w:rPr>
          <w:rFonts w:ascii="Arial" w:hAnsi="Arial" w:cs="Arial"/>
          <w:b/>
          <w:bCs/>
          <w:noProof/>
          <w:sz w:val="18"/>
          <w:szCs w:val="18"/>
        </w:rPr>
        <w:t>3</w:t>
      </w:r>
      <w:r w:rsidR="00DF428C" w:rsidRPr="00122211">
        <w:rPr>
          <w:rFonts w:ascii="Arial" w:hAnsi="Arial" w:cs="Arial"/>
          <w:b/>
          <w:bCs/>
          <w:noProof/>
          <w:sz w:val="18"/>
          <w:szCs w:val="18"/>
        </w:rPr>
        <w:t>-202</w:t>
      </w:r>
      <w:r w:rsidR="005014A5">
        <w:rPr>
          <w:rFonts w:ascii="Arial" w:hAnsi="Arial" w:cs="Arial"/>
          <w:b/>
          <w:bCs/>
          <w:noProof/>
          <w:sz w:val="18"/>
          <w:szCs w:val="18"/>
        </w:rPr>
        <w:t>4</w:t>
      </w:r>
      <w:r w:rsidR="00DF428C" w:rsidRPr="00122211">
        <w:rPr>
          <w:rFonts w:ascii="Arial" w:hAnsi="Arial" w:cs="Arial"/>
          <w:b/>
          <w:bCs/>
          <w:noProof/>
          <w:sz w:val="18"/>
          <w:szCs w:val="18"/>
        </w:rPr>
        <w:t xml:space="preserve">, PARA LA CONTRATACION DE LAS POLIZAS DE SEGURO </w:t>
      </w:r>
    </w:p>
    <w:p w14:paraId="23970BA3" w14:textId="77777777" w:rsidR="00DF428C" w:rsidRPr="00122211" w:rsidRDefault="00DF428C" w:rsidP="00DF428C">
      <w:pPr>
        <w:pStyle w:val="Encabezado"/>
        <w:jc w:val="center"/>
        <w:rPr>
          <w:rFonts w:ascii="Arial" w:hAnsi="Arial" w:cs="Arial"/>
          <w:b/>
          <w:bCs/>
          <w:noProof/>
          <w:sz w:val="18"/>
          <w:szCs w:val="18"/>
        </w:rPr>
      </w:pPr>
      <w:r w:rsidRPr="00122211">
        <w:rPr>
          <w:rFonts w:ascii="Arial" w:hAnsi="Arial" w:cs="Arial"/>
          <w:b/>
          <w:bCs/>
          <w:noProof/>
          <w:sz w:val="18"/>
          <w:szCs w:val="18"/>
        </w:rPr>
        <w:t xml:space="preserve">PARA EL PARQUE VEHICULAR DEL MUNICIPIO Y EL PARQUE VEHICULAR DE </w:t>
      </w:r>
    </w:p>
    <w:p w14:paraId="74A63EEF" w14:textId="77777777" w:rsidR="00DF428C" w:rsidRPr="00122211" w:rsidRDefault="00DF428C" w:rsidP="00DF428C">
      <w:pPr>
        <w:pStyle w:val="Encabezado"/>
        <w:jc w:val="center"/>
        <w:rPr>
          <w:rFonts w:ascii="Arial" w:hAnsi="Arial" w:cs="Arial"/>
          <w:b/>
          <w:bCs/>
          <w:sz w:val="18"/>
          <w:szCs w:val="18"/>
        </w:rPr>
      </w:pPr>
      <w:r w:rsidRPr="00122211">
        <w:rPr>
          <w:rFonts w:ascii="Arial" w:hAnsi="Arial" w:cs="Arial"/>
          <w:b/>
          <w:bCs/>
          <w:noProof/>
          <w:sz w:val="18"/>
          <w:szCs w:val="18"/>
        </w:rPr>
        <w:t>SEGURIDAD PUBLICA Y MOVILIDAD DEL MUNICIPIO</w:t>
      </w:r>
    </w:p>
    <w:p w14:paraId="15FC1CF8" w14:textId="77777777" w:rsidR="004C284B" w:rsidRPr="00823D0C" w:rsidRDefault="004C284B" w:rsidP="004C284B">
      <w:pPr>
        <w:spacing w:after="0" w:line="240" w:lineRule="auto"/>
        <w:jc w:val="center"/>
        <w:rPr>
          <w:rFonts w:ascii="Arial" w:hAnsi="Arial" w:cs="Arial"/>
          <w:b/>
          <w:bCs/>
          <w:sz w:val="18"/>
          <w:szCs w:val="18"/>
          <w:lang w:val="es-ES"/>
        </w:rPr>
      </w:pPr>
    </w:p>
    <w:p w14:paraId="03F016B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“G”</w:t>
      </w:r>
    </w:p>
    <w:p w14:paraId="2CA3011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046D3D60"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6DD84EEF"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E591678" w14:textId="77777777" w:rsidR="004C284B" w:rsidRPr="00823D0C" w:rsidRDefault="004C284B" w:rsidP="004C284B">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823D0C">
        <w:rPr>
          <w:rFonts w:ascii="Arial" w:hAnsi="Arial" w:cs="Arial"/>
          <w:i/>
          <w:iCs/>
          <w:sz w:val="20"/>
          <w:szCs w:val="20"/>
          <w:u w:val="single"/>
          <w:lang w:val="es-ES"/>
        </w:rPr>
        <w:t>con opinión positiva.</w:t>
      </w:r>
    </w:p>
    <w:p w14:paraId="5ABFC5F2"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0A19B247"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10"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16D90DB6" w14:textId="77777777" w:rsidR="004C284B" w:rsidRPr="00823D0C" w:rsidRDefault="004C284B" w:rsidP="004C284B">
      <w:pPr>
        <w:pStyle w:val="Prrafodelista"/>
        <w:spacing w:line="240" w:lineRule="auto"/>
        <w:jc w:val="both"/>
        <w:rPr>
          <w:rFonts w:ascii="Arial" w:hAnsi="Arial" w:cs="Arial"/>
          <w:sz w:val="20"/>
          <w:szCs w:val="20"/>
          <w:lang w:val="es-ES"/>
        </w:rPr>
      </w:pPr>
    </w:p>
    <w:p w14:paraId="1FEFB046"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494A26E6" w14:textId="77777777" w:rsidR="004C284B" w:rsidRPr="00823D0C" w:rsidRDefault="004C284B" w:rsidP="004C284B">
      <w:pPr>
        <w:pStyle w:val="Prrafodelista"/>
        <w:rPr>
          <w:rFonts w:ascii="Arial" w:hAnsi="Arial" w:cs="Arial"/>
          <w:sz w:val="20"/>
          <w:szCs w:val="20"/>
          <w:lang w:val="es-ES"/>
        </w:rPr>
      </w:pPr>
    </w:p>
    <w:p w14:paraId="3CC32B9C"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266CC249" w14:textId="77777777" w:rsidR="004C284B" w:rsidRPr="00823D0C" w:rsidRDefault="004C284B" w:rsidP="004C284B">
      <w:pPr>
        <w:pStyle w:val="Prrafodelista"/>
        <w:rPr>
          <w:rFonts w:ascii="Arial" w:hAnsi="Arial" w:cs="Arial"/>
          <w:sz w:val="20"/>
          <w:szCs w:val="20"/>
          <w:lang w:val="es-ES"/>
        </w:rPr>
      </w:pPr>
    </w:p>
    <w:p w14:paraId="3566305B"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 xml:space="preserve">ACUERDO ACDO.SA1.HCT.101214/281.P.DIR y su Anexo Único, distado por el H. Consejo Técnico, relativo a las Reglas para la obtención de la opinión de cumplimiento de obligaciones fiscales en materia de seguridad social, publicado en el Diario Oficial de la Federación el 27 de </w:t>
      </w:r>
      <w:proofErr w:type="gramStart"/>
      <w:r w:rsidRPr="00185AFC">
        <w:rPr>
          <w:rFonts w:ascii="Arial" w:hAnsi="Arial" w:cs="Arial"/>
          <w:color w:val="000000" w:themeColor="text1"/>
          <w:sz w:val="20"/>
          <w:szCs w:val="20"/>
          <w:lang w:val="es-ES"/>
        </w:rPr>
        <w:t>Febrero</w:t>
      </w:r>
      <w:proofErr w:type="gramEnd"/>
      <w:r w:rsidRPr="00185AFC">
        <w:rPr>
          <w:rFonts w:ascii="Arial" w:hAnsi="Arial" w:cs="Arial"/>
          <w:color w:val="000000" w:themeColor="text1"/>
          <w:sz w:val="20"/>
          <w:szCs w:val="20"/>
          <w:lang w:val="es-ES"/>
        </w:rPr>
        <w:t xml:space="preserve"> del 2015.</w:t>
      </w:r>
    </w:p>
    <w:p w14:paraId="2C59D1A0" w14:textId="77777777" w:rsidR="004C284B" w:rsidRPr="00823D0C" w:rsidRDefault="004C284B" w:rsidP="004C284B">
      <w:pPr>
        <w:spacing w:line="240" w:lineRule="auto"/>
        <w:jc w:val="both"/>
        <w:rPr>
          <w:rFonts w:ascii="Arial" w:hAnsi="Arial" w:cs="Arial"/>
          <w:sz w:val="20"/>
          <w:szCs w:val="20"/>
          <w:lang w:val="es-ES"/>
        </w:rPr>
      </w:pPr>
    </w:p>
    <w:p w14:paraId="0CCBB44E" w14:textId="77777777" w:rsidR="004C284B" w:rsidRPr="00823D0C" w:rsidRDefault="004C284B" w:rsidP="004C284B">
      <w:pPr>
        <w:spacing w:line="240" w:lineRule="auto"/>
        <w:jc w:val="both"/>
        <w:rPr>
          <w:rFonts w:ascii="Arial" w:hAnsi="Arial" w:cs="Arial"/>
          <w:sz w:val="20"/>
          <w:szCs w:val="20"/>
          <w:lang w:val="es-ES"/>
        </w:rPr>
      </w:pPr>
    </w:p>
    <w:p w14:paraId="7DD0CB41" w14:textId="77777777" w:rsidR="004C284B" w:rsidRPr="00823D0C" w:rsidRDefault="004C284B" w:rsidP="004C284B">
      <w:pPr>
        <w:spacing w:line="240" w:lineRule="auto"/>
        <w:jc w:val="both"/>
        <w:rPr>
          <w:rFonts w:ascii="Arial" w:hAnsi="Arial" w:cs="Arial"/>
          <w:sz w:val="20"/>
          <w:szCs w:val="20"/>
          <w:lang w:val="es-ES"/>
        </w:rPr>
      </w:pPr>
    </w:p>
    <w:p w14:paraId="4E128249"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71D062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6F820BFD"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6B12D27B"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4C21B657"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45CF29C"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3CD41DB1"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3083F30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510F4AAE"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15E3BAFC"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5C8921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3C9933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C6A9854" w14:textId="2AAECB44" w:rsidR="00DF428C" w:rsidRPr="00122211" w:rsidRDefault="004C284B" w:rsidP="00DF428C">
      <w:pPr>
        <w:pStyle w:val="Encabezado"/>
        <w:jc w:val="center"/>
        <w:rPr>
          <w:rFonts w:ascii="Arial" w:hAnsi="Arial" w:cs="Arial"/>
          <w:b/>
          <w:bCs/>
          <w:noProof/>
          <w:sz w:val="18"/>
          <w:szCs w:val="18"/>
        </w:rPr>
      </w:pPr>
      <w:r>
        <w:rPr>
          <w:rFonts w:ascii="Arial" w:hAnsi="Arial" w:cs="Arial"/>
          <w:b/>
          <w:bCs/>
          <w:sz w:val="18"/>
          <w:szCs w:val="18"/>
        </w:rPr>
        <w:t xml:space="preserve">NUMERO </w:t>
      </w:r>
      <w:r w:rsidR="00DF428C" w:rsidRPr="00122211">
        <w:rPr>
          <w:rFonts w:ascii="Arial" w:hAnsi="Arial" w:cs="Arial"/>
          <w:b/>
          <w:bCs/>
          <w:noProof/>
          <w:sz w:val="18"/>
          <w:szCs w:val="18"/>
        </w:rPr>
        <w:t>MRDR-INV-0</w:t>
      </w:r>
      <w:r w:rsidR="00556748">
        <w:rPr>
          <w:rFonts w:ascii="Arial" w:hAnsi="Arial" w:cs="Arial"/>
          <w:b/>
          <w:bCs/>
          <w:noProof/>
          <w:sz w:val="18"/>
          <w:szCs w:val="18"/>
        </w:rPr>
        <w:t>3</w:t>
      </w:r>
      <w:r w:rsidR="00DF428C" w:rsidRPr="00122211">
        <w:rPr>
          <w:rFonts w:ascii="Arial" w:hAnsi="Arial" w:cs="Arial"/>
          <w:b/>
          <w:bCs/>
          <w:noProof/>
          <w:sz w:val="18"/>
          <w:szCs w:val="18"/>
        </w:rPr>
        <w:t>-202</w:t>
      </w:r>
      <w:r w:rsidR="00556748">
        <w:rPr>
          <w:rFonts w:ascii="Arial" w:hAnsi="Arial" w:cs="Arial"/>
          <w:b/>
          <w:bCs/>
          <w:noProof/>
          <w:sz w:val="18"/>
          <w:szCs w:val="18"/>
        </w:rPr>
        <w:t>4</w:t>
      </w:r>
      <w:r w:rsidR="00DF428C" w:rsidRPr="00122211">
        <w:rPr>
          <w:rFonts w:ascii="Arial" w:hAnsi="Arial" w:cs="Arial"/>
          <w:b/>
          <w:bCs/>
          <w:noProof/>
          <w:sz w:val="18"/>
          <w:szCs w:val="18"/>
        </w:rPr>
        <w:t xml:space="preserve">, PARA LA CONTRATACION DE LAS POLIZAS DE SEGURO </w:t>
      </w:r>
    </w:p>
    <w:p w14:paraId="3062A67C" w14:textId="77777777" w:rsidR="00DF428C" w:rsidRPr="00122211" w:rsidRDefault="00DF428C" w:rsidP="00DF428C">
      <w:pPr>
        <w:pStyle w:val="Encabezado"/>
        <w:jc w:val="center"/>
        <w:rPr>
          <w:rFonts w:ascii="Arial" w:hAnsi="Arial" w:cs="Arial"/>
          <w:b/>
          <w:bCs/>
          <w:noProof/>
          <w:sz w:val="18"/>
          <w:szCs w:val="18"/>
        </w:rPr>
      </w:pPr>
      <w:r w:rsidRPr="00122211">
        <w:rPr>
          <w:rFonts w:ascii="Arial" w:hAnsi="Arial" w:cs="Arial"/>
          <w:b/>
          <w:bCs/>
          <w:noProof/>
          <w:sz w:val="18"/>
          <w:szCs w:val="18"/>
        </w:rPr>
        <w:t xml:space="preserve">PARA EL PARQUE VEHICULAR DEL MUNICIPIO Y EL PARQUE VEHICULAR DE </w:t>
      </w:r>
    </w:p>
    <w:p w14:paraId="53999FF6" w14:textId="77777777" w:rsidR="00DF428C" w:rsidRPr="00122211" w:rsidRDefault="00DF428C" w:rsidP="00DF428C">
      <w:pPr>
        <w:pStyle w:val="Encabezado"/>
        <w:jc w:val="center"/>
        <w:rPr>
          <w:rFonts w:ascii="Arial" w:hAnsi="Arial" w:cs="Arial"/>
          <w:b/>
          <w:bCs/>
          <w:sz w:val="18"/>
          <w:szCs w:val="18"/>
        </w:rPr>
      </w:pPr>
      <w:r w:rsidRPr="00122211">
        <w:rPr>
          <w:rFonts w:ascii="Arial" w:hAnsi="Arial" w:cs="Arial"/>
          <w:b/>
          <w:bCs/>
          <w:noProof/>
          <w:sz w:val="18"/>
          <w:szCs w:val="18"/>
        </w:rPr>
        <w:t>SEGURIDAD PUBLICA Y MOVILIDAD DEL MUNICIPIO</w:t>
      </w:r>
    </w:p>
    <w:p w14:paraId="11D5FA0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“H”</w:t>
      </w:r>
    </w:p>
    <w:p w14:paraId="58E4FB69"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38DDF6E"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54C17B91"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DAE4624"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823D0C">
        <w:rPr>
          <w:rFonts w:ascii="Arial" w:hAnsi="Arial" w:cs="Arial"/>
          <w:b/>
          <w:bCs/>
          <w:sz w:val="20"/>
          <w:szCs w:val="20"/>
          <w:lang w:val="es-ES"/>
        </w:rPr>
        <w:t>opinión positiva y vigente al acto de apertura</w:t>
      </w:r>
      <w:r w:rsidRPr="00823D0C">
        <w:rPr>
          <w:rFonts w:ascii="Arial" w:hAnsi="Arial" w:cs="Arial"/>
          <w:sz w:val="20"/>
          <w:szCs w:val="20"/>
          <w:lang w:val="es-ES"/>
        </w:rPr>
        <w:t xml:space="preserve"> de proposiciones de la presente invitación.</w:t>
      </w:r>
    </w:p>
    <w:p w14:paraId="41C58C19"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p w14:paraId="529C7DB0"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588EA44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340FB60" w14:textId="77777777" w:rsidR="004C284B" w:rsidRPr="00823D0C" w:rsidRDefault="004C284B" w:rsidP="004C284B">
      <w:pPr>
        <w:pStyle w:val="Prrafodelista"/>
        <w:numPr>
          <w:ilvl w:val="0"/>
          <w:numId w:val="37"/>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1EF88BE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01D259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938F76A" w14:textId="77777777" w:rsidR="004C284B" w:rsidRPr="00823D0C" w:rsidRDefault="004C284B" w:rsidP="004C284B">
      <w:pPr>
        <w:spacing w:line="240" w:lineRule="auto"/>
        <w:jc w:val="both"/>
        <w:rPr>
          <w:rFonts w:ascii="Arial" w:hAnsi="Arial" w:cs="Arial"/>
          <w:sz w:val="20"/>
          <w:szCs w:val="20"/>
          <w:lang w:val="es-ES"/>
        </w:rPr>
      </w:pPr>
    </w:p>
    <w:p w14:paraId="59786F41" w14:textId="77777777" w:rsidR="004C284B" w:rsidRPr="00823D0C" w:rsidRDefault="004C284B" w:rsidP="004C284B">
      <w:pPr>
        <w:spacing w:line="240" w:lineRule="auto"/>
        <w:jc w:val="both"/>
        <w:rPr>
          <w:rFonts w:ascii="Arial" w:hAnsi="Arial" w:cs="Arial"/>
          <w:sz w:val="20"/>
          <w:szCs w:val="20"/>
          <w:lang w:val="es-ES"/>
        </w:rPr>
      </w:pPr>
    </w:p>
    <w:p w14:paraId="7C50F0F8"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48394A90"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8EE4283"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77A9161"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427FE65"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4D573F75"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272A526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DA73C2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3BAEFF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593D99A"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40FB5B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9BC4131"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61DE8B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64758E3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CDED19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B1B6B5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5F2C300"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D2FA64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80AAC0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C75CE1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E707B35"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C339033" w14:textId="77777777" w:rsidR="004C284B" w:rsidRDefault="004C284B" w:rsidP="004C284B">
      <w:pPr>
        <w:tabs>
          <w:tab w:val="left" w:pos="1995"/>
        </w:tabs>
        <w:spacing w:after="0" w:line="276" w:lineRule="auto"/>
        <w:jc w:val="both"/>
        <w:rPr>
          <w:rFonts w:ascii="Arial" w:hAnsi="Arial" w:cs="Arial"/>
          <w:sz w:val="18"/>
          <w:szCs w:val="18"/>
          <w:lang w:val="es-ES"/>
        </w:rPr>
      </w:pPr>
    </w:p>
    <w:p w14:paraId="012FB63E" w14:textId="77777777" w:rsidR="004C284B" w:rsidRDefault="004C284B" w:rsidP="004C284B">
      <w:pPr>
        <w:tabs>
          <w:tab w:val="left" w:pos="1995"/>
        </w:tabs>
        <w:spacing w:after="0" w:line="276" w:lineRule="auto"/>
        <w:jc w:val="both"/>
        <w:rPr>
          <w:rFonts w:ascii="Arial" w:hAnsi="Arial" w:cs="Arial"/>
          <w:sz w:val="18"/>
          <w:szCs w:val="18"/>
          <w:lang w:val="es-ES"/>
        </w:rPr>
      </w:pPr>
    </w:p>
    <w:p w14:paraId="2A28F4C7"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lastRenderedPageBreak/>
        <w:t>MUNICIPIO DE RINCÓN DE ROMOS, AGS.</w:t>
      </w:r>
    </w:p>
    <w:p w14:paraId="00434F16"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313DBBD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02EC850" w14:textId="3880C942" w:rsidR="00DF428C" w:rsidRPr="00122211" w:rsidRDefault="004C284B" w:rsidP="00DF428C">
      <w:pPr>
        <w:pStyle w:val="Encabezado"/>
        <w:jc w:val="center"/>
        <w:rPr>
          <w:rFonts w:ascii="Arial" w:hAnsi="Arial" w:cs="Arial"/>
          <w:b/>
          <w:bCs/>
          <w:noProof/>
          <w:sz w:val="18"/>
          <w:szCs w:val="18"/>
        </w:rPr>
      </w:pPr>
      <w:r>
        <w:rPr>
          <w:rFonts w:ascii="Arial" w:hAnsi="Arial" w:cs="Arial"/>
          <w:b/>
          <w:bCs/>
          <w:sz w:val="18"/>
          <w:szCs w:val="18"/>
        </w:rPr>
        <w:t xml:space="preserve">NUMERO </w:t>
      </w:r>
      <w:r w:rsidR="00DF428C" w:rsidRPr="00122211">
        <w:rPr>
          <w:rFonts w:ascii="Arial" w:hAnsi="Arial" w:cs="Arial"/>
          <w:b/>
          <w:bCs/>
          <w:noProof/>
          <w:sz w:val="18"/>
          <w:szCs w:val="18"/>
        </w:rPr>
        <w:t>MRDR-INV-0</w:t>
      </w:r>
      <w:r w:rsidR="00A67ED0">
        <w:rPr>
          <w:rFonts w:ascii="Arial" w:hAnsi="Arial" w:cs="Arial"/>
          <w:b/>
          <w:bCs/>
          <w:noProof/>
          <w:sz w:val="18"/>
          <w:szCs w:val="18"/>
        </w:rPr>
        <w:t>3</w:t>
      </w:r>
      <w:r w:rsidR="00DF428C" w:rsidRPr="00122211">
        <w:rPr>
          <w:rFonts w:ascii="Arial" w:hAnsi="Arial" w:cs="Arial"/>
          <w:b/>
          <w:bCs/>
          <w:noProof/>
          <w:sz w:val="18"/>
          <w:szCs w:val="18"/>
        </w:rPr>
        <w:t>-202</w:t>
      </w:r>
      <w:r w:rsidR="00A67ED0">
        <w:rPr>
          <w:rFonts w:ascii="Arial" w:hAnsi="Arial" w:cs="Arial"/>
          <w:b/>
          <w:bCs/>
          <w:noProof/>
          <w:sz w:val="18"/>
          <w:szCs w:val="18"/>
        </w:rPr>
        <w:t>4</w:t>
      </w:r>
      <w:r w:rsidR="00DF428C" w:rsidRPr="00122211">
        <w:rPr>
          <w:rFonts w:ascii="Arial" w:hAnsi="Arial" w:cs="Arial"/>
          <w:b/>
          <w:bCs/>
          <w:noProof/>
          <w:sz w:val="18"/>
          <w:szCs w:val="18"/>
        </w:rPr>
        <w:t xml:space="preserve">, PARA LA CONTRATACION DE LAS POLIZAS DE SEGURO </w:t>
      </w:r>
    </w:p>
    <w:p w14:paraId="6DC755C3" w14:textId="77777777" w:rsidR="00DF428C" w:rsidRPr="00122211" w:rsidRDefault="00DF428C" w:rsidP="00DF428C">
      <w:pPr>
        <w:pStyle w:val="Encabezado"/>
        <w:jc w:val="center"/>
        <w:rPr>
          <w:rFonts w:ascii="Arial" w:hAnsi="Arial" w:cs="Arial"/>
          <w:b/>
          <w:bCs/>
          <w:noProof/>
          <w:sz w:val="18"/>
          <w:szCs w:val="18"/>
        </w:rPr>
      </w:pPr>
      <w:r w:rsidRPr="00122211">
        <w:rPr>
          <w:rFonts w:ascii="Arial" w:hAnsi="Arial" w:cs="Arial"/>
          <w:b/>
          <w:bCs/>
          <w:noProof/>
          <w:sz w:val="18"/>
          <w:szCs w:val="18"/>
        </w:rPr>
        <w:t xml:space="preserve">PARA EL PARQUE VEHICULAR DEL MUNICIPIO Y EL PARQUE VEHICULAR DE </w:t>
      </w:r>
    </w:p>
    <w:p w14:paraId="13321C98" w14:textId="77777777" w:rsidR="00DF428C" w:rsidRPr="00122211" w:rsidRDefault="00DF428C" w:rsidP="00DF428C">
      <w:pPr>
        <w:pStyle w:val="Encabezado"/>
        <w:jc w:val="center"/>
        <w:rPr>
          <w:rFonts w:ascii="Arial" w:hAnsi="Arial" w:cs="Arial"/>
          <w:b/>
          <w:bCs/>
          <w:sz w:val="18"/>
          <w:szCs w:val="18"/>
        </w:rPr>
      </w:pPr>
      <w:r w:rsidRPr="00122211">
        <w:rPr>
          <w:rFonts w:ascii="Arial" w:hAnsi="Arial" w:cs="Arial"/>
          <w:b/>
          <w:bCs/>
          <w:noProof/>
          <w:sz w:val="18"/>
          <w:szCs w:val="18"/>
        </w:rPr>
        <w:t>SEGURIDAD PUBLICA Y MOVILIDAD DEL MUNICIPIO</w:t>
      </w:r>
    </w:p>
    <w:p w14:paraId="63F207CF" w14:textId="77777777" w:rsidR="004C284B" w:rsidRDefault="004C284B" w:rsidP="004C284B">
      <w:pPr>
        <w:spacing w:after="0" w:line="240" w:lineRule="auto"/>
        <w:jc w:val="center"/>
        <w:rPr>
          <w:rFonts w:ascii="Arial" w:hAnsi="Arial" w:cs="Arial"/>
          <w:b/>
          <w:bCs/>
          <w:sz w:val="18"/>
          <w:szCs w:val="18"/>
          <w:lang w:val="es-ES"/>
        </w:rPr>
      </w:pPr>
    </w:p>
    <w:p w14:paraId="57228875"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ANEXO “I”</w:t>
      </w:r>
    </w:p>
    <w:p w14:paraId="62D9DECC" w14:textId="77777777" w:rsidR="004C284B" w:rsidRDefault="004C284B" w:rsidP="004C284B">
      <w:pPr>
        <w:tabs>
          <w:tab w:val="left" w:pos="1995"/>
        </w:tabs>
        <w:spacing w:after="0" w:line="276" w:lineRule="auto"/>
        <w:jc w:val="center"/>
        <w:rPr>
          <w:rFonts w:ascii="Arial" w:hAnsi="Arial" w:cs="Arial"/>
          <w:b/>
          <w:bCs/>
          <w:sz w:val="20"/>
          <w:szCs w:val="20"/>
          <w:lang w:val="es-ES"/>
        </w:rPr>
      </w:pPr>
    </w:p>
    <w:p w14:paraId="5B452055" w14:textId="77777777" w:rsidR="004C284B" w:rsidRDefault="004C284B" w:rsidP="004C284B">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05F6501F" w14:textId="77777777" w:rsidR="004C284B" w:rsidRDefault="004C284B" w:rsidP="004C284B">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556C76AC" w14:textId="77777777" w:rsidR="004C284B" w:rsidRDefault="004C284B" w:rsidP="004C284B">
      <w:pPr>
        <w:spacing w:line="252" w:lineRule="auto"/>
        <w:ind w:right="146"/>
        <w:jc w:val="center"/>
        <w:rPr>
          <w:rFonts w:cstheme="minorHAnsi"/>
          <w:b/>
          <w:sz w:val="18"/>
        </w:rPr>
      </w:pPr>
      <w:r>
        <w:rPr>
          <w:rFonts w:cstheme="minorHAnsi"/>
          <w:b/>
          <w:sz w:val="18"/>
        </w:rPr>
        <w:t>RELACIÓN DE TRES CLIENTES</w:t>
      </w:r>
    </w:p>
    <w:p w14:paraId="3D119447" w14:textId="77777777" w:rsidR="004C284B" w:rsidRDefault="004C284B" w:rsidP="004C284B">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348"/>
        <w:gridCol w:w="2349"/>
        <w:gridCol w:w="2349"/>
        <w:gridCol w:w="2349"/>
      </w:tblGrid>
      <w:tr w:rsidR="004C284B" w14:paraId="7D0ABB9B" w14:textId="77777777" w:rsidTr="00375A2D">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667241EE"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48583502"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7AF656A1"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57665493"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0BC76F6F"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4C284B" w14:paraId="3C16B082" w14:textId="77777777" w:rsidTr="00375A2D">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1FCC11B0"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CF4176"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40F325F"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260C2C92" w14:textId="77777777" w:rsidR="004C284B" w:rsidRDefault="004C284B" w:rsidP="00375A2D">
            <w:pPr>
              <w:spacing w:line="200" w:lineRule="exact"/>
              <w:ind w:right="49"/>
              <w:jc w:val="center"/>
              <w:rPr>
                <w:rFonts w:ascii="Arial" w:eastAsia="Arial" w:hAnsi="Arial" w:cs="Arial"/>
                <w:b/>
                <w:color w:val="565756"/>
                <w:sz w:val="18"/>
                <w:szCs w:val="18"/>
              </w:rPr>
            </w:pPr>
          </w:p>
        </w:tc>
      </w:tr>
      <w:tr w:rsidR="004C284B" w14:paraId="10AA5F57" w14:textId="77777777" w:rsidTr="00375A2D">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4D7E5267"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22C17D5"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09AF4C2"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3ACA108" w14:textId="77777777" w:rsidR="004C284B" w:rsidRDefault="004C284B" w:rsidP="00375A2D">
            <w:pPr>
              <w:spacing w:line="200" w:lineRule="exact"/>
              <w:ind w:right="49"/>
              <w:jc w:val="center"/>
              <w:rPr>
                <w:rFonts w:ascii="Arial" w:eastAsia="Arial" w:hAnsi="Arial" w:cs="Arial"/>
                <w:b/>
                <w:color w:val="565756"/>
                <w:sz w:val="18"/>
                <w:szCs w:val="18"/>
              </w:rPr>
            </w:pPr>
          </w:p>
        </w:tc>
      </w:tr>
      <w:tr w:rsidR="004C284B" w14:paraId="03663BAE" w14:textId="77777777" w:rsidTr="00375A2D">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73183F41"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43F98BA"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6D2D1A5"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C151A7" w14:textId="77777777" w:rsidR="004C284B" w:rsidRDefault="004C284B" w:rsidP="00375A2D">
            <w:pPr>
              <w:spacing w:line="200" w:lineRule="exact"/>
              <w:ind w:right="49"/>
              <w:jc w:val="center"/>
              <w:rPr>
                <w:rFonts w:ascii="Arial" w:eastAsia="Arial" w:hAnsi="Arial" w:cs="Arial"/>
                <w:b/>
                <w:color w:val="565756"/>
                <w:sz w:val="18"/>
                <w:szCs w:val="18"/>
              </w:rPr>
            </w:pPr>
          </w:p>
        </w:tc>
      </w:tr>
    </w:tbl>
    <w:p w14:paraId="040C24AF" w14:textId="77777777" w:rsidR="004C284B" w:rsidRDefault="004C284B" w:rsidP="004C284B">
      <w:pPr>
        <w:spacing w:line="200" w:lineRule="exact"/>
        <w:ind w:right="49"/>
        <w:jc w:val="center"/>
        <w:rPr>
          <w:rFonts w:ascii="Arial" w:eastAsia="Arial" w:hAnsi="Arial" w:cs="Arial"/>
          <w:b/>
          <w:color w:val="565756"/>
          <w:sz w:val="18"/>
          <w:szCs w:val="18"/>
        </w:rPr>
      </w:pPr>
    </w:p>
    <w:p w14:paraId="60E7EFF7" w14:textId="77777777" w:rsidR="004C284B" w:rsidRDefault="004C284B" w:rsidP="004C284B">
      <w:pPr>
        <w:spacing w:line="200" w:lineRule="exact"/>
        <w:ind w:right="49"/>
        <w:jc w:val="center"/>
        <w:rPr>
          <w:rFonts w:ascii="Arial" w:eastAsia="Arial" w:hAnsi="Arial" w:cs="Arial"/>
          <w:b/>
          <w:color w:val="565756"/>
          <w:sz w:val="18"/>
          <w:szCs w:val="18"/>
        </w:rPr>
      </w:pPr>
    </w:p>
    <w:p w14:paraId="3CEDBEE2" w14:textId="77777777" w:rsidR="004C284B" w:rsidRDefault="004C284B" w:rsidP="004C284B">
      <w:pPr>
        <w:tabs>
          <w:tab w:val="left" w:pos="1995"/>
        </w:tabs>
        <w:spacing w:after="0" w:line="276" w:lineRule="auto"/>
        <w:jc w:val="both"/>
        <w:rPr>
          <w:rFonts w:ascii="Arial" w:hAnsi="Arial" w:cs="Arial"/>
          <w:sz w:val="18"/>
          <w:szCs w:val="18"/>
          <w:lang w:val="es-ES"/>
        </w:rPr>
      </w:pPr>
    </w:p>
    <w:p w14:paraId="07C0AA03" w14:textId="77777777" w:rsidR="004C284B" w:rsidRDefault="004C284B" w:rsidP="004C284B">
      <w:pPr>
        <w:tabs>
          <w:tab w:val="left" w:pos="1995"/>
        </w:tabs>
        <w:spacing w:after="0" w:line="240" w:lineRule="auto"/>
        <w:jc w:val="center"/>
        <w:rPr>
          <w:rFonts w:ascii="Arial" w:hAnsi="Arial" w:cs="Arial"/>
          <w:sz w:val="18"/>
          <w:szCs w:val="18"/>
          <w:lang w:val="es-ES"/>
        </w:rPr>
      </w:pPr>
      <w:r>
        <w:rPr>
          <w:rFonts w:ascii="Arial" w:hAnsi="Arial" w:cs="Arial"/>
          <w:sz w:val="18"/>
          <w:szCs w:val="18"/>
          <w:lang w:val="es-ES"/>
        </w:rPr>
        <w:t>(LUGAR Y FECHA)</w:t>
      </w:r>
    </w:p>
    <w:p w14:paraId="0546FAA1"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PROTESTO LO NECESARIO</w:t>
      </w:r>
    </w:p>
    <w:p w14:paraId="0F09952F" w14:textId="77777777" w:rsidR="004C284B" w:rsidRDefault="004C284B" w:rsidP="004C284B">
      <w:pPr>
        <w:tabs>
          <w:tab w:val="left" w:pos="1995"/>
        </w:tabs>
        <w:spacing w:line="240" w:lineRule="auto"/>
        <w:jc w:val="center"/>
        <w:rPr>
          <w:rFonts w:ascii="Arial" w:hAnsi="Arial" w:cs="Arial"/>
          <w:b/>
          <w:bCs/>
          <w:sz w:val="18"/>
          <w:szCs w:val="18"/>
          <w:lang w:val="es-ES"/>
        </w:rPr>
      </w:pPr>
    </w:p>
    <w:p w14:paraId="7DACE35E" w14:textId="77777777" w:rsidR="004C284B" w:rsidRDefault="004C284B" w:rsidP="004C284B">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6C9B8F4C" w14:textId="77777777" w:rsidR="004C284B" w:rsidRDefault="004C284B" w:rsidP="004C284B">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6D54415"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NOMBRE Y FIRMA DEL PARTICIPANTE</w:t>
      </w:r>
    </w:p>
    <w:p w14:paraId="5EA19BA4"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78DCBD63" w14:textId="77777777" w:rsidR="004C284B" w:rsidRDefault="004C284B" w:rsidP="004C284B">
      <w:pPr>
        <w:tabs>
          <w:tab w:val="left" w:pos="1995"/>
        </w:tabs>
        <w:spacing w:after="0" w:line="276" w:lineRule="auto"/>
        <w:jc w:val="both"/>
        <w:rPr>
          <w:rFonts w:ascii="Arial" w:hAnsi="Arial" w:cs="Arial"/>
          <w:sz w:val="18"/>
          <w:szCs w:val="18"/>
          <w:lang w:val="es-ES"/>
        </w:rPr>
      </w:pPr>
    </w:p>
    <w:p w14:paraId="475A84D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6A7DC8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0C47433"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BAA88E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8526DCA"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D4ACBDB"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97B527F" w14:textId="77777777" w:rsidR="004C284B" w:rsidRDefault="004C284B" w:rsidP="004C284B">
      <w:pPr>
        <w:tabs>
          <w:tab w:val="left" w:pos="1995"/>
        </w:tabs>
        <w:spacing w:after="0" w:line="276" w:lineRule="auto"/>
        <w:jc w:val="both"/>
        <w:rPr>
          <w:rFonts w:ascii="Arial" w:hAnsi="Arial" w:cs="Arial"/>
          <w:sz w:val="18"/>
          <w:szCs w:val="18"/>
          <w:lang w:val="es-ES"/>
        </w:rPr>
        <w:sectPr w:rsidR="004C284B" w:rsidSect="008F6FA6">
          <w:headerReference w:type="default" r:id="rId11"/>
          <w:pgSz w:w="12240" w:h="15840"/>
          <w:pgMar w:top="1985" w:right="1041" w:bottom="1985" w:left="1701" w:header="708" w:footer="708" w:gutter="0"/>
          <w:cols w:space="708"/>
          <w:docGrid w:linePitch="360"/>
        </w:sectPr>
      </w:pPr>
    </w:p>
    <w:p w14:paraId="1A7B0730" w14:textId="77777777" w:rsidR="00A67ED0" w:rsidRDefault="00A67ED0" w:rsidP="004C284B">
      <w:pPr>
        <w:spacing w:after="0" w:line="240" w:lineRule="auto"/>
        <w:jc w:val="center"/>
        <w:rPr>
          <w:rFonts w:ascii="Arial" w:hAnsi="Arial" w:cs="Arial"/>
          <w:b/>
          <w:bCs/>
          <w:sz w:val="18"/>
          <w:szCs w:val="18"/>
          <w:lang w:val="es-ES"/>
        </w:rPr>
      </w:pPr>
    </w:p>
    <w:p w14:paraId="3CE876F9" w14:textId="77777777" w:rsidR="00A67ED0" w:rsidRDefault="00A67ED0" w:rsidP="004C284B">
      <w:pPr>
        <w:spacing w:after="0" w:line="240" w:lineRule="auto"/>
        <w:jc w:val="center"/>
        <w:rPr>
          <w:rFonts w:ascii="Arial" w:hAnsi="Arial" w:cs="Arial"/>
          <w:b/>
          <w:bCs/>
          <w:sz w:val="18"/>
          <w:szCs w:val="18"/>
          <w:lang w:val="es-ES"/>
        </w:rPr>
      </w:pPr>
    </w:p>
    <w:p w14:paraId="6B18A5FB" w14:textId="7CCF6F29"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2BA471D7"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EB00F0F"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FF70EAA" w14:textId="1843347D" w:rsidR="00DF428C" w:rsidRPr="00122211" w:rsidRDefault="004C284B" w:rsidP="00DF428C">
      <w:pPr>
        <w:pStyle w:val="Encabezado"/>
        <w:jc w:val="center"/>
        <w:rPr>
          <w:rFonts w:ascii="Arial" w:hAnsi="Arial" w:cs="Arial"/>
          <w:b/>
          <w:bCs/>
          <w:noProof/>
          <w:sz w:val="18"/>
          <w:szCs w:val="18"/>
        </w:rPr>
      </w:pPr>
      <w:r>
        <w:rPr>
          <w:rFonts w:ascii="Arial" w:hAnsi="Arial" w:cs="Arial"/>
          <w:b/>
          <w:bCs/>
          <w:sz w:val="18"/>
          <w:szCs w:val="18"/>
        </w:rPr>
        <w:t xml:space="preserve">NUMERO </w:t>
      </w:r>
      <w:r w:rsidR="00DF428C" w:rsidRPr="00122211">
        <w:rPr>
          <w:rFonts w:ascii="Arial" w:hAnsi="Arial" w:cs="Arial"/>
          <w:b/>
          <w:bCs/>
          <w:noProof/>
          <w:sz w:val="18"/>
          <w:szCs w:val="18"/>
        </w:rPr>
        <w:t>MRDR-INV-0</w:t>
      </w:r>
      <w:r w:rsidR="00A67ED0">
        <w:rPr>
          <w:rFonts w:ascii="Arial" w:hAnsi="Arial" w:cs="Arial"/>
          <w:b/>
          <w:bCs/>
          <w:noProof/>
          <w:sz w:val="18"/>
          <w:szCs w:val="18"/>
        </w:rPr>
        <w:t>3</w:t>
      </w:r>
      <w:r w:rsidR="00DF428C" w:rsidRPr="00122211">
        <w:rPr>
          <w:rFonts w:ascii="Arial" w:hAnsi="Arial" w:cs="Arial"/>
          <w:b/>
          <w:bCs/>
          <w:noProof/>
          <w:sz w:val="18"/>
          <w:szCs w:val="18"/>
        </w:rPr>
        <w:t>-202</w:t>
      </w:r>
      <w:r w:rsidR="00A67ED0">
        <w:rPr>
          <w:rFonts w:ascii="Arial" w:hAnsi="Arial" w:cs="Arial"/>
          <w:b/>
          <w:bCs/>
          <w:noProof/>
          <w:sz w:val="18"/>
          <w:szCs w:val="18"/>
        </w:rPr>
        <w:t>4</w:t>
      </w:r>
      <w:r w:rsidR="00DF428C" w:rsidRPr="00122211">
        <w:rPr>
          <w:rFonts w:ascii="Arial" w:hAnsi="Arial" w:cs="Arial"/>
          <w:b/>
          <w:bCs/>
          <w:noProof/>
          <w:sz w:val="18"/>
          <w:szCs w:val="18"/>
        </w:rPr>
        <w:t xml:space="preserve">, PARA LA CONTRATACION DE LAS POLIZAS DE SEGURO </w:t>
      </w:r>
    </w:p>
    <w:p w14:paraId="33FA669A" w14:textId="77777777" w:rsidR="00DF428C" w:rsidRPr="00122211" w:rsidRDefault="00DF428C" w:rsidP="00DF428C">
      <w:pPr>
        <w:pStyle w:val="Encabezado"/>
        <w:jc w:val="center"/>
        <w:rPr>
          <w:rFonts w:ascii="Arial" w:hAnsi="Arial" w:cs="Arial"/>
          <w:b/>
          <w:bCs/>
          <w:noProof/>
          <w:sz w:val="18"/>
          <w:szCs w:val="18"/>
        </w:rPr>
      </w:pPr>
      <w:r w:rsidRPr="00122211">
        <w:rPr>
          <w:rFonts w:ascii="Arial" w:hAnsi="Arial" w:cs="Arial"/>
          <w:b/>
          <w:bCs/>
          <w:noProof/>
          <w:sz w:val="18"/>
          <w:szCs w:val="18"/>
        </w:rPr>
        <w:t xml:space="preserve">PARA EL PARQUE VEHICULAR DEL MUNICIPIO Y EL PARQUE VEHICULAR DE </w:t>
      </w:r>
    </w:p>
    <w:p w14:paraId="283EE96E" w14:textId="77777777" w:rsidR="00DF428C" w:rsidRPr="00122211" w:rsidRDefault="00DF428C" w:rsidP="00DF428C">
      <w:pPr>
        <w:pStyle w:val="Encabezado"/>
        <w:jc w:val="center"/>
        <w:rPr>
          <w:rFonts w:ascii="Arial" w:hAnsi="Arial" w:cs="Arial"/>
          <w:b/>
          <w:bCs/>
          <w:sz w:val="18"/>
          <w:szCs w:val="18"/>
        </w:rPr>
      </w:pPr>
      <w:r w:rsidRPr="00122211">
        <w:rPr>
          <w:rFonts w:ascii="Arial" w:hAnsi="Arial" w:cs="Arial"/>
          <w:b/>
          <w:bCs/>
          <w:noProof/>
          <w:sz w:val="18"/>
          <w:szCs w:val="18"/>
        </w:rPr>
        <w:t>SEGURIDAD PUBLICA Y MOVILIDAD DEL MUNICIPIO</w:t>
      </w:r>
    </w:p>
    <w:p w14:paraId="3333D21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“J”</w:t>
      </w:r>
    </w:p>
    <w:p w14:paraId="660E7B57"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549E960A" w14:textId="77777777" w:rsidR="004C284B" w:rsidRDefault="004C284B" w:rsidP="004C284B">
      <w:pPr>
        <w:tabs>
          <w:tab w:val="left" w:pos="1995"/>
        </w:tabs>
        <w:spacing w:after="0" w:line="276" w:lineRule="auto"/>
        <w:jc w:val="both"/>
        <w:rPr>
          <w:rFonts w:ascii="Arial" w:hAnsi="Arial" w:cs="Arial"/>
          <w:sz w:val="18"/>
          <w:szCs w:val="18"/>
          <w:lang w:val="es-ES"/>
        </w:rPr>
      </w:pPr>
    </w:p>
    <w:tbl>
      <w:tblPr>
        <w:tblW w:w="13189" w:type="dxa"/>
        <w:tblLayout w:type="fixed"/>
        <w:tblCellMar>
          <w:left w:w="70" w:type="dxa"/>
          <w:right w:w="70" w:type="dxa"/>
        </w:tblCellMar>
        <w:tblLook w:val="04A0" w:firstRow="1" w:lastRow="0" w:firstColumn="1" w:lastColumn="0" w:noHBand="0" w:noVBand="1"/>
      </w:tblPr>
      <w:tblGrid>
        <w:gridCol w:w="699"/>
        <w:gridCol w:w="709"/>
        <w:gridCol w:w="1134"/>
        <w:gridCol w:w="6520"/>
        <w:gridCol w:w="1276"/>
        <w:gridCol w:w="1276"/>
        <w:gridCol w:w="1575"/>
      </w:tblGrid>
      <w:tr w:rsidR="00D31819" w:rsidRPr="004B243F" w14:paraId="2368CAD3" w14:textId="77777777" w:rsidTr="00A67ED0">
        <w:trPr>
          <w:trHeight w:val="333"/>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EEEAE0" w14:textId="1E42ECE4" w:rsidR="00D31819" w:rsidRPr="003E7556" w:rsidRDefault="00D31819" w:rsidP="00F01ED8">
            <w:pPr>
              <w:spacing w:after="0" w:line="240" w:lineRule="auto"/>
              <w:jc w:val="center"/>
              <w:rPr>
                <w:rFonts w:ascii="Arial" w:eastAsia="Times New Roman" w:hAnsi="Arial" w:cs="Arial"/>
                <w:b/>
                <w:bCs/>
                <w:color w:val="000000"/>
                <w:sz w:val="10"/>
                <w:szCs w:val="10"/>
                <w:lang w:eastAsia="es-MX"/>
              </w:rPr>
            </w:pPr>
            <w:r>
              <w:rPr>
                <w:rFonts w:ascii="Arial" w:eastAsia="Times New Roman" w:hAnsi="Arial" w:cs="Arial"/>
                <w:b/>
                <w:bCs/>
                <w:color w:val="000000"/>
                <w:sz w:val="10"/>
                <w:szCs w:val="10"/>
                <w:lang w:val="es-ES" w:eastAsia="es-MX"/>
              </w:rPr>
              <w:t>PARTIDA</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02B58D23" w14:textId="77777777" w:rsidR="00D31819" w:rsidRPr="003E7556" w:rsidRDefault="00D31819" w:rsidP="00F01ED8">
            <w:pPr>
              <w:spacing w:after="0" w:line="240" w:lineRule="auto"/>
              <w:jc w:val="center"/>
              <w:rPr>
                <w:rFonts w:ascii="Arial" w:eastAsia="Times New Roman" w:hAnsi="Arial" w:cs="Arial"/>
                <w:b/>
                <w:bCs/>
                <w:color w:val="000000"/>
                <w:sz w:val="10"/>
                <w:szCs w:val="10"/>
                <w:lang w:eastAsia="es-MX"/>
              </w:rPr>
            </w:pPr>
            <w:r w:rsidRPr="003E7556">
              <w:rPr>
                <w:rFonts w:ascii="Arial" w:eastAsia="Times New Roman" w:hAnsi="Arial" w:cs="Arial"/>
                <w:b/>
                <w:bCs/>
                <w:color w:val="000000"/>
                <w:sz w:val="10"/>
                <w:szCs w:val="10"/>
                <w:lang w:val="es-ES" w:eastAsia="es-MX"/>
              </w:rPr>
              <w:t>CANTIDAD</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9F43190" w14:textId="20FB532C" w:rsidR="00D31819" w:rsidRPr="003E7556" w:rsidRDefault="00D31819" w:rsidP="00F01ED8">
            <w:pPr>
              <w:spacing w:after="0" w:line="240" w:lineRule="auto"/>
              <w:jc w:val="center"/>
              <w:rPr>
                <w:rFonts w:ascii="Arial" w:eastAsia="Times New Roman" w:hAnsi="Arial" w:cs="Arial"/>
                <w:b/>
                <w:bCs/>
                <w:color w:val="000000"/>
                <w:sz w:val="10"/>
                <w:szCs w:val="10"/>
                <w:lang w:eastAsia="es-MX"/>
              </w:rPr>
            </w:pPr>
            <w:r>
              <w:rPr>
                <w:rFonts w:ascii="Arial" w:eastAsia="Times New Roman" w:hAnsi="Arial" w:cs="Arial"/>
                <w:b/>
                <w:bCs/>
                <w:color w:val="000000"/>
                <w:sz w:val="10"/>
                <w:szCs w:val="10"/>
                <w:lang w:val="es-ES" w:eastAsia="es-MX"/>
              </w:rPr>
              <w:t>UNIDAD</w:t>
            </w:r>
          </w:p>
        </w:tc>
        <w:tc>
          <w:tcPr>
            <w:tcW w:w="6520" w:type="dxa"/>
            <w:tcBorders>
              <w:top w:val="single" w:sz="8" w:space="0" w:color="auto"/>
              <w:left w:val="nil"/>
              <w:bottom w:val="single" w:sz="8" w:space="0" w:color="auto"/>
              <w:right w:val="single" w:sz="4" w:space="0" w:color="auto"/>
            </w:tcBorders>
            <w:shd w:val="clear" w:color="auto" w:fill="auto"/>
            <w:vAlign w:val="center"/>
            <w:hideMark/>
          </w:tcPr>
          <w:p w14:paraId="781E1D7B" w14:textId="77777777" w:rsidR="00D31819" w:rsidRPr="003E7556" w:rsidRDefault="00D31819" w:rsidP="00F01ED8">
            <w:pPr>
              <w:spacing w:after="0" w:line="240" w:lineRule="auto"/>
              <w:jc w:val="center"/>
              <w:rPr>
                <w:rFonts w:ascii="Arial" w:eastAsia="Times New Roman" w:hAnsi="Arial" w:cs="Arial"/>
                <w:b/>
                <w:bCs/>
                <w:color w:val="000000"/>
                <w:sz w:val="10"/>
                <w:szCs w:val="10"/>
                <w:lang w:eastAsia="es-MX"/>
              </w:rPr>
            </w:pPr>
            <w:r w:rsidRPr="003E7556">
              <w:rPr>
                <w:rFonts w:ascii="Arial" w:eastAsia="Times New Roman" w:hAnsi="Arial" w:cs="Arial"/>
                <w:b/>
                <w:bCs/>
                <w:color w:val="000000"/>
                <w:sz w:val="10"/>
                <w:szCs w:val="10"/>
                <w:lang w:val="es-ES" w:eastAsia="es-MX"/>
              </w:rPr>
              <w:t>DESCRIPCIÓN MÍNIMA REQUERIDA</w:t>
            </w:r>
          </w:p>
        </w:tc>
        <w:tc>
          <w:tcPr>
            <w:tcW w:w="1276" w:type="dxa"/>
            <w:tcBorders>
              <w:top w:val="single" w:sz="4" w:space="0" w:color="auto"/>
              <w:left w:val="single" w:sz="4" w:space="0" w:color="auto"/>
              <w:bottom w:val="single" w:sz="4" w:space="0" w:color="auto"/>
              <w:right w:val="single" w:sz="4" w:space="0" w:color="auto"/>
            </w:tcBorders>
            <w:vAlign w:val="center"/>
          </w:tcPr>
          <w:p w14:paraId="1CD8D3FC" w14:textId="13836619" w:rsidR="00D31819" w:rsidRPr="003E7556" w:rsidRDefault="00D31819" w:rsidP="003E7556">
            <w:pPr>
              <w:spacing w:after="0" w:line="240" w:lineRule="auto"/>
              <w:jc w:val="center"/>
              <w:rPr>
                <w:rFonts w:ascii="Arial" w:eastAsia="Times New Roman" w:hAnsi="Arial" w:cs="Arial"/>
                <w:b/>
                <w:bCs/>
                <w:color w:val="000000" w:themeColor="text1"/>
                <w:sz w:val="10"/>
                <w:szCs w:val="10"/>
                <w:lang w:val="es-ES" w:eastAsia="es-MX"/>
              </w:rPr>
            </w:pPr>
            <w:r w:rsidRPr="003E7556">
              <w:rPr>
                <w:rFonts w:ascii="Arial" w:eastAsia="Times New Roman" w:hAnsi="Arial" w:cs="Arial"/>
                <w:b/>
                <w:bCs/>
                <w:color w:val="000000" w:themeColor="text1"/>
                <w:sz w:val="10"/>
                <w:szCs w:val="10"/>
                <w:lang w:val="es-ES" w:eastAsia="es-MX"/>
              </w:rPr>
              <w:t>PRECIO UNITARIO</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ADC1927" w14:textId="7BF03728" w:rsidR="00D31819" w:rsidRPr="003E7556" w:rsidRDefault="00D31819" w:rsidP="00375A2D">
            <w:pPr>
              <w:spacing w:after="0" w:line="240" w:lineRule="auto"/>
              <w:jc w:val="center"/>
              <w:rPr>
                <w:rFonts w:ascii="Arial" w:eastAsia="Times New Roman" w:hAnsi="Arial" w:cs="Arial"/>
                <w:b/>
                <w:bCs/>
                <w:color w:val="000000" w:themeColor="text1"/>
                <w:sz w:val="10"/>
                <w:szCs w:val="10"/>
                <w:lang w:eastAsia="es-MX"/>
              </w:rPr>
            </w:pPr>
            <w:r w:rsidRPr="003E7556">
              <w:rPr>
                <w:rFonts w:ascii="Arial" w:eastAsia="Times New Roman" w:hAnsi="Arial" w:cs="Arial"/>
                <w:b/>
                <w:bCs/>
                <w:color w:val="000000" w:themeColor="text1"/>
                <w:sz w:val="10"/>
                <w:szCs w:val="10"/>
                <w:lang w:val="es-ES" w:eastAsia="es-MX"/>
              </w:rPr>
              <w:t xml:space="preserve">IVA </w:t>
            </w:r>
            <w:r>
              <w:rPr>
                <w:rFonts w:ascii="Arial" w:eastAsia="Times New Roman" w:hAnsi="Arial" w:cs="Arial"/>
                <w:b/>
                <w:bCs/>
                <w:color w:val="000000" w:themeColor="text1"/>
                <w:sz w:val="10"/>
                <w:szCs w:val="10"/>
                <w:lang w:val="es-ES" w:eastAsia="es-MX"/>
              </w:rPr>
              <w:t>%</w:t>
            </w:r>
          </w:p>
        </w:tc>
        <w:tc>
          <w:tcPr>
            <w:tcW w:w="1575" w:type="dxa"/>
            <w:tcBorders>
              <w:top w:val="single" w:sz="8" w:space="0" w:color="auto"/>
              <w:left w:val="nil"/>
              <w:bottom w:val="single" w:sz="8" w:space="0" w:color="auto"/>
              <w:right w:val="single" w:sz="8" w:space="0" w:color="auto"/>
            </w:tcBorders>
            <w:shd w:val="clear" w:color="auto" w:fill="auto"/>
            <w:vAlign w:val="center"/>
            <w:hideMark/>
          </w:tcPr>
          <w:p w14:paraId="78BDC62E" w14:textId="1F4FDD66" w:rsidR="00D31819" w:rsidRPr="003E7556" w:rsidRDefault="00D31819" w:rsidP="00375A2D">
            <w:pPr>
              <w:spacing w:after="0" w:line="240" w:lineRule="auto"/>
              <w:jc w:val="center"/>
              <w:rPr>
                <w:rFonts w:ascii="Arial" w:eastAsia="Times New Roman" w:hAnsi="Arial" w:cs="Arial"/>
                <w:b/>
                <w:bCs/>
                <w:color w:val="000000" w:themeColor="text1"/>
                <w:sz w:val="10"/>
                <w:szCs w:val="10"/>
                <w:lang w:eastAsia="es-MX"/>
              </w:rPr>
            </w:pPr>
            <w:proofErr w:type="gramStart"/>
            <w:r w:rsidRPr="003E7556">
              <w:rPr>
                <w:rFonts w:ascii="Arial" w:eastAsia="Times New Roman" w:hAnsi="Arial" w:cs="Arial"/>
                <w:b/>
                <w:bCs/>
                <w:color w:val="000000" w:themeColor="text1"/>
                <w:sz w:val="10"/>
                <w:szCs w:val="10"/>
                <w:lang w:val="es-ES" w:eastAsia="es-MX"/>
              </w:rPr>
              <w:t>TOTAL</w:t>
            </w:r>
            <w:proofErr w:type="gramEnd"/>
            <w:r w:rsidRPr="003E7556">
              <w:rPr>
                <w:rFonts w:ascii="Arial" w:eastAsia="Times New Roman" w:hAnsi="Arial" w:cs="Arial"/>
                <w:b/>
                <w:bCs/>
                <w:color w:val="000000" w:themeColor="text1"/>
                <w:sz w:val="10"/>
                <w:szCs w:val="10"/>
                <w:lang w:val="es-ES" w:eastAsia="es-MX"/>
              </w:rPr>
              <w:t xml:space="preserve"> POR </w:t>
            </w:r>
            <w:r>
              <w:rPr>
                <w:rFonts w:ascii="Arial" w:eastAsia="Times New Roman" w:hAnsi="Arial" w:cs="Arial"/>
                <w:b/>
                <w:bCs/>
                <w:color w:val="000000" w:themeColor="text1"/>
                <w:sz w:val="10"/>
                <w:szCs w:val="10"/>
                <w:lang w:val="es-ES" w:eastAsia="es-MX"/>
              </w:rPr>
              <w:t>PARTIDA</w:t>
            </w:r>
          </w:p>
        </w:tc>
      </w:tr>
      <w:tr w:rsidR="00E02AF6" w:rsidRPr="004B243F" w14:paraId="4556CF44" w14:textId="77777777" w:rsidTr="00A67ED0">
        <w:trPr>
          <w:trHeight w:val="333"/>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14:paraId="1C17BB27" w14:textId="06427F9A" w:rsidR="00E02AF6" w:rsidRDefault="00E02AF6" w:rsidP="00E02AF6">
            <w:pPr>
              <w:spacing w:after="0" w:line="240" w:lineRule="auto"/>
              <w:jc w:val="center"/>
              <w:rPr>
                <w:rFonts w:ascii="Arial" w:eastAsia="Times New Roman" w:hAnsi="Arial" w:cs="Arial"/>
                <w:b/>
                <w:bCs/>
                <w:color w:val="000000"/>
                <w:sz w:val="18"/>
                <w:szCs w:val="18"/>
                <w:lang w:val="es-ES" w:eastAsia="es-MX"/>
              </w:rPr>
            </w:pPr>
            <w:r>
              <w:t>1</w:t>
            </w:r>
          </w:p>
        </w:tc>
        <w:tc>
          <w:tcPr>
            <w:tcW w:w="709" w:type="dxa"/>
            <w:tcBorders>
              <w:top w:val="single" w:sz="8" w:space="0" w:color="auto"/>
              <w:left w:val="nil"/>
              <w:bottom w:val="single" w:sz="8" w:space="0" w:color="auto"/>
              <w:right w:val="single" w:sz="8" w:space="0" w:color="auto"/>
            </w:tcBorders>
            <w:shd w:val="clear" w:color="auto" w:fill="auto"/>
            <w:vAlign w:val="center"/>
          </w:tcPr>
          <w:p w14:paraId="557396BE" w14:textId="3A21747A" w:rsidR="00E02AF6" w:rsidRPr="00F01ED8" w:rsidRDefault="00E02AF6" w:rsidP="00E02AF6">
            <w:pPr>
              <w:spacing w:after="0" w:line="240" w:lineRule="auto"/>
              <w:jc w:val="center"/>
              <w:rPr>
                <w:rFonts w:ascii="Arial" w:eastAsia="Times New Roman" w:hAnsi="Arial" w:cs="Arial"/>
                <w:color w:val="000000"/>
                <w:sz w:val="18"/>
                <w:szCs w:val="18"/>
                <w:lang w:val="es-ES" w:eastAsia="es-MX"/>
              </w:rPr>
            </w:pPr>
            <w:r w:rsidRPr="00E02AF6">
              <w:t>64</w:t>
            </w:r>
          </w:p>
        </w:tc>
        <w:tc>
          <w:tcPr>
            <w:tcW w:w="1134" w:type="dxa"/>
            <w:tcBorders>
              <w:top w:val="single" w:sz="8" w:space="0" w:color="auto"/>
              <w:left w:val="nil"/>
              <w:bottom w:val="single" w:sz="8" w:space="0" w:color="auto"/>
              <w:right w:val="single" w:sz="8" w:space="0" w:color="auto"/>
            </w:tcBorders>
            <w:shd w:val="clear" w:color="auto" w:fill="auto"/>
            <w:vAlign w:val="center"/>
          </w:tcPr>
          <w:p w14:paraId="4E6AE41E" w14:textId="5136AA1C" w:rsidR="00E02AF6" w:rsidRDefault="00E02AF6" w:rsidP="00E02AF6">
            <w:pPr>
              <w:spacing w:after="0" w:line="240" w:lineRule="auto"/>
              <w:jc w:val="center"/>
              <w:rPr>
                <w:rFonts w:ascii="Arial" w:eastAsia="Times New Roman" w:hAnsi="Arial" w:cs="Arial"/>
                <w:b/>
                <w:bCs/>
                <w:color w:val="000000"/>
                <w:sz w:val="18"/>
                <w:szCs w:val="18"/>
                <w:lang w:val="es-ES" w:eastAsia="es-MX"/>
              </w:rPr>
            </w:pPr>
            <w:r>
              <w:rPr>
                <w:rFonts w:ascii="Arial" w:eastAsia="Times New Roman" w:hAnsi="Arial" w:cs="Arial"/>
                <w:b/>
                <w:bCs/>
                <w:color w:val="000000"/>
                <w:sz w:val="18"/>
                <w:szCs w:val="18"/>
                <w:lang w:val="es-ES" w:eastAsia="es-MX"/>
              </w:rPr>
              <w:t>SERVICIO</w:t>
            </w:r>
          </w:p>
        </w:tc>
        <w:tc>
          <w:tcPr>
            <w:tcW w:w="6520" w:type="dxa"/>
            <w:tcBorders>
              <w:top w:val="single" w:sz="8" w:space="0" w:color="auto"/>
              <w:left w:val="nil"/>
              <w:bottom w:val="single" w:sz="8" w:space="0" w:color="auto"/>
              <w:right w:val="single" w:sz="4" w:space="0" w:color="auto"/>
            </w:tcBorders>
            <w:shd w:val="clear" w:color="auto" w:fill="auto"/>
            <w:vAlign w:val="bottom"/>
          </w:tcPr>
          <w:p w14:paraId="20CFE3A9" w14:textId="0BA202F8" w:rsidR="00E02AF6" w:rsidRPr="00D31819" w:rsidRDefault="00E02AF6" w:rsidP="00E02AF6">
            <w:pPr>
              <w:pStyle w:val="Prrafodelista"/>
              <w:tabs>
                <w:tab w:val="left" w:pos="1995"/>
              </w:tabs>
              <w:ind w:left="0" w:firstLine="111"/>
              <w:rPr>
                <w:rFonts w:ascii="Arial" w:hAnsi="Arial" w:cs="Arial"/>
                <w:sz w:val="14"/>
                <w:szCs w:val="14"/>
                <w:lang w:val="es-ES"/>
              </w:rPr>
            </w:pPr>
            <w:r w:rsidRPr="00D31819">
              <w:rPr>
                <w:rFonts w:ascii="Arial" w:hAnsi="Arial" w:cs="Arial"/>
                <w:sz w:val="14"/>
                <w:szCs w:val="14"/>
                <w:lang w:val="es-ES"/>
              </w:rPr>
              <w:t xml:space="preserve">Seguro vehicular para la flotilla de unidades de la Presidencia Municipal de Rincón de Romos, de conformidad a la relación anexa y especificaciones, por el periodo del </w:t>
            </w:r>
            <w:r>
              <w:rPr>
                <w:rFonts w:ascii="Arial" w:hAnsi="Arial" w:cs="Arial"/>
                <w:sz w:val="14"/>
                <w:szCs w:val="14"/>
                <w:lang w:val="es-ES"/>
              </w:rPr>
              <w:t>7</w:t>
            </w:r>
            <w:r w:rsidRPr="00D31819">
              <w:rPr>
                <w:rFonts w:ascii="Arial" w:hAnsi="Arial" w:cs="Arial"/>
                <w:sz w:val="14"/>
                <w:szCs w:val="14"/>
                <w:lang w:val="es-ES"/>
              </w:rPr>
              <w:t xml:space="preserve"> de marzo del 2023 al 0</w:t>
            </w:r>
            <w:r>
              <w:rPr>
                <w:rFonts w:ascii="Arial" w:hAnsi="Arial" w:cs="Arial"/>
                <w:sz w:val="14"/>
                <w:szCs w:val="14"/>
                <w:lang w:val="es-ES"/>
              </w:rPr>
              <w:t>7</w:t>
            </w:r>
            <w:r w:rsidRPr="00D31819">
              <w:rPr>
                <w:rFonts w:ascii="Arial" w:hAnsi="Arial" w:cs="Arial"/>
                <w:sz w:val="14"/>
                <w:szCs w:val="14"/>
                <w:lang w:val="es-ES"/>
              </w:rPr>
              <w:t xml:space="preserve"> de marzo del 2024</w:t>
            </w:r>
          </w:p>
          <w:p w14:paraId="625D8F7A" w14:textId="77777777" w:rsidR="00E02AF6" w:rsidRPr="00D31819" w:rsidRDefault="00E02AF6" w:rsidP="00E02AF6">
            <w:pPr>
              <w:pStyle w:val="Prrafodelista"/>
              <w:tabs>
                <w:tab w:val="left" w:pos="1995"/>
              </w:tabs>
              <w:ind w:left="0" w:firstLine="111"/>
              <w:rPr>
                <w:rFonts w:ascii="Arial" w:hAnsi="Arial" w:cs="Arial"/>
                <w:sz w:val="14"/>
                <w:szCs w:val="14"/>
                <w:lang w:val="es-ES"/>
              </w:rPr>
            </w:pPr>
            <w:r w:rsidRPr="00D31819">
              <w:rPr>
                <w:rFonts w:ascii="Arial" w:hAnsi="Arial" w:cs="Arial"/>
                <w:sz w:val="14"/>
                <w:szCs w:val="14"/>
                <w:lang w:val="es-ES"/>
              </w:rPr>
              <w:t>Cobertura amplia y básica</w:t>
            </w:r>
          </w:p>
          <w:p w14:paraId="3A56274B" w14:textId="77777777" w:rsidR="00E02AF6" w:rsidRPr="00D31819" w:rsidRDefault="00E02AF6" w:rsidP="00E02AF6">
            <w:pPr>
              <w:pStyle w:val="Prrafodelista"/>
              <w:tabs>
                <w:tab w:val="left" w:pos="1995"/>
              </w:tabs>
              <w:ind w:left="0" w:firstLine="111"/>
              <w:rPr>
                <w:rFonts w:ascii="Arial" w:hAnsi="Arial" w:cs="Arial"/>
                <w:sz w:val="14"/>
                <w:szCs w:val="14"/>
                <w:lang w:val="es-ES"/>
              </w:rPr>
            </w:pPr>
            <w:r w:rsidRPr="00D31819">
              <w:rPr>
                <w:rFonts w:ascii="Arial" w:hAnsi="Arial" w:cs="Arial"/>
                <w:sz w:val="14"/>
                <w:szCs w:val="14"/>
                <w:lang w:val="es-ES"/>
              </w:rPr>
              <w:t>Cobertura contra robos e incendios para todos los vehículos</w:t>
            </w:r>
          </w:p>
          <w:p w14:paraId="162E3846" w14:textId="77777777" w:rsidR="00E02AF6" w:rsidRPr="00D31819" w:rsidRDefault="00E02AF6" w:rsidP="00E02AF6">
            <w:pPr>
              <w:pStyle w:val="Prrafodelista"/>
              <w:tabs>
                <w:tab w:val="left" w:pos="1995"/>
              </w:tabs>
              <w:ind w:left="0" w:firstLine="111"/>
              <w:rPr>
                <w:rFonts w:ascii="Arial" w:hAnsi="Arial" w:cs="Arial"/>
                <w:sz w:val="14"/>
                <w:szCs w:val="14"/>
                <w:lang w:val="es-ES"/>
              </w:rPr>
            </w:pPr>
            <w:r w:rsidRPr="00D31819">
              <w:rPr>
                <w:rFonts w:ascii="Arial" w:hAnsi="Arial" w:cs="Arial"/>
                <w:sz w:val="14"/>
                <w:szCs w:val="14"/>
                <w:lang w:val="es-ES"/>
              </w:rPr>
              <w:t xml:space="preserve">Sumas aseguradas: valor convenido (incluyendo compactadores, pipas y camiones con canastilla tipo CFE, de las cuales </w:t>
            </w:r>
            <w:proofErr w:type="gramStart"/>
            <w:r w:rsidRPr="00D31819">
              <w:rPr>
                <w:rFonts w:ascii="Arial" w:hAnsi="Arial" w:cs="Arial"/>
                <w:sz w:val="14"/>
                <w:szCs w:val="14"/>
                <w:lang w:val="es-ES"/>
              </w:rPr>
              <w:t>e</w:t>
            </w:r>
            <w:proofErr w:type="gramEnd"/>
            <w:r w:rsidRPr="00D31819">
              <w:rPr>
                <w:rFonts w:ascii="Arial" w:hAnsi="Arial" w:cs="Arial"/>
                <w:sz w:val="14"/>
                <w:szCs w:val="14"/>
                <w:lang w:val="es-ES"/>
              </w:rPr>
              <w:t xml:space="preserve"> anexan facturas con las adaptaciones)</w:t>
            </w:r>
          </w:p>
          <w:p w14:paraId="0631889C" w14:textId="77777777" w:rsidR="00E02AF6" w:rsidRPr="00D31819" w:rsidRDefault="00E02AF6" w:rsidP="00E02AF6">
            <w:pPr>
              <w:pStyle w:val="Prrafodelista"/>
              <w:tabs>
                <w:tab w:val="left" w:pos="1995"/>
              </w:tabs>
              <w:ind w:left="0" w:firstLine="111"/>
              <w:rPr>
                <w:rFonts w:ascii="Arial" w:hAnsi="Arial" w:cs="Arial"/>
                <w:sz w:val="14"/>
                <w:szCs w:val="14"/>
                <w:lang w:val="es-ES"/>
              </w:rPr>
            </w:pPr>
            <w:r w:rsidRPr="00D31819">
              <w:rPr>
                <w:rFonts w:ascii="Arial" w:hAnsi="Arial" w:cs="Arial"/>
                <w:sz w:val="14"/>
                <w:szCs w:val="14"/>
                <w:lang w:val="es-ES"/>
              </w:rPr>
              <w:t>Deducibles: daños materiales 5%, robo total 10%</w:t>
            </w:r>
          </w:p>
          <w:p w14:paraId="35527E79" w14:textId="77777777" w:rsidR="00E02AF6" w:rsidRPr="00D31819" w:rsidRDefault="00E02AF6" w:rsidP="00E02AF6">
            <w:pPr>
              <w:pStyle w:val="Prrafodelista"/>
              <w:tabs>
                <w:tab w:val="left" w:pos="1995"/>
              </w:tabs>
              <w:ind w:left="0" w:firstLine="111"/>
              <w:rPr>
                <w:rFonts w:ascii="Arial" w:hAnsi="Arial" w:cs="Arial"/>
                <w:sz w:val="14"/>
                <w:szCs w:val="14"/>
                <w:lang w:val="es-ES"/>
              </w:rPr>
            </w:pPr>
            <w:r w:rsidRPr="00D31819">
              <w:rPr>
                <w:rFonts w:ascii="Arial" w:hAnsi="Arial" w:cs="Arial"/>
                <w:sz w:val="14"/>
                <w:szCs w:val="14"/>
                <w:lang w:val="es-ES"/>
              </w:rPr>
              <w:t xml:space="preserve">Responsabilidad civil por daños a terceros $3,000,000.00 </w:t>
            </w:r>
          </w:p>
          <w:p w14:paraId="38CAAB78" w14:textId="77777777" w:rsidR="00E02AF6" w:rsidRPr="00D31819" w:rsidRDefault="00E02AF6" w:rsidP="00E02AF6">
            <w:pPr>
              <w:pStyle w:val="Prrafodelista"/>
              <w:tabs>
                <w:tab w:val="left" w:pos="1995"/>
              </w:tabs>
              <w:ind w:left="0" w:firstLine="111"/>
              <w:rPr>
                <w:rFonts w:ascii="Arial" w:hAnsi="Arial" w:cs="Arial"/>
                <w:sz w:val="14"/>
                <w:szCs w:val="14"/>
                <w:lang w:val="es-ES"/>
              </w:rPr>
            </w:pPr>
            <w:r w:rsidRPr="00D31819">
              <w:rPr>
                <w:rFonts w:ascii="Arial" w:hAnsi="Arial" w:cs="Arial"/>
                <w:sz w:val="14"/>
                <w:szCs w:val="14"/>
                <w:lang w:val="es-ES"/>
              </w:rPr>
              <w:t>Responsabilidad civil por fallecimiento $ 2,000,000.00</w:t>
            </w:r>
          </w:p>
          <w:p w14:paraId="5220E752" w14:textId="77777777" w:rsidR="00E02AF6" w:rsidRPr="00D31819" w:rsidRDefault="00E02AF6" w:rsidP="00E02AF6">
            <w:pPr>
              <w:pStyle w:val="Prrafodelista"/>
              <w:tabs>
                <w:tab w:val="left" w:pos="1995"/>
              </w:tabs>
              <w:ind w:left="0" w:firstLine="111"/>
              <w:rPr>
                <w:rFonts w:ascii="Arial" w:hAnsi="Arial" w:cs="Arial"/>
                <w:sz w:val="14"/>
                <w:szCs w:val="14"/>
                <w:lang w:val="es-ES"/>
              </w:rPr>
            </w:pPr>
            <w:r w:rsidRPr="00D31819">
              <w:rPr>
                <w:rFonts w:ascii="Arial" w:hAnsi="Arial" w:cs="Arial"/>
                <w:sz w:val="14"/>
                <w:szCs w:val="14"/>
                <w:lang w:val="es-ES"/>
              </w:rPr>
              <w:t>Gastos médicos $ 500,000.00</w:t>
            </w:r>
          </w:p>
          <w:p w14:paraId="53570EA1" w14:textId="77777777" w:rsidR="00E02AF6" w:rsidRPr="00D31819" w:rsidRDefault="00E02AF6" w:rsidP="00E02AF6">
            <w:pPr>
              <w:pStyle w:val="Prrafodelista"/>
              <w:tabs>
                <w:tab w:val="left" w:pos="1995"/>
              </w:tabs>
              <w:ind w:left="0" w:firstLine="111"/>
              <w:rPr>
                <w:rFonts w:ascii="Arial" w:hAnsi="Arial" w:cs="Arial"/>
                <w:sz w:val="14"/>
                <w:szCs w:val="14"/>
                <w:lang w:val="es-ES"/>
              </w:rPr>
            </w:pPr>
            <w:r w:rsidRPr="00D31819">
              <w:rPr>
                <w:rFonts w:ascii="Arial" w:hAnsi="Arial" w:cs="Arial"/>
                <w:sz w:val="14"/>
                <w:szCs w:val="14"/>
                <w:lang w:val="es-ES"/>
              </w:rPr>
              <w:t>Muerte accidental $ 100,000.00</w:t>
            </w:r>
          </w:p>
          <w:p w14:paraId="4DD90829" w14:textId="77777777" w:rsidR="00E02AF6" w:rsidRPr="00D31819" w:rsidRDefault="00E02AF6" w:rsidP="00E02AF6">
            <w:pPr>
              <w:pStyle w:val="Prrafodelista"/>
              <w:tabs>
                <w:tab w:val="left" w:pos="1995"/>
              </w:tabs>
              <w:ind w:left="0" w:firstLine="111"/>
              <w:rPr>
                <w:rFonts w:ascii="Arial" w:hAnsi="Arial" w:cs="Arial"/>
                <w:sz w:val="14"/>
                <w:szCs w:val="14"/>
                <w:lang w:val="es-ES"/>
              </w:rPr>
            </w:pPr>
            <w:r w:rsidRPr="00D31819">
              <w:rPr>
                <w:rFonts w:ascii="Arial" w:hAnsi="Arial" w:cs="Arial"/>
                <w:sz w:val="14"/>
                <w:szCs w:val="14"/>
                <w:lang w:val="es-ES"/>
              </w:rPr>
              <w:t>Asistencia vial</w:t>
            </w:r>
          </w:p>
          <w:p w14:paraId="1A1AE649" w14:textId="00DA909F" w:rsidR="00E02AF6" w:rsidRDefault="00E02AF6" w:rsidP="00E02AF6">
            <w:pPr>
              <w:pStyle w:val="Prrafodelista"/>
              <w:tabs>
                <w:tab w:val="left" w:pos="1995"/>
              </w:tabs>
              <w:ind w:left="0" w:firstLine="111"/>
              <w:rPr>
                <w:rFonts w:ascii="Arial" w:hAnsi="Arial" w:cs="Arial"/>
                <w:sz w:val="14"/>
                <w:szCs w:val="14"/>
                <w:lang w:val="es-ES"/>
              </w:rPr>
            </w:pPr>
            <w:r w:rsidRPr="00D31819">
              <w:rPr>
                <w:rFonts w:ascii="Arial" w:hAnsi="Arial" w:cs="Arial"/>
                <w:sz w:val="14"/>
                <w:szCs w:val="14"/>
                <w:lang w:val="es-ES"/>
              </w:rPr>
              <w:t>Asistencia legal</w:t>
            </w:r>
          </w:p>
          <w:p w14:paraId="5752EF69" w14:textId="77777777" w:rsidR="00F202AB" w:rsidRPr="00F202AB" w:rsidRDefault="00F202AB" w:rsidP="00F202AB">
            <w:pPr>
              <w:pStyle w:val="Prrafodelista"/>
              <w:tabs>
                <w:tab w:val="left" w:pos="1995"/>
              </w:tabs>
              <w:ind w:left="-111" w:firstLine="111"/>
              <w:rPr>
                <w:rFonts w:ascii="Arial" w:hAnsi="Arial" w:cs="Arial"/>
                <w:sz w:val="14"/>
                <w:szCs w:val="14"/>
                <w:lang w:val="es-ES"/>
              </w:rPr>
            </w:pPr>
            <w:r w:rsidRPr="00F202AB">
              <w:rPr>
                <w:rFonts w:ascii="Arial" w:hAnsi="Arial" w:cs="Arial"/>
                <w:sz w:val="14"/>
                <w:szCs w:val="14"/>
                <w:lang w:val="es-ES"/>
              </w:rPr>
              <w:t xml:space="preserve">Asistencia vial en viajes de autos y camiones </w:t>
            </w:r>
          </w:p>
          <w:p w14:paraId="23B77905" w14:textId="77777777" w:rsidR="00F202AB" w:rsidRPr="00F202AB" w:rsidRDefault="00F202AB" w:rsidP="00F202AB">
            <w:pPr>
              <w:pStyle w:val="Prrafodelista"/>
              <w:tabs>
                <w:tab w:val="left" w:pos="1995"/>
              </w:tabs>
              <w:ind w:left="-111" w:firstLine="111"/>
              <w:rPr>
                <w:rFonts w:ascii="Arial" w:hAnsi="Arial" w:cs="Arial"/>
                <w:sz w:val="14"/>
                <w:szCs w:val="14"/>
                <w:lang w:val="es-ES"/>
              </w:rPr>
            </w:pPr>
            <w:r w:rsidRPr="00F202AB">
              <w:rPr>
                <w:rFonts w:ascii="Arial" w:hAnsi="Arial" w:cs="Arial"/>
                <w:sz w:val="14"/>
                <w:szCs w:val="14"/>
                <w:lang w:val="es-ES"/>
              </w:rPr>
              <w:t>Responsabilidad civil cruzada $ 3,000,000.00</w:t>
            </w:r>
          </w:p>
          <w:p w14:paraId="75BE3EB8" w14:textId="6C4633E9" w:rsidR="00E02AF6" w:rsidRPr="00D31819" w:rsidRDefault="00F202AB" w:rsidP="00F202AB">
            <w:pPr>
              <w:pStyle w:val="Prrafodelista"/>
              <w:tabs>
                <w:tab w:val="left" w:pos="1995"/>
              </w:tabs>
              <w:ind w:left="0" w:firstLine="111"/>
              <w:rPr>
                <w:rFonts w:ascii="Arial" w:eastAsia="Times New Roman" w:hAnsi="Arial" w:cs="Arial"/>
                <w:b/>
                <w:bCs/>
                <w:color w:val="000000"/>
                <w:sz w:val="14"/>
                <w:szCs w:val="14"/>
                <w:lang w:val="es-ES" w:eastAsia="es-MX"/>
              </w:rPr>
            </w:pPr>
            <w:r w:rsidRPr="00F202AB">
              <w:rPr>
                <w:rFonts w:ascii="Arial" w:hAnsi="Arial" w:cs="Arial"/>
                <w:sz w:val="14"/>
                <w:szCs w:val="14"/>
                <w:lang w:val="es-ES"/>
              </w:rPr>
              <w:t>Responsabilidad civil ocupantes $ 1,000,000.00</w:t>
            </w:r>
          </w:p>
        </w:tc>
        <w:tc>
          <w:tcPr>
            <w:tcW w:w="1276" w:type="dxa"/>
            <w:tcBorders>
              <w:top w:val="single" w:sz="4" w:space="0" w:color="auto"/>
              <w:left w:val="single" w:sz="4" w:space="0" w:color="auto"/>
              <w:bottom w:val="single" w:sz="4" w:space="0" w:color="auto"/>
              <w:right w:val="single" w:sz="4" w:space="0" w:color="auto"/>
            </w:tcBorders>
          </w:tcPr>
          <w:p w14:paraId="23337C2E" w14:textId="77777777" w:rsidR="00E02AF6" w:rsidRDefault="00E02AF6" w:rsidP="00E02AF6">
            <w:pPr>
              <w:spacing w:after="0" w:line="240" w:lineRule="auto"/>
              <w:jc w:val="center"/>
              <w:rPr>
                <w:rFonts w:ascii="Arial" w:eastAsia="Times New Roman" w:hAnsi="Arial" w:cs="Arial"/>
                <w:b/>
                <w:bCs/>
                <w:color w:val="000000" w:themeColor="text1"/>
                <w:sz w:val="18"/>
                <w:szCs w:val="18"/>
                <w:lang w:val="es-ES" w:eastAsia="es-MX"/>
              </w:rPr>
            </w:pP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tcPr>
          <w:p w14:paraId="533385EE" w14:textId="77777777" w:rsidR="00E02AF6" w:rsidRPr="00185AFC" w:rsidRDefault="00E02AF6" w:rsidP="00E02AF6">
            <w:pPr>
              <w:spacing w:after="0" w:line="240" w:lineRule="auto"/>
              <w:jc w:val="center"/>
              <w:rPr>
                <w:rFonts w:ascii="Arial" w:eastAsia="Times New Roman" w:hAnsi="Arial" w:cs="Arial"/>
                <w:b/>
                <w:bCs/>
                <w:color w:val="000000" w:themeColor="text1"/>
                <w:sz w:val="18"/>
                <w:szCs w:val="18"/>
                <w:lang w:val="es-ES" w:eastAsia="es-MX"/>
              </w:rPr>
            </w:pPr>
          </w:p>
        </w:tc>
        <w:tc>
          <w:tcPr>
            <w:tcW w:w="1575" w:type="dxa"/>
            <w:tcBorders>
              <w:top w:val="single" w:sz="8" w:space="0" w:color="auto"/>
              <w:left w:val="nil"/>
              <w:bottom w:val="single" w:sz="8" w:space="0" w:color="auto"/>
              <w:right w:val="single" w:sz="8" w:space="0" w:color="auto"/>
            </w:tcBorders>
            <w:shd w:val="clear" w:color="auto" w:fill="auto"/>
            <w:vAlign w:val="center"/>
          </w:tcPr>
          <w:p w14:paraId="7AA5CA82" w14:textId="77777777" w:rsidR="00E02AF6" w:rsidRPr="00185AFC" w:rsidRDefault="00E02AF6" w:rsidP="00E02AF6">
            <w:pPr>
              <w:spacing w:after="0" w:line="240" w:lineRule="auto"/>
              <w:jc w:val="center"/>
              <w:rPr>
                <w:rFonts w:ascii="Arial" w:eastAsia="Times New Roman" w:hAnsi="Arial" w:cs="Arial"/>
                <w:b/>
                <w:bCs/>
                <w:color w:val="000000" w:themeColor="text1"/>
                <w:sz w:val="18"/>
                <w:szCs w:val="18"/>
                <w:lang w:val="es-ES" w:eastAsia="es-MX"/>
              </w:rPr>
            </w:pPr>
          </w:p>
        </w:tc>
      </w:tr>
      <w:tr w:rsidR="00E02AF6" w:rsidRPr="004B243F" w14:paraId="7B01637D" w14:textId="77777777" w:rsidTr="00A67ED0">
        <w:trPr>
          <w:trHeight w:val="1177"/>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14:paraId="7336474C" w14:textId="4025E135" w:rsidR="00E02AF6" w:rsidRDefault="00E02AF6" w:rsidP="00E02AF6">
            <w:pPr>
              <w:spacing w:after="0" w:line="240" w:lineRule="auto"/>
              <w:jc w:val="center"/>
              <w:rPr>
                <w:rFonts w:ascii="Arial" w:eastAsia="Times New Roman" w:hAnsi="Arial" w:cs="Arial"/>
                <w:b/>
                <w:bCs/>
                <w:color w:val="000000"/>
                <w:sz w:val="18"/>
                <w:szCs w:val="18"/>
                <w:lang w:val="es-ES" w:eastAsia="es-MX"/>
              </w:rPr>
            </w:pPr>
            <w:r>
              <w:t>2</w:t>
            </w:r>
          </w:p>
        </w:tc>
        <w:tc>
          <w:tcPr>
            <w:tcW w:w="709" w:type="dxa"/>
            <w:tcBorders>
              <w:top w:val="single" w:sz="8" w:space="0" w:color="auto"/>
              <w:left w:val="nil"/>
              <w:bottom w:val="single" w:sz="8" w:space="0" w:color="auto"/>
              <w:right w:val="single" w:sz="8" w:space="0" w:color="auto"/>
            </w:tcBorders>
            <w:shd w:val="clear" w:color="auto" w:fill="auto"/>
            <w:vAlign w:val="center"/>
          </w:tcPr>
          <w:p w14:paraId="045A346F" w14:textId="2A3EC919" w:rsidR="00E02AF6" w:rsidRPr="00F01ED8" w:rsidRDefault="00E02AF6" w:rsidP="00E02AF6">
            <w:pPr>
              <w:spacing w:after="0" w:line="240" w:lineRule="auto"/>
              <w:jc w:val="center"/>
              <w:rPr>
                <w:rFonts w:ascii="Arial" w:eastAsia="Times New Roman" w:hAnsi="Arial" w:cs="Arial"/>
                <w:color w:val="000000"/>
                <w:sz w:val="18"/>
                <w:szCs w:val="18"/>
                <w:lang w:val="es-ES" w:eastAsia="es-MX"/>
              </w:rPr>
            </w:pPr>
            <w:r w:rsidRPr="00E02AF6">
              <w:t>6</w:t>
            </w:r>
            <w:r w:rsidR="00CE6BF0">
              <w:t>1</w:t>
            </w:r>
          </w:p>
        </w:tc>
        <w:tc>
          <w:tcPr>
            <w:tcW w:w="1134" w:type="dxa"/>
            <w:tcBorders>
              <w:top w:val="single" w:sz="8" w:space="0" w:color="auto"/>
              <w:left w:val="nil"/>
              <w:bottom w:val="single" w:sz="8" w:space="0" w:color="auto"/>
              <w:right w:val="single" w:sz="8" w:space="0" w:color="auto"/>
            </w:tcBorders>
            <w:shd w:val="clear" w:color="auto" w:fill="auto"/>
            <w:vAlign w:val="center"/>
          </w:tcPr>
          <w:p w14:paraId="139A49B0" w14:textId="2A59F03E" w:rsidR="00E02AF6" w:rsidRDefault="00E02AF6" w:rsidP="00E02AF6">
            <w:pPr>
              <w:spacing w:after="0" w:line="240" w:lineRule="auto"/>
              <w:jc w:val="center"/>
              <w:rPr>
                <w:rFonts w:ascii="Arial" w:eastAsia="Times New Roman" w:hAnsi="Arial" w:cs="Arial"/>
                <w:b/>
                <w:bCs/>
                <w:color w:val="000000"/>
                <w:sz w:val="18"/>
                <w:szCs w:val="18"/>
                <w:lang w:val="es-ES" w:eastAsia="es-MX"/>
              </w:rPr>
            </w:pPr>
            <w:r>
              <w:rPr>
                <w:rFonts w:ascii="Arial" w:eastAsia="Times New Roman" w:hAnsi="Arial" w:cs="Arial"/>
                <w:b/>
                <w:bCs/>
                <w:color w:val="000000"/>
                <w:sz w:val="18"/>
                <w:szCs w:val="18"/>
                <w:lang w:val="es-ES" w:eastAsia="es-MX"/>
              </w:rPr>
              <w:t>SERVICIO</w:t>
            </w:r>
          </w:p>
        </w:tc>
        <w:tc>
          <w:tcPr>
            <w:tcW w:w="6520" w:type="dxa"/>
            <w:tcBorders>
              <w:top w:val="single" w:sz="8" w:space="0" w:color="auto"/>
              <w:left w:val="nil"/>
              <w:bottom w:val="single" w:sz="8" w:space="0" w:color="auto"/>
              <w:right w:val="single" w:sz="4" w:space="0" w:color="auto"/>
            </w:tcBorders>
            <w:shd w:val="clear" w:color="auto" w:fill="auto"/>
            <w:vAlign w:val="bottom"/>
          </w:tcPr>
          <w:p w14:paraId="3DA8A39C" w14:textId="006BB558"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 xml:space="preserve">Seguro vehicular para la flotilla de unidades de Seguridad Publica de Presidencia Municipal de Rincón de Romos, de conformidad a la relación anexa y especificaciones, por el periodo del </w:t>
            </w:r>
            <w:r>
              <w:rPr>
                <w:rFonts w:ascii="Arial" w:hAnsi="Arial" w:cs="Arial"/>
                <w:sz w:val="14"/>
                <w:szCs w:val="14"/>
                <w:lang w:val="es-ES"/>
              </w:rPr>
              <w:t>7</w:t>
            </w:r>
            <w:r w:rsidRPr="00D31819">
              <w:rPr>
                <w:rFonts w:ascii="Arial" w:hAnsi="Arial" w:cs="Arial"/>
                <w:sz w:val="14"/>
                <w:szCs w:val="14"/>
                <w:lang w:val="es-ES"/>
              </w:rPr>
              <w:t xml:space="preserve"> de marzo del 2023 al 0</w:t>
            </w:r>
            <w:r>
              <w:rPr>
                <w:rFonts w:ascii="Arial" w:hAnsi="Arial" w:cs="Arial"/>
                <w:sz w:val="14"/>
                <w:szCs w:val="14"/>
                <w:lang w:val="es-ES"/>
              </w:rPr>
              <w:t>7</w:t>
            </w:r>
            <w:r w:rsidRPr="00D31819">
              <w:rPr>
                <w:rFonts w:ascii="Arial" w:hAnsi="Arial" w:cs="Arial"/>
                <w:sz w:val="14"/>
                <w:szCs w:val="14"/>
                <w:lang w:val="es-ES"/>
              </w:rPr>
              <w:t xml:space="preserve"> de marzo del 2024</w:t>
            </w:r>
          </w:p>
          <w:p w14:paraId="09997171"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Cobertura amplia y básica</w:t>
            </w:r>
          </w:p>
          <w:p w14:paraId="5EA1A064"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Cobertura contra robos e incendios para todos los vehículos</w:t>
            </w:r>
          </w:p>
          <w:p w14:paraId="7992F9D6"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Sumas aseguradas: valor convenido (incluyendo patrullas, pipas y camiones tipo grúa, de las cuales se anexan facturas con sus adaptaciones)</w:t>
            </w:r>
          </w:p>
          <w:p w14:paraId="16877AF5"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Deducibles: daños materiales 5%, robo total 10%</w:t>
            </w:r>
          </w:p>
          <w:p w14:paraId="6684D85A"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 xml:space="preserve">Responsabilidad civil por daños a terceros $3,000,000.00 </w:t>
            </w:r>
          </w:p>
          <w:p w14:paraId="116CDC40"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Responsabilidad civil por fallecimiento $ 2,000,000.00</w:t>
            </w:r>
          </w:p>
          <w:p w14:paraId="184A37C7"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Gastos médicos $ 500,000.00</w:t>
            </w:r>
          </w:p>
          <w:p w14:paraId="724A8D6E"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Muerte accidental $ 100,000.00</w:t>
            </w:r>
          </w:p>
          <w:p w14:paraId="3120A162"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Asistencia vial</w:t>
            </w:r>
          </w:p>
          <w:p w14:paraId="4BDC0025"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Asistencia legal</w:t>
            </w:r>
          </w:p>
          <w:p w14:paraId="51FE7996"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Responsabilidad civil por maniobras de carga y descarga (aplica solo en grúa) $ 3,000,000.00</w:t>
            </w:r>
          </w:p>
          <w:p w14:paraId="2A8B49C8"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Asistencia vial en viajes de equipos pesados (aplica solo en grúa) amparada</w:t>
            </w:r>
          </w:p>
          <w:p w14:paraId="3C9A52C6"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Responsabilidad civil cruzada $ 3,000,000.00</w:t>
            </w:r>
          </w:p>
          <w:p w14:paraId="07665CF6"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lastRenderedPageBreak/>
              <w:t>Responsabilidad civil ocupantes $ 1,000,000.00</w:t>
            </w:r>
          </w:p>
          <w:p w14:paraId="53AC9000" w14:textId="77777777" w:rsidR="00E02AF6" w:rsidRPr="00D31819" w:rsidRDefault="00E02AF6" w:rsidP="00E02AF6">
            <w:pPr>
              <w:pStyle w:val="Prrafodelista"/>
              <w:tabs>
                <w:tab w:val="left" w:pos="1995"/>
              </w:tabs>
              <w:ind w:left="0"/>
              <w:rPr>
                <w:rFonts w:ascii="Arial" w:hAnsi="Arial" w:cs="Arial"/>
                <w:sz w:val="14"/>
                <w:szCs w:val="14"/>
                <w:lang w:val="es-ES"/>
              </w:rPr>
            </w:pPr>
            <w:r w:rsidRPr="00D31819">
              <w:rPr>
                <w:rFonts w:ascii="Arial" w:hAnsi="Arial" w:cs="Arial"/>
                <w:sz w:val="14"/>
                <w:szCs w:val="14"/>
                <w:lang w:val="es-ES"/>
              </w:rPr>
              <w:t>Adaptaciones y conversiones</w:t>
            </w:r>
          </w:p>
          <w:p w14:paraId="2109A3BB" w14:textId="6D759A47" w:rsidR="00E02AF6" w:rsidRPr="00D31819" w:rsidRDefault="00E02AF6" w:rsidP="00E02AF6">
            <w:pPr>
              <w:pStyle w:val="Prrafodelista"/>
              <w:tabs>
                <w:tab w:val="left" w:pos="1995"/>
              </w:tabs>
              <w:ind w:left="0"/>
              <w:rPr>
                <w:rFonts w:ascii="Arial" w:eastAsia="Times New Roman" w:hAnsi="Arial" w:cs="Arial"/>
                <w:b/>
                <w:bCs/>
                <w:color w:val="000000"/>
                <w:sz w:val="14"/>
                <w:szCs w:val="14"/>
                <w:lang w:val="es-ES" w:eastAsia="es-MX"/>
              </w:rPr>
            </w:pPr>
            <w:r w:rsidRPr="00D31819">
              <w:rPr>
                <w:rFonts w:ascii="Arial" w:hAnsi="Arial" w:cs="Arial"/>
                <w:sz w:val="14"/>
                <w:szCs w:val="14"/>
                <w:lang w:val="es-ES"/>
              </w:rPr>
              <w:t>Responsabilidad civil remolque</w:t>
            </w:r>
          </w:p>
        </w:tc>
        <w:tc>
          <w:tcPr>
            <w:tcW w:w="1276" w:type="dxa"/>
            <w:tcBorders>
              <w:top w:val="single" w:sz="4" w:space="0" w:color="auto"/>
              <w:left w:val="single" w:sz="4" w:space="0" w:color="auto"/>
              <w:bottom w:val="single" w:sz="4" w:space="0" w:color="auto"/>
              <w:right w:val="single" w:sz="4" w:space="0" w:color="auto"/>
            </w:tcBorders>
          </w:tcPr>
          <w:p w14:paraId="3081EF97" w14:textId="77777777" w:rsidR="00E02AF6" w:rsidRDefault="00E02AF6" w:rsidP="00E02AF6">
            <w:pPr>
              <w:spacing w:after="0" w:line="240" w:lineRule="auto"/>
              <w:jc w:val="center"/>
              <w:rPr>
                <w:rFonts w:ascii="Arial" w:eastAsia="Times New Roman" w:hAnsi="Arial" w:cs="Arial"/>
                <w:b/>
                <w:bCs/>
                <w:color w:val="000000" w:themeColor="text1"/>
                <w:sz w:val="18"/>
                <w:szCs w:val="18"/>
                <w:lang w:val="es-ES" w:eastAsia="es-MX"/>
              </w:rPr>
            </w:pP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tcPr>
          <w:p w14:paraId="35895E03" w14:textId="77777777" w:rsidR="00E02AF6" w:rsidRPr="00185AFC" w:rsidRDefault="00E02AF6" w:rsidP="00E02AF6">
            <w:pPr>
              <w:spacing w:after="0" w:line="240" w:lineRule="auto"/>
              <w:jc w:val="center"/>
              <w:rPr>
                <w:rFonts w:ascii="Arial" w:eastAsia="Times New Roman" w:hAnsi="Arial" w:cs="Arial"/>
                <w:b/>
                <w:bCs/>
                <w:color w:val="000000" w:themeColor="text1"/>
                <w:sz w:val="18"/>
                <w:szCs w:val="18"/>
                <w:lang w:val="es-ES" w:eastAsia="es-MX"/>
              </w:rPr>
            </w:pPr>
          </w:p>
        </w:tc>
        <w:tc>
          <w:tcPr>
            <w:tcW w:w="1575" w:type="dxa"/>
            <w:tcBorders>
              <w:top w:val="single" w:sz="8" w:space="0" w:color="auto"/>
              <w:left w:val="nil"/>
              <w:bottom w:val="single" w:sz="8" w:space="0" w:color="auto"/>
              <w:right w:val="single" w:sz="8" w:space="0" w:color="auto"/>
            </w:tcBorders>
            <w:shd w:val="clear" w:color="auto" w:fill="auto"/>
            <w:vAlign w:val="center"/>
          </w:tcPr>
          <w:p w14:paraId="71E861EB" w14:textId="77777777" w:rsidR="00E02AF6" w:rsidRPr="00185AFC" w:rsidRDefault="00E02AF6" w:rsidP="00E02AF6">
            <w:pPr>
              <w:spacing w:after="0" w:line="240" w:lineRule="auto"/>
              <w:jc w:val="center"/>
              <w:rPr>
                <w:rFonts w:ascii="Arial" w:eastAsia="Times New Roman" w:hAnsi="Arial" w:cs="Arial"/>
                <w:b/>
                <w:bCs/>
                <w:color w:val="000000" w:themeColor="text1"/>
                <w:sz w:val="18"/>
                <w:szCs w:val="18"/>
                <w:lang w:val="es-ES" w:eastAsia="es-MX"/>
              </w:rPr>
            </w:pPr>
          </w:p>
        </w:tc>
      </w:tr>
      <w:tr w:rsidR="00E02AF6" w:rsidRPr="004B243F" w14:paraId="7820F905" w14:textId="77777777" w:rsidTr="00A67ED0">
        <w:trPr>
          <w:trHeight w:val="211"/>
        </w:trPr>
        <w:tc>
          <w:tcPr>
            <w:tcW w:w="699" w:type="dxa"/>
            <w:tcBorders>
              <w:top w:val="nil"/>
              <w:left w:val="nil"/>
              <w:bottom w:val="nil"/>
              <w:right w:val="nil"/>
            </w:tcBorders>
            <w:shd w:val="clear" w:color="auto" w:fill="auto"/>
            <w:noWrap/>
            <w:vAlign w:val="bottom"/>
            <w:hideMark/>
          </w:tcPr>
          <w:p w14:paraId="4C4B01FF" w14:textId="77777777" w:rsidR="00E02AF6" w:rsidRPr="004B243F" w:rsidRDefault="00E02AF6" w:rsidP="00E02AF6">
            <w:pPr>
              <w:spacing w:after="0" w:line="240" w:lineRule="auto"/>
              <w:rPr>
                <w:rFonts w:ascii="Arial" w:eastAsia="Times New Roman" w:hAnsi="Arial" w:cs="Arial"/>
                <w:color w:val="000000"/>
                <w:sz w:val="18"/>
                <w:szCs w:val="18"/>
                <w:lang w:eastAsia="es-MX"/>
              </w:rPr>
            </w:pPr>
          </w:p>
        </w:tc>
        <w:tc>
          <w:tcPr>
            <w:tcW w:w="709" w:type="dxa"/>
            <w:tcBorders>
              <w:top w:val="nil"/>
              <w:left w:val="nil"/>
              <w:bottom w:val="nil"/>
              <w:right w:val="nil"/>
            </w:tcBorders>
            <w:shd w:val="clear" w:color="auto" w:fill="auto"/>
            <w:noWrap/>
            <w:vAlign w:val="center"/>
            <w:hideMark/>
          </w:tcPr>
          <w:p w14:paraId="74987198" w14:textId="77777777" w:rsidR="00E02AF6" w:rsidRPr="004B243F" w:rsidRDefault="00E02AF6" w:rsidP="00E02AF6">
            <w:pPr>
              <w:spacing w:after="0" w:line="240" w:lineRule="auto"/>
              <w:jc w:val="center"/>
              <w:rPr>
                <w:rFonts w:ascii="Times New Roman" w:eastAsia="Times New Roman" w:hAnsi="Times New Roman" w:cs="Times New Roman"/>
                <w:sz w:val="20"/>
                <w:szCs w:val="20"/>
                <w:lang w:eastAsia="es-MX"/>
              </w:rPr>
            </w:pPr>
          </w:p>
        </w:tc>
        <w:tc>
          <w:tcPr>
            <w:tcW w:w="1134" w:type="dxa"/>
            <w:tcBorders>
              <w:top w:val="nil"/>
              <w:left w:val="nil"/>
              <w:bottom w:val="nil"/>
              <w:right w:val="nil"/>
            </w:tcBorders>
            <w:shd w:val="clear" w:color="auto" w:fill="auto"/>
            <w:noWrap/>
            <w:vAlign w:val="bottom"/>
            <w:hideMark/>
          </w:tcPr>
          <w:p w14:paraId="174ACBE2" w14:textId="77777777" w:rsidR="00E02AF6" w:rsidRPr="004B243F" w:rsidRDefault="00E02AF6" w:rsidP="00E02AF6">
            <w:pPr>
              <w:spacing w:after="0" w:line="240" w:lineRule="auto"/>
              <w:rPr>
                <w:rFonts w:ascii="Times New Roman" w:eastAsia="Times New Roman" w:hAnsi="Times New Roman" w:cs="Times New Roman"/>
                <w:sz w:val="20"/>
                <w:szCs w:val="20"/>
                <w:lang w:eastAsia="es-MX"/>
              </w:rPr>
            </w:pPr>
          </w:p>
        </w:tc>
        <w:tc>
          <w:tcPr>
            <w:tcW w:w="6520" w:type="dxa"/>
            <w:tcBorders>
              <w:top w:val="nil"/>
              <w:left w:val="nil"/>
              <w:bottom w:val="nil"/>
              <w:right w:val="nil"/>
            </w:tcBorders>
            <w:shd w:val="clear" w:color="auto" w:fill="auto"/>
            <w:noWrap/>
            <w:vAlign w:val="bottom"/>
            <w:hideMark/>
          </w:tcPr>
          <w:p w14:paraId="2B7C53BA" w14:textId="77777777" w:rsidR="00E02AF6" w:rsidRPr="004B243F" w:rsidRDefault="00E02AF6" w:rsidP="00E02AF6">
            <w:pPr>
              <w:spacing w:after="0" w:line="240" w:lineRule="auto"/>
              <w:rPr>
                <w:rFonts w:ascii="Times New Roman" w:eastAsia="Times New Roman" w:hAnsi="Times New Roman" w:cs="Times New Roman"/>
                <w:sz w:val="20"/>
                <w:szCs w:val="20"/>
                <w:lang w:eastAsia="es-MX"/>
              </w:rPr>
            </w:pPr>
          </w:p>
        </w:tc>
        <w:tc>
          <w:tcPr>
            <w:tcW w:w="1276" w:type="dxa"/>
            <w:tcBorders>
              <w:top w:val="nil"/>
              <w:left w:val="nil"/>
              <w:bottom w:val="nil"/>
              <w:right w:val="nil"/>
            </w:tcBorders>
          </w:tcPr>
          <w:p w14:paraId="25C5D08D" w14:textId="77777777" w:rsidR="00E02AF6" w:rsidRPr="004B243F" w:rsidRDefault="00E02AF6" w:rsidP="00E02AF6">
            <w:pPr>
              <w:spacing w:after="0" w:line="240" w:lineRule="auto"/>
              <w:rPr>
                <w:rFonts w:ascii="Times New Roman" w:eastAsia="Times New Roman" w:hAnsi="Times New Roman" w:cs="Times New Roman"/>
                <w:sz w:val="20"/>
                <w:szCs w:val="20"/>
                <w:lang w:eastAsia="es-MX"/>
              </w:rPr>
            </w:pP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5BE6747C" w14:textId="77777777" w:rsidR="00E02AF6" w:rsidRPr="00D31819" w:rsidRDefault="00E02AF6" w:rsidP="00E02AF6">
            <w:pPr>
              <w:spacing w:after="0" w:line="240" w:lineRule="auto"/>
              <w:rPr>
                <w:rFonts w:ascii="Calibri" w:eastAsia="Times New Roman" w:hAnsi="Calibri" w:cs="Calibri"/>
                <w:color w:val="000000"/>
                <w:sz w:val="14"/>
                <w:szCs w:val="14"/>
                <w:lang w:eastAsia="es-MX"/>
              </w:rPr>
            </w:pPr>
            <w:r w:rsidRPr="00D31819">
              <w:rPr>
                <w:rFonts w:ascii="Calibri" w:eastAsia="Times New Roman" w:hAnsi="Calibri" w:cs="Calibri"/>
                <w:color w:val="000000"/>
                <w:sz w:val="14"/>
                <w:szCs w:val="14"/>
                <w:lang w:eastAsia="es-MX"/>
              </w:rPr>
              <w:t>DESCUENTO</w:t>
            </w:r>
          </w:p>
        </w:tc>
        <w:tc>
          <w:tcPr>
            <w:tcW w:w="1575" w:type="dxa"/>
            <w:tcBorders>
              <w:top w:val="nil"/>
              <w:left w:val="nil"/>
              <w:bottom w:val="single" w:sz="8" w:space="0" w:color="auto"/>
              <w:right w:val="single" w:sz="8" w:space="0" w:color="auto"/>
            </w:tcBorders>
            <w:shd w:val="clear" w:color="auto" w:fill="auto"/>
            <w:noWrap/>
            <w:vAlign w:val="bottom"/>
            <w:hideMark/>
          </w:tcPr>
          <w:p w14:paraId="330F9702" w14:textId="77777777" w:rsidR="00E02AF6" w:rsidRPr="004B243F" w:rsidRDefault="00E02AF6" w:rsidP="00E02AF6">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 </w:t>
            </w:r>
          </w:p>
        </w:tc>
      </w:tr>
      <w:tr w:rsidR="00E02AF6" w:rsidRPr="004B243F" w14:paraId="45696DCC" w14:textId="77777777" w:rsidTr="00A67ED0">
        <w:trPr>
          <w:trHeight w:val="211"/>
        </w:trPr>
        <w:tc>
          <w:tcPr>
            <w:tcW w:w="699" w:type="dxa"/>
            <w:tcBorders>
              <w:top w:val="nil"/>
              <w:left w:val="nil"/>
              <w:bottom w:val="nil"/>
              <w:right w:val="nil"/>
            </w:tcBorders>
            <w:shd w:val="clear" w:color="auto" w:fill="auto"/>
            <w:noWrap/>
            <w:vAlign w:val="center"/>
            <w:hideMark/>
          </w:tcPr>
          <w:p w14:paraId="23FE3818" w14:textId="77777777" w:rsidR="00E02AF6" w:rsidRPr="004B243F" w:rsidRDefault="00E02AF6" w:rsidP="00E02AF6">
            <w:pPr>
              <w:spacing w:after="0" w:line="240" w:lineRule="auto"/>
              <w:rPr>
                <w:rFonts w:ascii="Calibri" w:eastAsia="Times New Roman" w:hAnsi="Calibri" w:cs="Calibri"/>
                <w:color w:val="000000"/>
                <w:lang w:eastAsia="es-MX"/>
              </w:rPr>
            </w:pPr>
          </w:p>
        </w:tc>
        <w:tc>
          <w:tcPr>
            <w:tcW w:w="8363" w:type="dxa"/>
            <w:gridSpan w:val="3"/>
            <w:vMerge w:val="restart"/>
            <w:tcBorders>
              <w:top w:val="nil"/>
              <w:left w:val="nil"/>
              <w:bottom w:val="nil"/>
              <w:right w:val="nil"/>
            </w:tcBorders>
            <w:shd w:val="clear" w:color="auto" w:fill="auto"/>
            <w:vAlign w:val="center"/>
            <w:hideMark/>
          </w:tcPr>
          <w:p w14:paraId="6ABAAD2F" w14:textId="01A64638" w:rsidR="00E02AF6" w:rsidRPr="004B243F" w:rsidRDefault="00E02AF6" w:rsidP="00E02AF6">
            <w:pPr>
              <w:spacing w:after="0" w:line="240" w:lineRule="auto"/>
              <w:jc w:val="center"/>
              <w:rPr>
                <w:rFonts w:ascii="Arial" w:eastAsia="Times New Roman" w:hAnsi="Arial" w:cs="Arial"/>
                <w:color w:val="000000"/>
                <w:sz w:val="18"/>
                <w:szCs w:val="18"/>
                <w:lang w:eastAsia="es-MX"/>
              </w:rPr>
            </w:pPr>
          </w:p>
        </w:tc>
        <w:tc>
          <w:tcPr>
            <w:tcW w:w="1276" w:type="dxa"/>
            <w:tcBorders>
              <w:top w:val="nil"/>
              <w:left w:val="nil"/>
              <w:bottom w:val="nil"/>
              <w:right w:val="nil"/>
            </w:tcBorders>
          </w:tcPr>
          <w:p w14:paraId="64759763" w14:textId="77777777" w:rsidR="00E02AF6" w:rsidRPr="004B243F" w:rsidRDefault="00E02AF6" w:rsidP="00E02AF6">
            <w:pPr>
              <w:spacing w:after="0" w:line="240" w:lineRule="auto"/>
              <w:rPr>
                <w:rFonts w:ascii="Arial" w:eastAsia="Times New Roman" w:hAnsi="Arial" w:cs="Arial"/>
                <w:color w:val="000000"/>
                <w:sz w:val="18"/>
                <w:szCs w:val="18"/>
                <w:lang w:eastAsia="es-MX"/>
              </w:rPr>
            </w:pPr>
          </w:p>
        </w:tc>
        <w:tc>
          <w:tcPr>
            <w:tcW w:w="1276" w:type="dxa"/>
            <w:tcBorders>
              <w:top w:val="nil"/>
              <w:left w:val="nil"/>
              <w:bottom w:val="single" w:sz="8" w:space="0" w:color="auto"/>
              <w:right w:val="single" w:sz="8" w:space="0" w:color="auto"/>
            </w:tcBorders>
            <w:shd w:val="clear" w:color="auto" w:fill="auto"/>
            <w:noWrap/>
            <w:vAlign w:val="bottom"/>
            <w:hideMark/>
          </w:tcPr>
          <w:p w14:paraId="19E80504" w14:textId="77777777" w:rsidR="00E02AF6" w:rsidRPr="00D31819" w:rsidRDefault="00E02AF6" w:rsidP="00E02AF6">
            <w:pPr>
              <w:spacing w:after="0" w:line="240" w:lineRule="auto"/>
              <w:rPr>
                <w:rFonts w:ascii="Calibri" w:eastAsia="Times New Roman" w:hAnsi="Calibri" w:cs="Calibri"/>
                <w:color w:val="000000"/>
                <w:sz w:val="14"/>
                <w:szCs w:val="14"/>
                <w:lang w:eastAsia="es-MX"/>
              </w:rPr>
            </w:pPr>
            <w:r w:rsidRPr="00D31819">
              <w:rPr>
                <w:rFonts w:ascii="Calibri" w:eastAsia="Times New Roman" w:hAnsi="Calibri" w:cs="Calibri"/>
                <w:color w:val="000000"/>
                <w:sz w:val="14"/>
                <w:szCs w:val="14"/>
                <w:lang w:eastAsia="es-MX"/>
              </w:rPr>
              <w:t>SUBTOTAL</w:t>
            </w:r>
          </w:p>
        </w:tc>
        <w:tc>
          <w:tcPr>
            <w:tcW w:w="1575" w:type="dxa"/>
            <w:tcBorders>
              <w:top w:val="nil"/>
              <w:left w:val="nil"/>
              <w:bottom w:val="single" w:sz="8" w:space="0" w:color="auto"/>
              <w:right w:val="single" w:sz="8" w:space="0" w:color="auto"/>
            </w:tcBorders>
            <w:shd w:val="clear" w:color="auto" w:fill="auto"/>
            <w:noWrap/>
            <w:vAlign w:val="bottom"/>
            <w:hideMark/>
          </w:tcPr>
          <w:p w14:paraId="751518E8" w14:textId="77777777" w:rsidR="00E02AF6" w:rsidRPr="004B243F" w:rsidRDefault="00E02AF6" w:rsidP="00E02AF6">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r w:rsidR="00E02AF6" w:rsidRPr="004B243F" w14:paraId="37D27523" w14:textId="77777777" w:rsidTr="00A67ED0">
        <w:trPr>
          <w:trHeight w:val="211"/>
        </w:trPr>
        <w:tc>
          <w:tcPr>
            <w:tcW w:w="699" w:type="dxa"/>
            <w:tcBorders>
              <w:top w:val="nil"/>
              <w:left w:val="nil"/>
              <w:bottom w:val="nil"/>
              <w:right w:val="nil"/>
            </w:tcBorders>
            <w:shd w:val="clear" w:color="auto" w:fill="auto"/>
            <w:noWrap/>
            <w:vAlign w:val="center"/>
            <w:hideMark/>
          </w:tcPr>
          <w:p w14:paraId="78A60C23" w14:textId="77777777" w:rsidR="00E02AF6" w:rsidRPr="004B243F" w:rsidRDefault="00E02AF6" w:rsidP="00E02AF6">
            <w:pPr>
              <w:spacing w:after="0" w:line="240" w:lineRule="auto"/>
              <w:rPr>
                <w:rFonts w:ascii="Calibri" w:eastAsia="Times New Roman" w:hAnsi="Calibri" w:cs="Calibri"/>
                <w:color w:val="000000"/>
                <w:lang w:eastAsia="es-MX"/>
              </w:rPr>
            </w:pPr>
          </w:p>
        </w:tc>
        <w:tc>
          <w:tcPr>
            <w:tcW w:w="8363" w:type="dxa"/>
            <w:gridSpan w:val="3"/>
            <w:vMerge/>
            <w:tcBorders>
              <w:top w:val="nil"/>
              <w:left w:val="nil"/>
              <w:bottom w:val="nil"/>
              <w:right w:val="nil"/>
            </w:tcBorders>
            <w:vAlign w:val="center"/>
            <w:hideMark/>
          </w:tcPr>
          <w:p w14:paraId="152CA389" w14:textId="77777777" w:rsidR="00E02AF6" w:rsidRPr="004B243F" w:rsidRDefault="00E02AF6" w:rsidP="00E02AF6">
            <w:pPr>
              <w:spacing w:after="0" w:line="240" w:lineRule="auto"/>
              <w:jc w:val="center"/>
              <w:rPr>
                <w:rFonts w:ascii="Arial" w:eastAsia="Times New Roman" w:hAnsi="Arial" w:cs="Arial"/>
                <w:color w:val="000000"/>
                <w:sz w:val="18"/>
                <w:szCs w:val="18"/>
                <w:lang w:eastAsia="es-MX"/>
              </w:rPr>
            </w:pPr>
          </w:p>
        </w:tc>
        <w:tc>
          <w:tcPr>
            <w:tcW w:w="1276" w:type="dxa"/>
            <w:tcBorders>
              <w:top w:val="nil"/>
              <w:left w:val="nil"/>
              <w:bottom w:val="nil"/>
              <w:right w:val="nil"/>
            </w:tcBorders>
          </w:tcPr>
          <w:p w14:paraId="6E44417E" w14:textId="77777777" w:rsidR="00E02AF6" w:rsidRPr="004B243F" w:rsidRDefault="00E02AF6" w:rsidP="00E02AF6">
            <w:pPr>
              <w:spacing w:after="0" w:line="240" w:lineRule="auto"/>
              <w:rPr>
                <w:rFonts w:ascii="Arial" w:eastAsia="Times New Roman" w:hAnsi="Arial" w:cs="Arial"/>
                <w:color w:val="000000"/>
                <w:sz w:val="18"/>
                <w:szCs w:val="18"/>
                <w:lang w:eastAsia="es-MX"/>
              </w:rPr>
            </w:pPr>
          </w:p>
        </w:tc>
        <w:tc>
          <w:tcPr>
            <w:tcW w:w="1276" w:type="dxa"/>
            <w:tcBorders>
              <w:top w:val="nil"/>
              <w:left w:val="nil"/>
              <w:bottom w:val="single" w:sz="8" w:space="0" w:color="auto"/>
              <w:right w:val="single" w:sz="8" w:space="0" w:color="auto"/>
            </w:tcBorders>
            <w:shd w:val="clear" w:color="auto" w:fill="auto"/>
            <w:noWrap/>
            <w:vAlign w:val="bottom"/>
            <w:hideMark/>
          </w:tcPr>
          <w:p w14:paraId="1A35FF8E" w14:textId="77777777" w:rsidR="00E02AF6" w:rsidRPr="00D31819" w:rsidRDefault="00E02AF6" w:rsidP="00E02AF6">
            <w:pPr>
              <w:spacing w:after="0" w:line="240" w:lineRule="auto"/>
              <w:rPr>
                <w:rFonts w:ascii="Calibri" w:eastAsia="Times New Roman" w:hAnsi="Calibri" w:cs="Calibri"/>
                <w:color w:val="000000"/>
                <w:sz w:val="14"/>
                <w:szCs w:val="14"/>
                <w:lang w:eastAsia="es-MX"/>
              </w:rPr>
            </w:pPr>
            <w:r w:rsidRPr="00D31819">
              <w:rPr>
                <w:rFonts w:ascii="Calibri" w:eastAsia="Times New Roman" w:hAnsi="Calibri" w:cs="Calibri"/>
                <w:color w:val="000000"/>
                <w:sz w:val="14"/>
                <w:szCs w:val="14"/>
                <w:lang w:eastAsia="es-MX"/>
              </w:rPr>
              <w:t>IVA</w:t>
            </w:r>
          </w:p>
        </w:tc>
        <w:tc>
          <w:tcPr>
            <w:tcW w:w="1575" w:type="dxa"/>
            <w:tcBorders>
              <w:top w:val="nil"/>
              <w:left w:val="nil"/>
              <w:bottom w:val="single" w:sz="8" w:space="0" w:color="auto"/>
              <w:right w:val="single" w:sz="8" w:space="0" w:color="auto"/>
            </w:tcBorders>
            <w:shd w:val="clear" w:color="auto" w:fill="auto"/>
            <w:noWrap/>
            <w:vAlign w:val="bottom"/>
            <w:hideMark/>
          </w:tcPr>
          <w:p w14:paraId="2499B571" w14:textId="77777777" w:rsidR="00E02AF6" w:rsidRPr="004B243F" w:rsidRDefault="00E02AF6" w:rsidP="00E02AF6">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r w:rsidR="00E02AF6" w:rsidRPr="004B243F" w14:paraId="5D8B36D1" w14:textId="77777777" w:rsidTr="00A67ED0">
        <w:trPr>
          <w:trHeight w:val="211"/>
        </w:trPr>
        <w:tc>
          <w:tcPr>
            <w:tcW w:w="699" w:type="dxa"/>
            <w:tcBorders>
              <w:top w:val="nil"/>
              <w:left w:val="nil"/>
              <w:bottom w:val="nil"/>
              <w:right w:val="nil"/>
            </w:tcBorders>
            <w:shd w:val="clear" w:color="auto" w:fill="auto"/>
            <w:noWrap/>
            <w:vAlign w:val="bottom"/>
            <w:hideMark/>
          </w:tcPr>
          <w:p w14:paraId="1FE48553" w14:textId="77777777" w:rsidR="00E02AF6" w:rsidRPr="004B243F" w:rsidRDefault="00E02AF6" w:rsidP="00E02AF6">
            <w:pPr>
              <w:spacing w:after="0" w:line="240" w:lineRule="auto"/>
              <w:rPr>
                <w:rFonts w:ascii="Calibri" w:eastAsia="Times New Roman" w:hAnsi="Calibri" w:cs="Calibri"/>
                <w:color w:val="000000"/>
                <w:lang w:eastAsia="es-MX"/>
              </w:rPr>
            </w:pPr>
          </w:p>
        </w:tc>
        <w:tc>
          <w:tcPr>
            <w:tcW w:w="709" w:type="dxa"/>
            <w:tcBorders>
              <w:top w:val="nil"/>
              <w:left w:val="nil"/>
              <w:bottom w:val="nil"/>
              <w:right w:val="nil"/>
            </w:tcBorders>
            <w:shd w:val="clear" w:color="auto" w:fill="auto"/>
            <w:noWrap/>
            <w:vAlign w:val="center"/>
            <w:hideMark/>
          </w:tcPr>
          <w:p w14:paraId="1CDB912E" w14:textId="77777777" w:rsidR="00E02AF6" w:rsidRPr="004B243F" w:rsidRDefault="00E02AF6" w:rsidP="00E02AF6">
            <w:pPr>
              <w:spacing w:after="0" w:line="240" w:lineRule="auto"/>
              <w:jc w:val="center"/>
              <w:rPr>
                <w:rFonts w:ascii="Times New Roman" w:eastAsia="Times New Roman" w:hAnsi="Times New Roman" w:cs="Times New Roman"/>
                <w:sz w:val="20"/>
                <w:szCs w:val="20"/>
                <w:lang w:eastAsia="es-MX"/>
              </w:rPr>
            </w:pPr>
          </w:p>
        </w:tc>
        <w:tc>
          <w:tcPr>
            <w:tcW w:w="1134" w:type="dxa"/>
            <w:tcBorders>
              <w:top w:val="nil"/>
              <w:left w:val="nil"/>
              <w:bottom w:val="nil"/>
              <w:right w:val="nil"/>
            </w:tcBorders>
            <w:shd w:val="clear" w:color="auto" w:fill="auto"/>
            <w:noWrap/>
            <w:vAlign w:val="bottom"/>
            <w:hideMark/>
          </w:tcPr>
          <w:p w14:paraId="2E5D44E3" w14:textId="77777777" w:rsidR="00E02AF6" w:rsidRPr="004B243F" w:rsidRDefault="00E02AF6" w:rsidP="00E02AF6">
            <w:pPr>
              <w:spacing w:after="0" w:line="240" w:lineRule="auto"/>
              <w:rPr>
                <w:rFonts w:ascii="Times New Roman" w:eastAsia="Times New Roman" w:hAnsi="Times New Roman" w:cs="Times New Roman"/>
                <w:sz w:val="20"/>
                <w:szCs w:val="20"/>
                <w:lang w:eastAsia="es-MX"/>
              </w:rPr>
            </w:pPr>
          </w:p>
        </w:tc>
        <w:tc>
          <w:tcPr>
            <w:tcW w:w="6520" w:type="dxa"/>
            <w:tcBorders>
              <w:top w:val="nil"/>
              <w:left w:val="nil"/>
              <w:bottom w:val="nil"/>
              <w:right w:val="nil"/>
            </w:tcBorders>
            <w:shd w:val="clear" w:color="auto" w:fill="auto"/>
            <w:noWrap/>
            <w:vAlign w:val="bottom"/>
            <w:hideMark/>
          </w:tcPr>
          <w:p w14:paraId="4B2894A0" w14:textId="77777777" w:rsidR="00E02AF6" w:rsidRPr="004B243F" w:rsidRDefault="00E02AF6" w:rsidP="00E02AF6">
            <w:pPr>
              <w:spacing w:after="0" w:line="240" w:lineRule="auto"/>
              <w:rPr>
                <w:rFonts w:ascii="Times New Roman" w:eastAsia="Times New Roman" w:hAnsi="Times New Roman" w:cs="Times New Roman"/>
                <w:sz w:val="20"/>
                <w:szCs w:val="20"/>
                <w:lang w:eastAsia="es-MX"/>
              </w:rPr>
            </w:pPr>
          </w:p>
        </w:tc>
        <w:tc>
          <w:tcPr>
            <w:tcW w:w="1276" w:type="dxa"/>
            <w:tcBorders>
              <w:top w:val="nil"/>
              <w:left w:val="nil"/>
              <w:bottom w:val="nil"/>
              <w:right w:val="nil"/>
            </w:tcBorders>
          </w:tcPr>
          <w:p w14:paraId="23969E79" w14:textId="77777777" w:rsidR="00E02AF6" w:rsidRPr="004B243F" w:rsidRDefault="00E02AF6" w:rsidP="00E02AF6">
            <w:pPr>
              <w:spacing w:after="0" w:line="240" w:lineRule="auto"/>
              <w:rPr>
                <w:rFonts w:ascii="Times New Roman" w:eastAsia="Times New Roman" w:hAnsi="Times New Roman" w:cs="Times New Roman"/>
                <w:sz w:val="20"/>
                <w:szCs w:val="20"/>
                <w:lang w:eastAsia="es-MX"/>
              </w:rPr>
            </w:pP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556BD4BA" w14:textId="77777777" w:rsidR="00E02AF6" w:rsidRPr="00D31819" w:rsidRDefault="00E02AF6" w:rsidP="00E02AF6">
            <w:pPr>
              <w:spacing w:after="0" w:line="240" w:lineRule="auto"/>
              <w:rPr>
                <w:rFonts w:ascii="Calibri" w:eastAsia="Times New Roman" w:hAnsi="Calibri" w:cs="Calibri"/>
                <w:color w:val="000000"/>
                <w:sz w:val="14"/>
                <w:szCs w:val="14"/>
                <w:lang w:eastAsia="es-MX"/>
              </w:rPr>
            </w:pPr>
            <w:r w:rsidRPr="00D31819">
              <w:rPr>
                <w:rFonts w:ascii="Calibri" w:eastAsia="Times New Roman" w:hAnsi="Calibri" w:cs="Calibri"/>
                <w:color w:val="000000"/>
                <w:sz w:val="14"/>
                <w:szCs w:val="14"/>
                <w:lang w:eastAsia="es-MX"/>
              </w:rPr>
              <w:t>GRAN TOTAL</w:t>
            </w:r>
          </w:p>
        </w:tc>
        <w:tc>
          <w:tcPr>
            <w:tcW w:w="1575" w:type="dxa"/>
            <w:tcBorders>
              <w:top w:val="nil"/>
              <w:left w:val="nil"/>
              <w:bottom w:val="single" w:sz="8" w:space="0" w:color="auto"/>
              <w:right w:val="single" w:sz="8" w:space="0" w:color="auto"/>
            </w:tcBorders>
            <w:shd w:val="clear" w:color="auto" w:fill="auto"/>
            <w:noWrap/>
            <w:vAlign w:val="bottom"/>
            <w:hideMark/>
          </w:tcPr>
          <w:p w14:paraId="24CCBD69" w14:textId="77777777" w:rsidR="00E02AF6" w:rsidRPr="004B243F" w:rsidRDefault="00E02AF6" w:rsidP="00E02AF6">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bl>
    <w:p w14:paraId="02D22C3D" w14:textId="77777777" w:rsidR="00122211" w:rsidRDefault="00122211" w:rsidP="004C284B">
      <w:pPr>
        <w:tabs>
          <w:tab w:val="left" w:pos="1995"/>
        </w:tabs>
        <w:spacing w:after="0" w:line="276" w:lineRule="auto"/>
        <w:jc w:val="both"/>
        <w:rPr>
          <w:rFonts w:ascii="Arial" w:hAnsi="Arial" w:cs="Arial"/>
          <w:sz w:val="18"/>
          <w:szCs w:val="18"/>
          <w:lang w:val="es-ES"/>
        </w:rPr>
      </w:pPr>
    </w:p>
    <w:p w14:paraId="02FED1A4" w14:textId="62150903" w:rsidR="00FB1A31" w:rsidRDefault="00122211" w:rsidP="004C284B">
      <w:pPr>
        <w:tabs>
          <w:tab w:val="left" w:pos="1995"/>
        </w:tabs>
        <w:spacing w:after="0" w:line="276" w:lineRule="auto"/>
        <w:jc w:val="both"/>
        <w:rPr>
          <w:rFonts w:ascii="Arial" w:hAnsi="Arial" w:cs="Arial"/>
          <w:b/>
          <w:bCs/>
          <w:sz w:val="24"/>
          <w:szCs w:val="24"/>
          <w:lang w:val="es-ES"/>
        </w:rPr>
      </w:pPr>
      <w:r w:rsidRPr="00FB1A31">
        <w:rPr>
          <w:rFonts w:ascii="Arial" w:hAnsi="Arial" w:cs="Arial"/>
          <w:b/>
          <w:bCs/>
          <w:sz w:val="24"/>
          <w:szCs w:val="24"/>
          <w:lang w:val="es-ES"/>
        </w:rPr>
        <w:t>NOTA</w:t>
      </w:r>
      <w:r w:rsidR="00FB1A31">
        <w:rPr>
          <w:rFonts w:ascii="Arial" w:hAnsi="Arial" w:cs="Arial"/>
          <w:b/>
          <w:bCs/>
          <w:sz w:val="24"/>
          <w:szCs w:val="24"/>
          <w:lang w:val="es-ES"/>
        </w:rPr>
        <w:t>S</w:t>
      </w:r>
      <w:r w:rsidRPr="00FB1A31">
        <w:rPr>
          <w:rFonts w:ascii="Arial" w:hAnsi="Arial" w:cs="Arial"/>
          <w:b/>
          <w:bCs/>
          <w:sz w:val="24"/>
          <w:szCs w:val="24"/>
          <w:lang w:val="es-ES"/>
        </w:rPr>
        <w:t>:</w:t>
      </w:r>
    </w:p>
    <w:p w14:paraId="3DA9430B" w14:textId="5C4D4505" w:rsidR="00F202AB" w:rsidRPr="00FD4079" w:rsidRDefault="00122211" w:rsidP="00F202AB">
      <w:pPr>
        <w:spacing w:after="0"/>
        <w:rPr>
          <w:rFonts w:cstheme="minorHAnsi"/>
          <w:b/>
          <w:bCs/>
          <w:sz w:val="20"/>
          <w:szCs w:val="20"/>
        </w:rPr>
      </w:pPr>
      <w:r w:rsidRPr="00FB1A31">
        <w:rPr>
          <w:rFonts w:ascii="Arial" w:hAnsi="Arial" w:cs="Arial"/>
          <w:b/>
          <w:bCs/>
          <w:sz w:val="24"/>
          <w:szCs w:val="24"/>
          <w:lang w:val="es-ES"/>
        </w:rPr>
        <w:t xml:space="preserve"> </w:t>
      </w:r>
      <w:r w:rsidR="00FB1A31" w:rsidRPr="00FB1A31">
        <w:rPr>
          <w:rFonts w:ascii="Arial" w:hAnsi="Arial" w:cs="Arial"/>
          <w:b/>
          <w:bCs/>
          <w:sz w:val="18"/>
          <w:szCs w:val="18"/>
          <w:lang w:val="es-ES"/>
        </w:rPr>
        <w:t>SE ANEXA LISTADO DE VEHÍCULOS, PARA AMBAS PARTIDAS</w:t>
      </w:r>
      <w:r w:rsidR="00E02AF6">
        <w:rPr>
          <w:rFonts w:ascii="Arial" w:hAnsi="Arial" w:cs="Arial"/>
          <w:b/>
          <w:bCs/>
          <w:sz w:val="18"/>
          <w:szCs w:val="18"/>
          <w:lang w:val="es-ES"/>
        </w:rPr>
        <w:t xml:space="preserve"> EN EL SIGUIENTE LINK </w:t>
      </w:r>
      <w:hyperlink r:id="rId12" w:history="1">
        <w:r w:rsidR="00F202AB" w:rsidRPr="00190FF7">
          <w:rPr>
            <w:rStyle w:val="Hipervnculo"/>
            <w:rFonts w:cstheme="minorHAnsi"/>
            <w:b/>
            <w:bCs/>
            <w:sz w:val="20"/>
            <w:szCs w:val="20"/>
          </w:rPr>
          <w:t>https://rinconderomos.gob.mx/wp-content/uploads/2024/02/VEHICULOS-PARA-SEGUROS.pdf</w:t>
        </w:r>
      </w:hyperlink>
      <w:r w:rsidR="00F202AB">
        <w:rPr>
          <w:rFonts w:cstheme="minorHAnsi"/>
          <w:b/>
          <w:bCs/>
          <w:sz w:val="20"/>
          <w:szCs w:val="20"/>
        </w:rPr>
        <w:t xml:space="preserve"> </w:t>
      </w:r>
    </w:p>
    <w:p w14:paraId="40C2C951" w14:textId="217DCB00" w:rsidR="004C284B" w:rsidRPr="00FB1A31" w:rsidRDefault="004C284B" w:rsidP="004C284B">
      <w:pPr>
        <w:tabs>
          <w:tab w:val="left" w:pos="1995"/>
        </w:tabs>
        <w:spacing w:after="0" w:line="276" w:lineRule="auto"/>
        <w:jc w:val="both"/>
        <w:rPr>
          <w:rFonts w:ascii="Arial" w:hAnsi="Arial" w:cs="Arial"/>
          <w:b/>
          <w:bCs/>
          <w:sz w:val="18"/>
          <w:szCs w:val="18"/>
          <w:lang w:val="es-ES"/>
        </w:rPr>
      </w:pPr>
    </w:p>
    <w:p w14:paraId="631F7B75" w14:textId="77777777" w:rsidR="004C284B" w:rsidRDefault="004C284B" w:rsidP="004C284B">
      <w:pPr>
        <w:tabs>
          <w:tab w:val="left" w:pos="1995"/>
        </w:tabs>
        <w:spacing w:after="0" w:line="276" w:lineRule="auto"/>
        <w:jc w:val="both"/>
        <w:rPr>
          <w:rFonts w:ascii="Arial" w:hAnsi="Arial" w:cs="Arial"/>
          <w:sz w:val="18"/>
          <w:szCs w:val="18"/>
          <w:lang w:val="es-ES"/>
        </w:rPr>
      </w:pPr>
    </w:p>
    <w:p w14:paraId="49D028F2" w14:textId="45398A80" w:rsidR="004C284B" w:rsidRPr="00823D0C" w:rsidRDefault="004C284B" w:rsidP="004C284B">
      <w:pPr>
        <w:tabs>
          <w:tab w:val="left" w:pos="1995"/>
        </w:tabs>
        <w:spacing w:after="0" w:line="276" w:lineRule="auto"/>
        <w:jc w:val="both"/>
        <w:rPr>
          <w:rFonts w:ascii="Arial" w:hAnsi="Arial" w:cs="Arial"/>
          <w:b/>
          <w:bCs/>
          <w:sz w:val="18"/>
          <w:szCs w:val="18"/>
          <w:lang w:val="es-ES"/>
        </w:rPr>
      </w:pPr>
      <w:r w:rsidRPr="00823D0C">
        <w:rPr>
          <w:rFonts w:ascii="Arial" w:hAnsi="Arial" w:cs="Arial"/>
          <w:b/>
          <w:bCs/>
          <w:sz w:val="18"/>
          <w:szCs w:val="18"/>
          <w:lang w:val="es-ES"/>
        </w:rPr>
        <w:t>LA PROPUESTA DEL PROVEEDOR DEBERÁ ESTAR REALIZADA A DOS DECIMAS</w:t>
      </w:r>
      <w:r w:rsidR="00110036">
        <w:rPr>
          <w:rFonts w:ascii="Arial" w:hAnsi="Arial" w:cs="Arial"/>
          <w:b/>
          <w:bCs/>
          <w:sz w:val="18"/>
          <w:szCs w:val="18"/>
          <w:lang w:val="es-ES"/>
        </w:rPr>
        <w:t xml:space="preserve"> Y RESPETAR EL FORMATO Y ORDEN DE LOS PRODUCTOS </w:t>
      </w: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28"/>
        <w:gridCol w:w="6"/>
        <w:gridCol w:w="11394"/>
        <w:gridCol w:w="11"/>
        <w:gridCol w:w="17"/>
        <w:gridCol w:w="11"/>
      </w:tblGrid>
      <w:tr w:rsidR="004C284B" w:rsidRPr="00823D0C" w14:paraId="4F390231" w14:textId="77777777" w:rsidTr="00D31819">
        <w:trPr>
          <w:trHeight w:val="383"/>
        </w:trPr>
        <w:tc>
          <w:tcPr>
            <w:tcW w:w="936" w:type="pct"/>
            <w:gridSpan w:val="2"/>
          </w:tcPr>
          <w:p w14:paraId="51BFA5E7"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CANTIDAD CON LETRA DE GRAN TOTAL</w:t>
            </w:r>
          </w:p>
        </w:tc>
        <w:tc>
          <w:tcPr>
            <w:tcW w:w="4064" w:type="pct"/>
            <w:gridSpan w:val="4"/>
          </w:tcPr>
          <w:p w14:paraId="404C6E87" w14:textId="77777777" w:rsidR="004C284B" w:rsidRPr="00823D0C" w:rsidRDefault="004C284B" w:rsidP="00375A2D">
            <w:pPr>
              <w:tabs>
                <w:tab w:val="left" w:pos="1995"/>
              </w:tabs>
              <w:spacing w:line="276" w:lineRule="auto"/>
              <w:jc w:val="both"/>
              <w:rPr>
                <w:rFonts w:ascii="Arial" w:hAnsi="Arial" w:cs="Arial"/>
                <w:sz w:val="18"/>
                <w:szCs w:val="18"/>
                <w:lang w:val="es-ES"/>
              </w:rPr>
            </w:pPr>
          </w:p>
        </w:tc>
      </w:tr>
      <w:tr w:rsidR="004C284B" w:rsidRPr="00823D0C" w14:paraId="126EAF16" w14:textId="77777777" w:rsidTr="00D31819">
        <w:trPr>
          <w:gridAfter w:val="1"/>
          <w:wAfter w:w="4" w:type="pct"/>
          <w:trHeight w:val="321"/>
        </w:trPr>
        <w:tc>
          <w:tcPr>
            <w:tcW w:w="936" w:type="pct"/>
            <w:gridSpan w:val="2"/>
          </w:tcPr>
          <w:p w14:paraId="047CAA7F"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0" w:type="pct"/>
            <w:gridSpan w:val="3"/>
          </w:tcPr>
          <w:p w14:paraId="3DA58867"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r w:rsidR="004C284B" w:rsidRPr="00823D0C" w14:paraId="6F0C2DE1" w14:textId="77777777" w:rsidTr="00D31819">
        <w:trPr>
          <w:trHeight w:val="285"/>
        </w:trPr>
        <w:tc>
          <w:tcPr>
            <w:tcW w:w="936" w:type="pct"/>
            <w:gridSpan w:val="2"/>
          </w:tcPr>
          <w:p w14:paraId="13DF74DE"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CONDICIONES DE PAGO</w:t>
            </w:r>
          </w:p>
        </w:tc>
        <w:tc>
          <w:tcPr>
            <w:tcW w:w="4064" w:type="pct"/>
            <w:gridSpan w:val="4"/>
          </w:tcPr>
          <w:p w14:paraId="7E932C01" w14:textId="60042614" w:rsidR="004C284B" w:rsidRPr="00823D0C" w:rsidRDefault="0055279D" w:rsidP="00375A2D">
            <w:pPr>
              <w:tabs>
                <w:tab w:val="left" w:pos="1995"/>
              </w:tabs>
              <w:spacing w:line="276" w:lineRule="auto"/>
              <w:jc w:val="both"/>
              <w:rPr>
                <w:rFonts w:ascii="Arial" w:hAnsi="Arial" w:cs="Arial"/>
                <w:sz w:val="18"/>
                <w:szCs w:val="18"/>
                <w:lang w:val="es-ES"/>
              </w:rPr>
            </w:pPr>
            <w:r w:rsidRPr="0055279D">
              <w:rPr>
                <w:rFonts w:ascii="Arial" w:hAnsi="Arial" w:cs="Arial"/>
                <w:sz w:val="18"/>
                <w:szCs w:val="18"/>
                <w:lang w:val="es-ES"/>
              </w:rPr>
              <w:t>SIN</w:t>
            </w:r>
            <w:r w:rsidR="004C284B" w:rsidRPr="00685C24">
              <w:rPr>
                <w:rFonts w:ascii="Arial" w:hAnsi="Arial" w:cs="Arial"/>
                <w:color w:val="FF0000"/>
                <w:sz w:val="18"/>
                <w:szCs w:val="18"/>
                <w:lang w:val="es-ES"/>
              </w:rPr>
              <w:t xml:space="preserve"> </w:t>
            </w:r>
            <w:r w:rsidR="004C284B" w:rsidRPr="00823D0C">
              <w:rPr>
                <w:rFonts w:ascii="Arial" w:hAnsi="Arial" w:cs="Arial"/>
                <w:sz w:val="18"/>
                <w:szCs w:val="18"/>
                <w:lang w:val="es-ES"/>
              </w:rPr>
              <w:t>ANTICIPO, DE CONFORMIDAD CON EL APARTADO 9.4 DE LA PRESENTE INVITACIÓN, en moneda (pesos mexicanos) dentro de los 20 días naturales posteriores a la fecha de aceptación y a partir de recibir la factura debidamente requisitada)</w:t>
            </w:r>
          </w:p>
        </w:tc>
      </w:tr>
      <w:tr w:rsidR="004C284B" w:rsidRPr="00823D0C" w14:paraId="3B82F118" w14:textId="77777777" w:rsidTr="00D31819">
        <w:trPr>
          <w:gridAfter w:val="3"/>
          <w:wAfter w:w="15" w:type="pct"/>
          <w:trHeight w:val="336"/>
        </w:trPr>
        <w:tc>
          <w:tcPr>
            <w:tcW w:w="933" w:type="pct"/>
          </w:tcPr>
          <w:p w14:paraId="269DF308"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VIGENCIA</w:t>
            </w:r>
          </w:p>
        </w:tc>
        <w:tc>
          <w:tcPr>
            <w:tcW w:w="4052" w:type="pct"/>
            <w:gridSpan w:val="2"/>
          </w:tcPr>
          <w:p w14:paraId="148132B4"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r w:rsidR="004C284B" w:rsidRPr="00823D0C" w14:paraId="053F7F18" w14:textId="77777777" w:rsidTr="00D31819">
        <w:trPr>
          <w:gridAfter w:val="2"/>
          <w:wAfter w:w="10" w:type="pct"/>
          <w:trHeight w:val="175"/>
        </w:trPr>
        <w:tc>
          <w:tcPr>
            <w:tcW w:w="934" w:type="pct"/>
          </w:tcPr>
          <w:p w14:paraId="1217ECEA"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56" w:type="pct"/>
            <w:gridSpan w:val="3"/>
          </w:tcPr>
          <w:p w14:paraId="3AE884E8"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6FFB61C8" w14:textId="3D290AB2" w:rsidR="004C284B" w:rsidRDefault="004C284B" w:rsidP="004C284B">
      <w:pPr>
        <w:tabs>
          <w:tab w:val="left" w:pos="1995"/>
        </w:tabs>
        <w:spacing w:after="0" w:line="276" w:lineRule="auto"/>
        <w:jc w:val="both"/>
        <w:rPr>
          <w:rFonts w:ascii="Arial" w:hAnsi="Arial" w:cs="Arial"/>
          <w:sz w:val="18"/>
          <w:szCs w:val="18"/>
          <w:lang w:val="es-ES"/>
        </w:rPr>
      </w:pPr>
    </w:p>
    <w:p w14:paraId="66A3CB92" w14:textId="77777777" w:rsidR="00A67ED0" w:rsidRPr="00823D0C" w:rsidRDefault="00A67ED0" w:rsidP="004C284B">
      <w:pPr>
        <w:tabs>
          <w:tab w:val="left" w:pos="1995"/>
        </w:tabs>
        <w:spacing w:after="0" w:line="276" w:lineRule="auto"/>
        <w:jc w:val="both"/>
        <w:rPr>
          <w:rFonts w:ascii="Arial" w:hAnsi="Arial" w:cs="Arial"/>
          <w:sz w:val="18"/>
          <w:szCs w:val="18"/>
          <w:lang w:val="es-ES"/>
        </w:rPr>
      </w:pPr>
    </w:p>
    <w:p w14:paraId="79D1FFD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851142F"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297FF55D" w14:textId="34C5948E"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1AE0D05F" w14:textId="77777777" w:rsidR="00A67ED0" w:rsidRPr="00823D0C" w:rsidRDefault="00A67ED0" w:rsidP="004C284B">
      <w:pPr>
        <w:tabs>
          <w:tab w:val="left" w:pos="1995"/>
        </w:tabs>
        <w:spacing w:after="0" w:line="240" w:lineRule="auto"/>
        <w:jc w:val="center"/>
        <w:rPr>
          <w:rFonts w:ascii="Arial" w:hAnsi="Arial" w:cs="Arial"/>
          <w:b/>
          <w:bCs/>
          <w:sz w:val="18"/>
          <w:szCs w:val="18"/>
          <w:lang w:val="es-ES"/>
        </w:rPr>
      </w:pPr>
    </w:p>
    <w:p w14:paraId="4502D9D3" w14:textId="77777777" w:rsidR="004C284B" w:rsidRPr="00823D0C" w:rsidRDefault="004C284B" w:rsidP="00D31819">
      <w:pPr>
        <w:pStyle w:val="Sinespaciado"/>
        <w:jc w:val="center"/>
        <w:rPr>
          <w:lang w:val="es-ES"/>
        </w:rPr>
      </w:pPr>
      <w:r w:rsidRPr="00823D0C">
        <w:rPr>
          <w:lang w:val="es-ES"/>
        </w:rPr>
        <w:t>______________________________________________________</w:t>
      </w:r>
    </w:p>
    <w:p w14:paraId="196B4CAB" w14:textId="77777777" w:rsidR="004C284B" w:rsidRPr="00823D0C" w:rsidRDefault="004C284B" w:rsidP="00D31819">
      <w:pPr>
        <w:pStyle w:val="Sinespaciado"/>
        <w:jc w:val="center"/>
        <w:rPr>
          <w:lang w:val="es-ES"/>
        </w:rPr>
      </w:pPr>
      <w:r w:rsidRPr="00823D0C">
        <w:rPr>
          <w:lang w:val="es-ES"/>
        </w:rPr>
        <w:t>A T E N T A M E N T E</w:t>
      </w:r>
    </w:p>
    <w:p w14:paraId="44690DDE" w14:textId="77777777" w:rsidR="004C284B" w:rsidRPr="00823D0C" w:rsidRDefault="004C284B" w:rsidP="00D31819">
      <w:pPr>
        <w:pStyle w:val="Sinespaciado"/>
        <w:jc w:val="center"/>
        <w:rPr>
          <w:lang w:val="es-ES"/>
        </w:rPr>
      </w:pPr>
      <w:r w:rsidRPr="00823D0C">
        <w:rPr>
          <w:lang w:val="es-ES"/>
        </w:rPr>
        <w:lastRenderedPageBreak/>
        <w:t>NOMBRE Y FIRMA DEL PARTICIPANTE</w:t>
      </w:r>
    </w:p>
    <w:p w14:paraId="0D45DE02" w14:textId="77777777" w:rsidR="004C284B" w:rsidRPr="00823D0C" w:rsidRDefault="004C284B" w:rsidP="00D31819">
      <w:pPr>
        <w:pStyle w:val="Sinespaciado"/>
        <w:jc w:val="center"/>
        <w:rPr>
          <w:lang w:val="es-ES"/>
        </w:rPr>
      </w:pPr>
      <w:r w:rsidRPr="00823D0C">
        <w:rPr>
          <w:lang w:val="es-ES"/>
        </w:rPr>
        <w:t>REPRESENTANTE LEGAL O PERSONA FÍSICA</w:t>
      </w:r>
    </w:p>
    <w:p w14:paraId="4C62BCD5" w14:textId="77777777" w:rsidR="004C284B" w:rsidRDefault="004C284B" w:rsidP="004C284B">
      <w:pPr>
        <w:tabs>
          <w:tab w:val="left" w:pos="1995"/>
        </w:tabs>
        <w:spacing w:after="0" w:line="276" w:lineRule="auto"/>
        <w:jc w:val="both"/>
        <w:rPr>
          <w:rFonts w:ascii="Arial" w:hAnsi="Arial" w:cs="Arial"/>
          <w:sz w:val="18"/>
          <w:szCs w:val="18"/>
          <w:lang w:val="es-ES"/>
        </w:rPr>
        <w:sectPr w:rsidR="004C284B" w:rsidSect="00924185">
          <w:pgSz w:w="15840" w:h="12240" w:orient="landscape"/>
          <w:pgMar w:top="1701" w:right="1417" w:bottom="1701" w:left="1417" w:header="708" w:footer="708" w:gutter="0"/>
          <w:cols w:space="708"/>
          <w:docGrid w:linePitch="360"/>
        </w:sectPr>
      </w:pPr>
    </w:p>
    <w:p w14:paraId="02F3038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FDA5AAF"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6D5B7DB"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DBF4B7B" w14:textId="53A6629F" w:rsidR="00DF428C" w:rsidRPr="00FB1A31" w:rsidRDefault="004C284B" w:rsidP="00DF428C">
      <w:pPr>
        <w:pStyle w:val="Encabezado"/>
        <w:jc w:val="center"/>
        <w:rPr>
          <w:rFonts w:ascii="Arial" w:hAnsi="Arial" w:cs="Arial"/>
          <w:b/>
          <w:bCs/>
          <w:noProof/>
          <w:sz w:val="18"/>
          <w:szCs w:val="18"/>
        </w:rPr>
      </w:pPr>
      <w:r>
        <w:rPr>
          <w:rFonts w:ascii="Arial" w:hAnsi="Arial" w:cs="Arial"/>
          <w:b/>
          <w:bCs/>
          <w:sz w:val="18"/>
          <w:szCs w:val="18"/>
        </w:rPr>
        <w:t xml:space="preserve">NUMERO </w:t>
      </w:r>
      <w:r w:rsidR="00DF428C" w:rsidRPr="00FB1A31">
        <w:rPr>
          <w:rFonts w:ascii="Arial" w:hAnsi="Arial" w:cs="Arial"/>
          <w:b/>
          <w:bCs/>
          <w:noProof/>
          <w:sz w:val="18"/>
          <w:szCs w:val="18"/>
        </w:rPr>
        <w:t>MRDR-INV-0</w:t>
      </w:r>
      <w:r w:rsidR="00A67ED0">
        <w:rPr>
          <w:rFonts w:ascii="Arial" w:hAnsi="Arial" w:cs="Arial"/>
          <w:b/>
          <w:bCs/>
          <w:noProof/>
          <w:sz w:val="18"/>
          <w:szCs w:val="18"/>
        </w:rPr>
        <w:t>3</w:t>
      </w:r>
      <w:r w:rsidR="00DF428C" w:rsidRPr="00FB1A31">
        <w:rPr>
          <w:rFonts w:ascii="Arial" w:hAnsi="Arial" w:cs="Arial"/>
          <w:b/>
          <w:bCs/>
          <w:noProof/>
          <w:sz w:val="18"/>
          <w:szCs w:val="18"/>
        </w:rPr>
        <w:t>-202</w:t>
      </w:r>
      <w:r w:rsidR="00A67ED0">
        <w:rPr>
          <w:rFonts w:ascii="Arial" w:hAnsi="Arial" w:cs="Arial"/>
          <w:b/>
          <w:bCs/>
          <w:noProof/>
          <w:sz w:val="18"/>
          <w:szCs w:val="18"/>
        </w:rPr>
        <w:t>4</w:t>
      </w:r>
      <w:r w:rsidR="00DF428C" w:rsidRPr="00FB1A31">
        <w:rPr>
          <w:rFonts w:ascii="Arial" w:hAnsi="Arial" w:cs="Arial"/>
          <w:b/>
          <w:bCs/>
          <w:noProof/>
          <w:sz w:val="18"/>
          <w:szCs w:val="18"/>
        </w:rPr>
        <w:t xml:space="preserve">, PARA LA CONTRATACION DE LAS POLIZAS DE SEGURO </w:t>
      </w:r>
    </w:p>
    <w:p w14:paraId="1EBF6CDA" w14:textId="77777777" w:rsidR="00DF428C" w:rsidRPr="00FB1A31" w:rsidRDefault="00DF428C" w:rsidP="00DF428C">
      <w:pPr>
        <w:pStyle w:val="Encabezado"/>
        <w:jc w:val="center"/>
        <w:rPr>
          <w:rFonts w:ascii="Arial" w:hAnsi="Arial" w:cs="Arial"/>
          <w:b/>
          <w:bCs/>
          <w:noProof/>
          <w:sz w:val="18"/>
          <w:szCs w:val="18"/>
        </w:rPr>
      </w:pPr>
      <w:r w:rsidRPr="00FB1A31">
        <w:rPr>
          <w:rFonts w:ascii="Arial" w:hAnsi="Arial" w:cs="Arial"/>
          <w:b/>
          <w:bCs/>
          <w:noProof/>
          <w:sz w:val="18"/>
          <w:szCs w:val="18"/>
        </w:rPr>
        <w:t xml:space="preserve">PARA EL PARQUE VEHICULAR DEL MUNICIPIO Y EL PARQUE VEHICULAR DE </w:t>
      </w:r>
    </w:p>
    <w:p w14:paraId="30BF9F65" w14:textId="77777777" w:rsidR="00DF428C" w:rsidRPr="00FB1A31" w:rsidRDefault="00DF428C" w:rsidP="00DF428C">
      <w:pPr>
        <w:pStyle w:val="Encabezado"/>
        <w:jc w:val="center"/>
        <w:rPr>
          <w:rFonts w:ascii="Arial" w:hAnsi="Arial" w:cs="Arial"/>
          <w:b/>
          <w:bCs/>
          <w:sz w:val="18"/>
          <w:szCs w:val="18"/>
        </w:rPr>
      </w:pPr>
      <w:r w:rsidRPr="00FB1A31">
        <w:rPr>
          <w:rFonts w:ascii="Arial" w:hAnsi="Arial" w:cs="Arial"/>
          <w:b/>
          <w:bCs/>
          <w:noProof/>
          <w:sz w:val="18"/>
          <w:szCs w:val="18"/>
        </w:rPr>
        <w:t>SEGURIDAD PUBLICA Y MOVILIDAD DEL MUNICIPIO</w:t>
      </w:r>
    </w:p>
    <w:p w14:paraId="1E2B693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“X”</w:t>
      </w:r>
    </w:p>
    <w:p w14:paraId="026F2E6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7E5408B2"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78DE885A" w14:textId="77777777" w:rsidR="004C284B" w:rsidRPr="00823D0C" w:rsidRDefault="004C284B" w:rsidP="004C284B">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0C21E700" w14:textId="77777777" w:rsidR="004C284B" w:rsidRPr="00823D0C" w:rsidRDefault="004C284B" w:rsidP="004C284B">
      <w:pPr>
        <w:tabs>
          <w:tab w:val="left" w:pos="1995"/>
        </w:tabs>
        <w:spacing w:after="0" w:line="276" w:lineRule="auto"/>
        <w:jc w:val="center"/>
        <w:rPr>
          <w:rFonts w:ascii="Arial" w:hAnsi="Arial" w:cs="Arial"/>
          <w:b/>
          <w:bCs/>
          <w:i/>
          <w:iCs/>
          <w:sz w:val="20"/>
          <w:szCs w:val="20"/>
          <w:u w:val="single"/>
          <w:lang w:val="es-ES"/>
        </w:rPr>
      </w:pPr>
    </w:p>
    <w:p w14:paraId="0BA799AF"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 C. ___________________________ representante legal de la empresa _______________________, otorgo facultades al C. _______________________ para que firme las actas del Acto de Presentación y Apertura de Proposiciones y Emisión y Notificación del Fallo de Adjudicación, con facultades amplias para firmar a mi nombre.</w:t>
      </w:r>
    </w:p>
    <w:p w14:paraId="37BF8845"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p w14:paraId="49DB93A9"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4C284B" w:rsidRPr="00823D0C" w14:paraId="68F9EEAE" w14:textId="77777777" w:rsidTr="00375A2D">
        <w:trPr>
          <w:trHeight w:val="242"/>
        </w:trPr>
        <w:tc>
          <w:tcPr>
            <w:tcW w:w="4521" w:type="dxa"/>
          </w:tcPr>
          <w:p w14:paraId="07BC9702"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4C284B" w:rsidRPr="00823D0C" w14:paraId="601BB758" w14:textId="77777777" w:rsidTr="00375A2D">
        <w:trPr>
          <w:trHeight w:val="733"/>
        </w:trPr>
        <w:tc>
          <w:tcPr>
            <w:tcW w:w="4521" w:type="dxa"/>
          </w:tcPr>
          <w:p w14:paraId="574689F0" w14:textId="77777777" w:rsidR="004C284B" w:rsidRPr="00823D0C" w:rsidRDefault="004C284B" w:rsidP="00375A2D">
            <w:pPr>
              <w:tabs>
                <w:tab w:val="left" w:pos="1995"/>
              </w:tabs>
              <w:spacing w:line="276" w:lineRule="auto"/>
              <w:rPr>
                <w:rFonts w:ascii="Arial" w:hAnsi="Arial" w:cs="Arial"/>
                <w:sz w:val="18"/>
                <w:szCs w:val="18"/>
                <w:lang w:val="es-ES"/>
              </w:rPr>
            </w:pPr>
          </w:p>
          <w:p w14:paraId="48269846" w14:textId="77777777" w:rsidR="004C284B" w:rsidRPr="00823D0C" w:rsidRDefault="004C284B" w:rsidP="00375A2D">
            <w:pPr>
              <w:tabs>
                <w:tab w:val="left" w:pos="1995"/>
              </w:tabs>
              <w:spacing w:line="276" w:lineRule="auto"/>
              <w:rPr>
                <w:rFonts w:ascii="Arial" w:hAnsi="Arial" w:cs="Arial"/>
                <w:sz w:val="18"/>
                <w:szCs w:val="18"/>
                <w:lang w:val="es-ES"/>
              </w:rPr>
            </w:pPr>
          </w:p>
          <w:p w14:paraId="0BAC9857" w14:textId="77777777" w:rsidR="004C284B" w:rsidRPr="00823D0C" w:rsidRDefault="004C284B" w:rsidP="00375A2D">
            <w:pPr>
              <w:tabs>
                <w:tab w:val="left" w:pos="1995"/>
              </w:tabs>
              <w:spacing w:line="276" w:lineRule="auto"/>
              <w:rPr>
                <w:rFonts w:ascii="Arial" w:hAnsi="Arial" w:cs="Arial"/>
                <w:sz w:val="18"/>
                <w:szCs w:val="18"/>
                <w:lang w:val="es-ES"/>
              </w:rPr>
            </w:pPr>
          </w:p>
          <w:p w14:paraId="775CEC16" w14:textId="77777777" w:rsidR="004C284B" w:rsidRPr="00823D0C" w:rsidRDefault="004C284B" w:rsidP="00375A2D">
            <w:pPr>
              <w:tabs>
                <w:tab w:val="left" w:pos="1995"/>
              </w:tabs>
              <w:spacing w:line="276" w:lineRule="auto"/>
              <w:rPr>
                <w:rFonts w:ascii="Arial" w:hAnsi="Arial" w:cs="Arial"/>
                <w:sz w:val="18"/>
                <w:szCs w:val="18"/>
                <w:lang w:val="es-ES"/>
              </w:rPr>
            </w:pPr>
          </w:p>
          <w:p w14:paraId="42DA07D2" w14:textId="77777777" w:rsidR="004C284B" w:rsidRPr="00823D0C" w:rsidRDefault="004C284B" w:rsidP="00375A2D">
            <w:pPr>
              <w:tabs>
                <w:tab w:val="left" w:pos="1995"/>
              </w:tabs>
              <w:spacing w:line="276" w:lineRule="auto"/>
              <w:rPr>
                <w:rFonts w:ascii="Arial" w:hAnsi="Arial" w:cs="Arial"/>
                <w:sz w:val="18"/>
                <w:szCs w:val="18"/>
                <w:lang w:val="es-ES"/>
              </w:rPr>
            </w:pPr>
          </w:p>
          <w:p w14:paraId="416AD8A2"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3B05946C"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4C284B" w:rsidRPr="00823D0C" w14:paraId="4678A380" w14:textId="77777777" w:rsidTr="00375A2D">
        <w:trPr>
          <w:trHeight w:val="242"/>
        </w:trPr>
        <w:tc>
          <w:tcPr>
            <w:tcW w:w="4521" w:type="dxa"/>
          </w:tcPr>
          <w:p w14:paraId="22558915"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4C284B" w:rsidRPr="00823D0C" w14:paraId="1F1CED0E" w14:textId="77777777" w:rsidTr="00375A2D">
        <w:trPr>
          <w:trHeight w:val="733"/>
        </w:trPr>
        <w:tc>
          <w:tcPr>
            <w:tcW w:w="4521" w:type="dxa"/>
          </w:tcPr>
          <w:p w14:paraId="1D253A2C" w14:textId="77777777" w:rsidR="004C284B" w:rsidRPr="00823D0C" w:rsidRDefault="004C284B" w:rsidP="00375A2D">
            <w:pPr>
              <w:tabs>
                <w:tab w:val="left" w:pos="1995"/>
              </w:tabs>
              <w:spacing w:line="276" w:lineRule="auto"/>
              <w:rPr>
                <w:rFonts w:ascii="Arial" w:hAnsi="Arial" w:cs="Arial"/>
                <w:sz w:val="18"/>
                <w:szCs w:val="18"/>
                <w:lang w:val="es-ES"/>
              </w:rPr>
            </w:pPr>
          </w:p>
          <w:p w14:paraId="38356734" w14:textId="77777777" w:rsidR="004C284B" w:rsidRPr="00823D0C" w:rsidRDefault="004C284B" w:rsidP="00375A2D">
            <w:pPr>
              <w:tabs>
                <w:tab w:val="left" w:pos="1995"/>
              </w:tabs>
              <w:spacing w:line="276" w:lineRule="auto"/>
              <w:rPr>
                <w:rFonts w:ascii="Arial" w:hAnsi="Arial" w:cs="Arial"/>
                <w:sz w:val="18"/>
                <w:szCs w:val="18"/>
                <w:lang w:val="es-ES"/>
              </w:rPr>
            </w:pPr>
          </w:p>
          <w:p w14:paraId="73C4F8B9" w14:textId="77777777" w:rsidR="004C284B" w:rsidRPr="00823D0C" w:rsidRDefault="004C284B" w:rsidP="00375A2D">
            <w:pPr>
              <w:tabs>
                <w:tab w:val="left" w:pos="1995"/>
              </w:tabs>
              <w:spacing w:line="276" w:lineRule="auto"/>
              <w:rPr>
                <w:rFonts w:ascii="Arial" w:hAnsi="Arial" w:cs="Arial"/>
                <w:sz w:val="18"/>
                <w:szCs w:val="18"/>
                <w:lang w:val="es-ES"/>
              </w:rPr>
            </w:pPr>
          </w:p>
          <w:p w14:paraId="6686D24E" w14:textId="77777777" w:rsidR="004C284B" w:rsidRPr="00823D0C" w:rsidRDefault="004C284B" w:rsidP="00375A2D">
            <w:pPr>
              <w:tabs>
                <w:tab w:val="left" w:pos="1995"/>
              </w:tabs>
              <w:spacing w:line="276" w:lineRule="auto"/>
              <w:rPr>
                <w:rFonts w:ascii="Arial" w:hAnsi="Arial" w:cs="Arial"/>
                <w:sz w:val="18"/>
                <w:szCs w:val="18"/>
                <w:lang w:val="es-ES"/>
              </w:rPr>
            </w:pPr>
          </w:p>
          <w:p w14:paraId="5D3EF957" w14:textId="77777777" w:rsidR="004C284B" w:rsidRPr="00823D0C" w:rsidRDefault="004C284B" w:rsidP="00375A2D">
            <w:pPr>
              <w:tabs>
                <w:tab w:val="left" w:pos="1995"/>
              </w:tabs>
              <w:spacing w:line="276" w:lineRule="auto"/>
              <w:rPr>
                <w:rFonts w:ascii="Arial" w:hAnsi="Arial" w:cs="Arial"/>
                <w:sz w:val="18"/>
                <w:szCs w:val="18"/>
                <w:lang w:val="es-ES"/>
              </w:rPr>
            </w:pPr>
          </w:p>
          <w:p w14:paraId="53F053DF"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5CE86FA"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FACULTADO</w:t>
            </w:r>
          </w:p>
        </w:tc>
      </w:tr>
    </w:tbl>
    <w:p w14:paraId="33BEE976" w14:textId="77777777" w:rsidR="004C284B" w:rsidRPr="00823D0C" w:rsidRDefault="004C284B" w:rsidP="004C284B">
      <w:pPr>
        <w:tabs>
          <w:tab w:val="left" w:pos="1995"/>
        </w:tabs>
        <w:spacing w:after="0" w:line="276" w:lineRule="auto"/>
        <w:rPr>
          <w:rFonts w:ascii="Arial" w:hAnsi="Arial" w:cs="Arial"/>
          <w:sz w:val="18"/>
          <w:szCs w:val="18"/>
          <w:lang w:val="es-ES"/>
        </w:rPr>
      </w:pPr>
    </w:p>
    <w:p w14:paraId="3E0F1043" w14:textId="77777777" w:rsidR="004C284B" w:rsidRPr="00823D0C" w:rsidRDefault="004C284B" w:rsidP="004C284B">
      <w:pPr>
        <w:tabs>
          <w:tab w:val="left" w:pos="1995"/>
        </w:tabs>
        <w:spacing w:after="0" w:line="276" w:lineRule="auto"/>
        <w:rPr>
          <w:rFonts w:ascii="Arial" w:hAnsi="Arial" w:cs="Arial"/>
          <w:sz w:val="18"/>
          <w:szCs w:val="18"/>
          <w:lang w:val="es-ES"/>
        </w:rPr>
      </w:pPr>
    </w:p>
    <w:p w14:paraId="62EF9D40"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1D7081F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00366874"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4251D274" w14:textId="77777777" w:rsidR="004C284B" w:rsidRPr="00823D0C" w:rsidRDefault="004C284B" w:rsidP="004C284B">
      <w:pPr>
        <w:tabs>
          <w:tab w:val="left" w:pos="1995"/>
        </w:tabs>
        <w:spacing w:after="0" w:line="276" w:lineRule="auto"/>
        <w:jc w:val="center"/>
        <w:rPr>
          <w:rFonts w:ascii="Arial" w:hAnsi="Arial" w:cs="Arial"/>
          <w:sz w:val="18"/>
          <w:szCs w:val="18"/>
          <w:lang w:val="es-ES"/>
        </w:rPr>
      </w:pPr>
    </w:p>
    <w:tbl>
      <w:tblPr>
        <w:tblStyle w:val="Tablaconcuadrcula"/>
        <w:tblW w:w="0" w:type="auto"/>
        <w:tblLook w:val="04A0" w:firstRow="1" w:lastRow="0" w:firstColumn="1" w:lastColumn="0" w:noHBand="0" w:noVBand="1"/>
      </w:tblPr>
      <w:tblGrid>
        <w:gridCol w:w="4521"/>
      </w:tblGrid>
      <w:tr w:rsidR="004C284B" w:rsidRPr="00823D0C" w14:paraId="05F0D293" w14:textId="77777777" w:rsidTr="00375A2D">
        <w:trPr>
          <w:trHeight w:val="733"/>
        </w:trPr>
        <w:tc>
          <w:tcPr>
            <w:tcW w:w="4521" w:type="dxa"/>
          </w:tcPr>
          <w:p w14:paraId="58037B57" w14:textId="77777777" w:rsidR="004C284B" w:rsidRPr="00823D0C" w:rsidRDefault="004C284B" w:rsidP="00375A2D">
            <w:pPr>
              <w:tabs>
                <w:tab w:val="left" w:pos="1995"/>
              </w:tabs>
              <w:spacing w:line="276" w:lineRule="auto"/>
              <w:rPr>
                <w:rFonts w:ascii="Arial" w:hAnsi="Arial" w:cs="Arial"/>
                <w:sz w:val="18"/>
                <w:szCs w:val="18"/>
                <w:lang w:val="es-ES"/>
              </w:rPr>
            </w:pPr>
          </w:p>
          <w:p w14:paraId="189FA09C" w14:textId="77777777" w:rsidR="004C284B" w:rsidRPr="00823D0C" w:rsidRDefault="004C284B" w:rsidP="00375A2D">
            <w:pPr>
              <w:tabs>
                <w:tab w:val="left" w:pos="1995"/>
              </w:tabs>
              <w:spacing w:line="276" w:lineRule="auto"/>
              <w:rPr>
                <w:rFonts w:ascii="Arial" w:hAnsi="Arial" w:cs="Arial"/>
                <w:sz w:val="18"/>
                <w:szCs w:val="18"/>
                <w:lang w:val="es-ES"/>
              </w:rPr>
            </w:pPr>
          </w:p>
          <w:p w14:paraId="3EE138A5" w14:textId="77777777" w:rsidR="004C284B" w:rsidRPr="00823D0C" w:rsidRDefault="004C284B" w:rsidP="00375A2D">
            <w:pPr>
              <w:tabs>
                <w:tab w:val="left" w:pos="1995"/>
              </w:tabs>
              <w:spacing w:line="276" w:lineRule="auto"/>
              <w:rPr>
                <w:rFonts w:ascii="Arial" w:hAnsi="Arial" w:cs="Arial"/>
                <w:sz w:val="18"/>
                <w:szCs w:val="18"/>
                <w:lang w:val="es-ES"/>
              </w:rPr>
            </w:pPr>
          </w:p>
          <w:p w14:paraId="6146DFB7" w14:textId="77777777" w:rsidR="004C284B" w:rsidRPr="00823D0C" w:rsidRDefault="004C284B" w:rsidP="00375A2D">
            <w:pPr>
              <w:tabs>
                <w:tab w:val="left" w:pos="1995"/>
              </w:tabs>
              <w:spacing w:line="276" w:lineRule="auto"/>
              <w:rPr>
                <w:rFonts w:ascii="Arial" w:hAnsi="Arial" w:cs="Arial"/>
                <w:sz w:val="18"/>
                <w:szCs w:val="18"/>
                <w:lang w:val="es-ES"/>
              </w:rPr>
            </w:pPr>
          </w:p>
          <w:p w14:paraId="77015E26" w14:textId="77777777" w:rsidR="004C284B" w:rsidRPr="00823D0C" w:rsidRDefault="004C284B" w:rsidP="00375A2D">
            <w:pPr>
              <w:tabs>
                <w:tab w:val="left" w:pos="1995"/>
              </w:tabs>
              <w:spacing w:line="276" w:lineRule="auto"/>
              <w:rPr>
                <w:rFonts w:ascii="Arial" w:hAnsi="Arial" w:cs="Arial"/>
                <w:sz w:val="18"/>
                <w:szCs w:val="18"/>
                <w:lang w:val="es-ES"/>
              </w:rPr>
            </w:pPr>
          </w:p>
          <w:p w14:paraId="0A85BC83" w14:textId="77777777" w:rsidR="004C284B" w:rsidRPr="00823D0C" w:rsidRDefault="004C284B" w:rsidP="00375A2D">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479DA5DC"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tbl>
      <w:tblPr>
        <w:tblStyle w:val="Tablaconcuadrcula"/>
        <w:tblpPr w:leftFromText="141" w:rightFromText="141" w:vertAnchor="text" w:horzAnchor="page" w:tblpX="7096" w:tblpY="-1693"/>
        <w:tblW w:w="0" w:type="auto"/>
        <w:tblLook w:val="04A0" w:firstRow="1" w:lastRow="0" w:firstColumn="1" w:lastColumn="0" w:noHBand="0" w:noVBand="1"/>
      </w:tblPr>
      <w:tblGrid>
        <w:gridCol w:w="4521"/>
      </w:tblGrid>
      <w:tr w:rsidR="004C284B" w:rsidRPr="00823D0C" w14:paraId="2C54C6E4" w14:textId="77777777" w:rsidTr="00375A2D">
        <w:trPr>
          <w:trHeight w:val="733"/>
        </w:trPr>
        <w:tc>
          <w:tcPr>
            <w:tcW w:w="4521" w:type="dxa"/>
          </w:tcPr>
          <w:p w14:paraId="02CB093A" w14:textId="77777777" w:rsidR="004C284B" w:rsidRPr="00823D0C" w:rsidRDefault="004C284B" w:rsidP="00375A2D">
            <w:pPr>
              <w:tabs>
                <w:tab w:val="left" w:pos="1995"/>
              </w:tabs>
              <w:spacing w:line="276" w:lineRule="auto"/>
              <w:rPr>
                <w:rFonts w:ascii="Arial" w:hAnsi="Arial" w:cs="Arial"/>
                <w:sz w:val="18"/>
                <w:szCs w:val="18"/>
                <w:lang w:val="es-ES"/>
              </w:rPr>
            </w:pPr>
          </w:p>
          <w:p w14:paraId="422DB5E9" w14:textId="77777777" w:rsidR="004C284B" w:rsidRPr="00823D0C" w:rsidRDefault="004C284B" w:rsidP="00375A2D">
            <w:pPr>
              <w:tabs>
                <w:tab w:val="left" w:pos="1995"/>
              </w:tabs>
              <w:spacing w:line="276" w:lineRule="auto"/>
              <w:rPr>
                <w:rFonts w:ascii="Arial" w:hAnsi="Arial" w:cs="Arial"/>
                <w:sz w:val="18"/>
                <w:szCs w:val="18"/>
                <w:lang w:val="es-ES"/>
              </w:rPr>
            </w:pPr>
          </w:p>
          <w:p w14:paraId="6EA87C31" w14:textId="77777777" w:rsidR="004C284B" w:rsidRPr="00823D0C" w:rsidRDefault="004C284B" w:rsidP="00375A2D">
            <w:pPr>
              <w:tabs>
                <w:tab w:val="left" w:pos="1995"/>
              </w:tabs>
              <w:spacing w:line="276" w:lineRule="auto"/>
              <w:rPr>
                <w:rFonts w:ascii="Arial" w:hAnsi="Arial" w:cs="Arial"/>
                <w:sz w:val="18"/>
                <w:szCs w:val="18"/>
                <w:lang w:val="es-ES"/>
              </w:rPr>
            </w:pPr>
          </w:p>
          <w:p w14:paraId="50B15EC2" w14:textId="77777777" w:rsidR="004C284B" w:rsidRPr="00823D0C" w:rsidRDefault="004C284B" w:rsidP="00375A2D">
            <w:pPr>
              <w:tabs>
                <w:tab w:val="left" w:pos="1995"/>
              </w:tabs>
              <w:spacing w:line="276" w:lineRule="auto"/>
              <w:rPr>
                <w:rFonts w:ascii="Arial" w:hAnsi="Arial" w:cs="Arial"/>
                <w:sz w:val="18"/>
                <w:szCs w:val="18"/>
                <w:lang w:val="es-ES"/>
              </w:rPr>
            </w:pPr>
          </w:p>
          <w:p w14:paraId="3F8D152A" w14:textId="77777777" w:rsidR="004C284B" w:rsidRPr="00823D0C" w:rsidRDefault="004C284B" w:rsidP="00375A2D">
            <w:pPr>
              <w:tabs>
                <w:tab w:val="left" w:pos="1995"/>
              </w:tabs>
              <w:spacing w:line="276" w:lineRule="auto"/>
              <w:rPr>
                <w:rFonts w:ascii="Arial" w:hAnsi="Arial" w:cs="Arial"/>
                <w:sz w:val="18"/>
                <w:szCs w:val="18"/>
                <w:lang w:val="es-ES"/>
              </w:rPr>
            </w:pPr>
          </w:p>
          <w:p w14:paraId="2271BA2F"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0007352"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p w14:paraId="4B5ED1D9"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0FA5623A"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56B6103A"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(LUGAR Y FECHA)</w:t>
      </w:r>
    </w:p>
    <w:p w14:paraId="21997403"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b/>
          <w:bCs/>
          <w:sz w:val="18"/>
          <w:szCs w:val="18"/>
          <w:lang w:val="es-ES"/>
        </w:rPr>
        <w:t xml:space="preserve">                     PROTESTO LO NECESARIO</w:t>
      </w:r>
      <w:r w:rsidRPr="00823D0C">
        <w:rPr>
          <w:rFonts w:ascii="Arial" w:hAnsi="Arial" w:cs="Arial"/>
          <w:sz w:val="18"/>
          <w:szCs w:val="18"/>
          <w:lang w:val="es-ES"/>
        </w:rPr>
        <w:t xml:space="preserve"> </w:t>
      </w:r>
    </w:p>
    <w:p w14:paraId="0C97579B" w14:textId="77777777" w:rsidR="004C284B" w:rsidRPr="00DF2989" w:rsidRDefault="004C284B" w:rsidP="00DF2989">
      <w:pPr>
        <w:spacing w:line="276" w:lineRule="auto"/>
        <w:rPr>
          <w:rFonts w:ascii="Arial" w:hAnsi="Arial" w:cs="Arial"/>
        </w:rPr>
      </w:pPr>
    </w:p>
    <w:sectPr w:rsidR="004C284B" w:rsidRPr="00DF2989" w:rsidSect="00AA62BE">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7F2CA" w14:textId="77777777" w:rsidR="00F50577" w:rsidRDefault="00F50577" w:rsidP="005778A1">
      <w:pPr>
        <w:spacing w:after="0" w:line="240" w:lineRule="auto"/>
      </w:pPr>
      <w:r>
        <w:separator/>
      </w:r>
    </w:p>
  </w:endnote>
  <w:endnote w:type="continuationSeparator" w:id="0">
    <w:p w14:paraId="773F36A4" w14:textId="77777777" w:rsidR="00F50577" w:rsidRDefault="00F50577"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03066"/>
      <w:docPartObj>
        <w:docPartGallery w:val="Page Numbers (Bottom of Page)"/>
        <w:docPartUnique/>
      </w:docPartObj>
    </w:sdtPr>
    <w:sdtContent>
      <w:sdt>
        <w:sdtPr>
          <w:id w:val="-1769616900"/>
          <w:docPartObj>
            <w:docPartGallery w:val="Page Numbers (Top of Page)"/>
            <w:docPartUnique/>
          </w:docPartObj>
        </w:sdtPr>
        <w:sdtContent>
          <w:p w14:paraId="4BA5D53A" w14:textId="6239A34B" w:rsidR="00B920FD" w:rsidRDefault="00B920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6441">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6441">
              <w:rPr>
                <w:b/>
                <w:bCs/>
                <w:noProof/>
              </w:rPr>
              <w:t>32</w:t>
            </w:r>
            <w:r>
              <w:rPr>
                <w:b/>
                <w:bCs/>
                <w:sz w:val="24"/>
                <w:szCs w:val="24"/>
              </w:rPr>
              <w:fldChar w:fldCharType="end"/>
            </w:r>
          </w:p>
        </w:sdtContent>
      </w:sdt>
    </w:sdtContent>
  </w:sdt>
  <w:p w14:paraId="59FEE013" w14:textId="77777777" w:rsidR="00B920FD" w:rsidRDefault="00B92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A6BE6" w14:textId="77777777" w:rsidR="00F50577" w:rsidRDefault="00F50577" w:rsidP="005778A1">
      <w:pPr>
        <w:spacing w:after="0" w:line="240" w:lineRule="auto"/>
      </w:pPr>
      <w:r>
        <w:separator/>
      </w:r>
    </w:p>
  </w:footnote>
  <w:footnote w:type="continuationSeparator" w:id="0">
    <w:p w14:paraId="37A06786" w14:textId="77777777" w:rsidR="00F50577" w:rsidRDefault="00F50577"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2EC7" w14:textId="6578661B" w:rsidR="00572FEF" w:rsidRPr="008F6FA6" w:rsidRDefault="00572FEF" w:rsidP="00572FEF">
    <w:pPr>
      <w:pStyle w:val="Encabezado"/>
      <w:jc w:val="center"/>
      <w:rPr>
        <w:noProof/>
        <w:sz w:val="18"/>
        <w:szCs w:val="18"/>
      </w:rPr>
    </w:pPr>
    <w:r>
      <w:rPr>
        <w:noProof/>
      </w:rPr>
      <w:drawing>
        <wp:anchor distT="0" distB="0" distL="114300" distR="114300" simplePos="0" relativeHeight="251661312" behindDoc="1" locked="0" layoutInCell="1" allowOverlap="1" wp14:anchorId="181EC73B" wp14:editId="16505C94">
          <wp:simplePos x="0" y="0"/>
          <wp:positionH relativeFrom="page">
            <wp:align>right</wp:align>
          </wp:positionH>
          <wp:positionV relativeFrom="paragraph">
            <wp:posOffset>-434619</wp:posOffset>
          </wp:positionV>
          <wp:extent cx="7752080" cy="10034270"/>
          <wp:effectExtent l="0" t="0" r="1270" b="5080"/>
          <wp:wrapNone/>
          <wp:docPr id="1548608513" name="Imagen 154860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52080" cy="10034270"/>
                  </a:xfrm>
                  <a:prstGeom prst="rect">
                    <a:avLst/>
                  </a:prstGeom>
                </pic:spPr>
              </pic:pic>
            </a:graphicData>
          </a:graphic>
          <wp14:sizeRelH relativeFrom="margin">
            <wp14:pctWidth>0</wp14:pctWidth>
          </wp14:sizeRelH>
          <wp14:sizeRelV relativeFrom="margin">
            <wp14:pctHeight>0</wp14:pctHeight>
          </wp14:sizeRelV>
        </wp:anchor>
      </w:drawing>
    </w:r>
    <w:r>
      <w:rPr>
        <w:noProof/>
      </w:rPr>
      <w:t>C</w:t>
    </w:r>
    <w:r w:rsidRPr="008F6FA6">
      <w:rPr>
        <w:noProof/>
        <w:sz w:val="18"/>
        <w:szCs w:val="18"/>
      </w:rPr>
      <w:t>ONVOCATORIA DE LA INVITACIÓN A CUANDO MENOS TRES PERSONAS POR MONTO</w:t>
    </w:r>
  </w:p>
  <w:p w14:paraId="3D8922CD" w14:textId="6FB35170" w:rsidR="006B1716" w:rsidRPr="008F6FA6" w:rsidRDefault="00572FEF" w:rsidP="008068D1">
    <w:pPr>
      <w:pStyle w:val="Encabezado"/>
      <w:jc w:val="center"/>
      <w:rPr>
        <w:noProof/>
        <w:sz w:val="18"/>
        <w:szCs w:val="18"/>
      </w:rPr>
    </w:pPr>
    <w:r w:rsidRPr="008F6FA6">
      <w:rPr>
        <w:noProof/>
        <w:sz w:val="18"/>
        <w:szCs w:val="18"/>
      </w:rPr>
      <w:t>NÚMERO MRDR-INV-0</w:t>
    </w:r>
    <w:r w:rsidR="0036763C" w:rsidRPr="008F6FA6">
      <w:rPr>
        <w:noProof/>
        <w:sz w:val="18"/>
        <w:szCs w:val="18"/>
      </w:rPr>
      <w:t>3</w:t>
    </w:r>
    <w:r w:rsidRPr="008F6FA6">
      <w:rPr>
        <w:noProof/>
        <w:sz w:val="18"/>
        <w:szCs w:val="18"/>
      </w:rPr>
      <w:t>-202</w:t>
    </w:r>
    <w:r w:rsidR="0036763C" w:rsidRPr="008F6FA6">
      <w:rPr>
        <w:noProof/>
        <w:sz w:val="18"/>
        <w:szCs w:val="18"/>
      </w:rPr>
      <w:t>4</w:t>
    </w:r>
    <w:r w:rsidRPr="008F6FA6">
      <w:rPr>
        <w:noProof/>
        <w:sz w:val="18"/>
        <w:szCs w:val="18"/>
      </w:rPr>
      <w:t xml:space="preserve">, PARA </w:t>
    </w:r>
    <w:r w:rsidR="008068D1" w:rsidRPr="008F6FA6">
      <w:rPr>
        <w:noProof/>
        <w:sz w:val="18"/>
        <w:szCs w:val="18"/>
      </w:rPr>
      <w:t>LA CONTRATACION DE LAS POLIZAS</w:t>
    </w:r>
    <w:r w:rsidR="006B1716" w:rsidRPr="008F6FA6">
      <w:rPr>
        <w:noProof/>
        <w:sz w:val="18"/>
        <w:szCs w:val="18"/>
      </w:rPr>
      <w:t xml:space="preserve"> DE SEGURO </w:t>
    </w:r>
  </w:p>
  <w:p w14:paraId="5F80DDAC" w14:textId="77777777" w:rsidR="006B1716" w:rsidRPr="008F6FA6" w:rsidRDefault="006B1716" w:rsidP="008068D1">
    <w:pPr>
      <w:pStyle w:val="Encabezado"/>
      <w:jc w:val="center"/>
      <w:rPr>
        <w:noProof/>
        <w:sz w:val="18"/>
        <w:szCs w:val="18"/>
      </w:rPr>
    </w:pPr>
    <w:r w:rsidRPr="008F6FA6">
      <w:rPr>
        <w:noProof/>
        <w:sz w:val="18"/>
        <w:szCs w:val="18"/>
      </w:rPr>
      <w:t xml:space="preserve">PARA EL PARQUE VEHICULAR DEL MUNICIPIO Y EL PARQUE VEHICULAR DE </w:t>
    </w:r>
  </w:p>
  <w:p w14:paraId="7819FE13" w14:textId="5108F3E1" w:rsidR="004C284B" w:rsidRPr="008F6FA6" w:rsidRDefault="006B1716" w:rsidP="008068D1">
    <w:pPr>
      <w:pStyle w:val="Encabezado"/>
      <w:jc w:val="center"/>
      <w:rPr>
        <w:sz w:val="18"/>
        <w:szCs w:val="18"/>
      </w:rPr>
    </w:pPr>
    <w:r w:rsidRPr="008F6FA6">
      <w:rPr>
        <w:noProof/>
        <w:sz w:val="18"/>
        <w:szCs w:val="18"/>
      </w:rPr>
      <w:t>SEGURIDAD PUBLICA Y MOVILIDAD</w:t>
    </w:r>
    <w:r w:rsidR="008068D1" w:rsidRPr="008F6FA6">
      <w:rPr>
        <w:noProof/>
        <w:sz w:val="18"/>
        <w:szCs w:val="18"/>
      </w:rPr>
      <w:t xml:space="preserve"> </w:t>
    </w:r>
    <w:r w:rsidR="00572FEF" w:rsidRPr="008F6FA6">
      <w:rPr>
        <w:noProof/>
        <w:sz w:val="18"/>
        <w:szCs w:val="18"/>
      </w:rPr>
      <w:t>DEL MUNICIPIO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596E915B" w:rsidR="00B920FD" w:rsidRPr="00642C51" w:rsidRDefault="00B920FD" w:rsidP="00642C51">
    <w:pPr>
      <w:pStyle w:val="Encabezado"/>
      <w:spacing w:line="276" w:lineRule="auto"/>
      <w:jc w:val="center"/>
      <w:rPr>
        <w:rFonts w:ascii="Arial" w:hAnsi="Arial" w:cs="Arial"/>
        <w:sz w:val="18"/>
        <w:szCs w:val="18"/>
      </w:rPr>
    </w:pPr>
    <w:r w:rsidRPr="00642C51">
      <w:rPr>
        <w:rFonts w:ascii="Arial" w:hAnsi="Arial" w:cs="Arial"/>
        <w:noProof/>
        <w:sz w:val="18"/>
        <w:szCs w:val="18"/>
        <w:lang w:val="en-US"/>
      </w:rPr>
      <w:drawing>
        <wp:anchor distT="0" distB="0" distL="114300" distR="114300" simplePos="0" relativeHeight="251658240" behindDoc="0" locked="0" layoutInCell="1" allowOverlap="1" wp14:anchorId="3224E5D2" wp14:editId="36161F03">
          <wp:simplePos x="0" y="0"/>
          <wp:positionH relativeFrom="rightMargin">
            <wp:posOffset>-15240</wp:posOffset>
          </wp:positionH>
          <wp:positionV relativeFrom="paragraph">
            <wp:posOffset>-73025</wp:posOffset>
          </wp:positionV>
          <wp:extent cx="685800" cy="6242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85800" cy="624205"/>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noProof/>
        <w:sz w:val="18"/>
        <w:szCs w:val="18"/>
        <w:lang w:val="en-US"/>
      </w:rPr>
      <w:drawing>
        <wp:anchor distT="0" distB="0" distL="114300" distR="114300" simplePos="0" relativeHeight="251659264" behindDoc="0" locked="0" layoutInCell="1" allowOverlap="1" wp14:anchorId="245953A9" wp14:editId="08E15FA3">
          <wp:simplePos x="0" y="0"/>
          <wp:positionH relativeFrom="leftMargin">
            <wp:align>right</wp:align>
          </wp:positionH>
          <wp:positionV relativeFrom="paragraph">
            <wp:posOffset>-278130</wp:posOffset>
          </wp:positionV>
          <wp:extent cx="600075" cy="829310"/>
          <wp:effectExtent l="0" t="0" r="952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00075" cy="829310"/>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sz w:val="18"/>
        <w:szCs w:val="18"/>
      </w:rPr>
      <w:t>CONVOCATORIA DE LA INVITACIÓN A CUANDO MENOS TRES PERSONAS POR MONTO NÚMERO MRDR-INV-0</w:t>
    </w:r>
    <w:r w:rsidR="005644FC">
      <w:rPr>
        <w:rFonts w:ascii="Arial" w:hAnsi="Arial" w:cs="Arial"/>
        <w:sz w:val="18"/>
        <w:szCs w:val="18"/>
      </w:rPr>
      <w:t>7</w:t>
    </w:r>
    <w:r>
      <w:rPr>
        <w:rFonts w:ascii="Arial" w:hAnsi="Arial" w:cs="Arial"/>
        <w:sz w:val="18"/>
        <w:szCs w:val="18"/>
      </w:rPr>
      <w:t>-</w:t>
    </w:r>
    <w:r w:rsidRPr="00642C51">
      <w:rPr>
        <w:rFonts w:ascii="Arial" w:hAnsi="Arial" w:cs="Arial"/>
        <w:sz w:val="18"/>
        <w:szCs w:val="18"/>
      </w:rPr>
      <w:t>202</w:t>
    </w:r>
    <w:r>
      <w:rPr>
        <w:rFonts w:ascii="Arial" w:hAnsi="Arial" w:cs="Arial"/>
        <w:sz w:val="18"/>
        <w:szCs w:val="18"/>
      </w:rPr>
      <w:t>2</w:t>
    </w:r>
    <w:r w:rsidRPr="00642C51">
      <w:rPr>
        <w:rFonts w:ascii="Arial" w:hAnsi="Arial" w:cs="Arial"/>
        <w:sz w:val="18"/>
        <w:szCs w:val="18"/>
      </w:rPr>
      <w:t xml:space="preserve">, </w:t>
    </w:r>
    <w:r w:rsidRPr="00EE4198">
      <w:rPr>
        <w:rFonts w:ascii="Arial" w:hAnsi="Arial" w:cs="Arial"/>
        <w:sz w:val="18"/>
        <w:szCs w:val="18"/>
      </w:rPr>
      <w:t xml:space="preserve">PARA </w:t>
    </w:r>
    <w:r>
      <w:rPr>
        <w:rFonts w:ascii="Arial" w:hAnsi="Arial" w:cs="Arial"/>
        <w:sz w:val="18"/>
        <w:szCs w:val="18"/>
      </w:rPr>
      <w:t>LA CO</w:t>
    </w:r>
    <w:r w:rsidR="002A15F3">
      <w:rPr>
        <w:rFonts w:ascii="Arial" w:hAnsi="Arial" w:cs="Arial"/>
        <w:sz w:val="18"/>
        <w:szCs w:val="18"/>
      </w:rPr>
      <w:t>MPRA DE UNA CAMIONETA ESTACAS PARA EL MUNICIPIO DE RINCON DE ROMOS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6D2BD5"/>
    <w:multiLevelType w:val="hybridMultilevel"/>
    <w:tmpl w:val="89305B46"/>
    <w:lvl w:ilvl="0" w:tplc="19A63E8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6F14D7"/>
    <w:multiLevelType w:val="hybridMultilevel"/>
    <w:tmpl w:val="61DA77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6A55D1"/>
    <w:multiLevelType w:val="hybridMultilevel"/>
    <w:tmpl w:val="D47E6B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D651D3"/>
    <w:multiLevelType w:val="hybridMultilevel"/>
    <w:tmpl w:val="805837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1BB0B53"/>
    <w:multiLevelType w:val="hybridMultilevel"/>
    <w:tmpl w:val="D5329F64"/>
    <w:lvl w:ilvl="0" w:tplc="71B0F710">
      <w:start w:val="1"/>
      <w:numFmt w:val="upp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7"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604D63"/>
    <w:multiLevelType w:val="hybridMultilevel"/>
    <w:tmpl w:val="51EC1C66"/>
    <w:lvl w:ilvl="0" w:tplc="7ED889FE">
      <w:start w:val="1"/>
      <w:numFmt w:val="bullet"/>
      <w:lvlText w:val=""/>
      <w:lvlJc w:val="left"/>
      <w:pPr>
        <w:ind w:left="1080" w:hanging="360"/>
      </w:pPr>
      <w:rPr>
        <w:rFonts w:ascii="Symbol" w:eastAsiaTheme="minorHAns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B3A4F63"/>
    <w:multiLevelType w:val="hybridMultilevel"/>
    <w:tmpl w:val="A6A80E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4"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8"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23880335">
    <w:abstractNumId w:val="30"/>
  </w:num>
  <w:num w:numId="2" w16cid:durableId="1156146403">
    <w:abstractNumId w:val="33"/>
  </w:num>
  <w:num w:numId="3" w16cid:durableId="773011536">
    <w:abstractNumId w:val="42"/>
  </w:num>
  <w:num w:numId="4" w16cid:durableId="1685473758">
    <w:abstractNumId w:val="38"/>
  </w:num>
  <w:num w:numId="5" w16cid:durableId="930091767">
    <w:abstractNumId w:val="1"/>
  </w:num>
  <w:num w:numId="6" w16cid:durableId="1384404640">
    <w:abstractNumId w:val="2"/>
  </w:num>
  <w:num w:numId="7" w16cid:durableId="1225988570">
    <w:abstractNumId w:val="15"/>
  </w:num>
  <w:num w:numId="8" w16cid:durableId="490878607">
    <w:abstractNumId w:val="39"/>
  </w:num>
  <w:num w:numId="9" w16cid:durableId="629559571">
    <w:abstractNumId w:val="28"/>
  </w:num>
  <w:num w:numId="10" w16cid:durableId="1926499879">
    <w:abstractNumId w:val="21"/>
  </w:num>
  <w:num w:numId="11" w16cid:durableId="1756852913">
    <w:abstractNumId w:val="4"/>
  </w:num>
  <w:num w:numId="12" w16cid:durableId="908614681">
    <w:abstractNumId w:val="36"/>
  </w:num>
  <w:num w:numId="13" w16cid:durableId="134492500">
    <w:abstractNumId w:val="40"/>
  </w:num>
  <w:num w:numId="14" w16cid:durableId="2134593158">
    <w:abstractNumId w:val="35"/>
  </w:num>
  <w:num w:numId="15" w16cid:durableId="1419669297">
    <w:abstractNumId w:val="24"/>
  </w:num>
  <w:num w:numId="16" w16cid:durableId="1723095341">
    <w:abstractNumId w:val="5"/>
  </w:num>
  <w:num w:numId="17" w16cid:durableId="1533152551">
    <w:abstractNumId w:val="9"/>
  </w:num>
  <w:num w:numId="18" w16cid:durableId="450635614">
    <w:abstractNumId w:val="32"/>
  </w:num>
  <w:num w:numId="19" w16cid:durableId="1357928101">
    <w:abstractNumId w:val="13"/>
  </w:num>
  <w:num w:numId="20" w16cid:durableId="944385666">
    <w:abstractNumId w:val="18"/>
  </w:num>
  <w:num w:numId="21" w16cid:durableId="847714877">
    <w:abstractNumId w:val="16"/>
  </w:num>
  <w:num w:numId="22" w16cid:durableId="540898579">
    <w:abstractNumId w:val="41"/>
  </w:num>
  <w:num w:numId="23" w16cid:durableId="2133328018">
    <w:abstractNumId w:val="11"/>
  </w:num>
  <w:num w:numId="24" w16cid:durableId="653601879">
    <w:abstractNumId w:val="37"/>
  </w:num>
  <w:num w:numId="25" w16cid:durableId="400100711">
    <w:abstractNumId w:val="14"/>
  </w:num>
  <w:num w:numId="26" w16cid:durableId="1922518474">
    <w:abstractNumId w:val="6"/>
  </w:num>
  <w:num w:numId="27" w16cid:durableId="981694608">
    <w:abstractNumId w:val="0"/>
  </w:num>
  <w:num w:numId="28" w16cid:durableId="478810063">
    <w:abstractNumId w:val="7"/>
  </w:num>
  <w:num w:numId="29" w16cid:durableId="1985162792">
    <w:abstractNumId w:val="25"/>
  </w:num>
  <w:num w:numId="30" w16cid:durableId="1724794374">
    <w:abstractNumId w:val="43"/>
  </w:num>
  <w:num w:numId="31" w16cid:durableId="1149055403">
    <w:abstractNumId w:val="12"/>
  </w:num>
  <w:num w:numId="32" w16cid:durableId="999042822">
    <w:abstractNumId w:val="20"/>
  </w:num>
  <w:num w:numId="33" w16cid:durableId="644432941">
    <w:abstractNumId w:val="27"/>
  </w:num>
  <w:num w:numId="34" w16cid:durableId="373115163">
    <w:abstractNumId w:val="10"/>
  </w:num>
  <w:num w:numId="35" w16cid:durableId="674529265">
    <w:abstractNumId w:val="8"/>
  </w:num>
  <w:num w:numId="36" w16cid:durableId="708068402">
    <w:abstractNumId w:val="19"/>
  </w:num>
  <w:num w:numId="37" w16cid:durableId="1429496135">
    <w:abstractNumId w:val="31"/>
  </w:num>
  <w:num w:numId="38" w16cid:durableId="1889686435">
    <w:abstractNumId w:val="17"/>
  </w:num>
  <w:num w:numId="39" w16cid:durableId="1880437618">
    <w:abstractNumId w:val="34"/>
  </w:num>
  <w:num w:numId="40" w16cid:durableId="1260067750">
    <w:abstractNumId w:val="29"/>
  </w:num>
  <w:num w:numId="41" w16cid:durableId="2054113412">
    <w:abstractNumId w:val="23"/>
  </w:num>
  <w:num w:numId="42" w16cid:durableId="91361631">
    <w:abstractNumId w:val="26"/>
  </w:num>
  <w:num w:numId="43" w16cid:durableId="1648895487">
    <w:abstractNumId w:val="3"/>
  </w:num>
  <w:num w:numId="44" w16cid:durableId="5178102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210B2"/>
    <w:rsid w:val="00022331"/>
    <w:rsid w:val="00026098"/>
    <w:rsid w:val="000458A6"/>
    <w:rsid w:val="00050EDC"/>
    <w:rsid w:val="00064EE3"/>
    <w:rsid w:val="000709AF"/>
    <w:rsid w:val="00072FDD"/>
    <w:rsid w:val="00073E0D"/>
    <w:rsid w:val="00081E32"/>
    <w:rsid w:val="000925D6"/>
    <w:rsid w:val="0009676F"/>
    <w:rsid w:val="000972F0"/>
    <w:rsid w:val="000A193C"/>
    <w:rsid w:val="000A4721"/>
    <w:rsid w:val="000A71E5"/>
    <w:rsid w:val="000B15C2"/>
    <w:rsid w:val="000B4D7B"/>
    <w:rsid w:val="000C0C3E"/>
    <w:rsid w:val="000C1AE5"/>
    <w:rsid w:val="000C24E5"/>
    <w:rsid w:val="000C57E1"/>
    <w:rsid w:val="000D1409"/>
    <w:rsid w:val="000F6FFA"/>
    <w:rsid w:val="00100CC4"/>
    <w:rsid w:val="00110036"/>
    <w:rsid w:val="00122211"/>
    <w:rsid w:val="001274EB"/>
    <w:rsid w:val="00145270"/>
    <w:rsid w:val="00147011"/>
    <w:rsid w:val="00147DAF"/>
    <w:rsid w:val="001545C9"/>
    <w:rsid w:val="00162B3B"/>
    <w:rsid w:val="001647A0"/>
    <w:rsid w:val="00180923"/>
    <w:rsid w:val="00180CB1"/>
    <w:rsid w:val="00190B8D"/>
    <w:rsid w:val="00191562"/>
    <w:rsid w:val="0019367B"/>
    <w:rsid w:val="00197093"/>
    <w:rsid w:val="001A2C72"/>
    <w:rsid w:val="001A4766"/>
    <w:rsid w:val="001B5C9D"/>
    <w:rsid w:val="001C189C"/>
    <w:rsid w:val="001C63F6"/>
    <w:rsid w:val="001D4393"/>
    <w:rsid w:val="001D6DF7"/>
    <w:rsid w:val="001E22BE"/>
    <w:rsid w:val="001E2AA7"/>
    <w:rsid w:val="001E46F7"/>
    <w:rsid w:val="001E5314"/>
    <w:rsid w:val="001F340D"/>
    <w:rsid w:val="00207CC1"/>
    <w:rsid w:val="00213E2C"/>
    <w:rsid w:val="00245176"/>
    <w:rsid w:val="00252E33"/>
    <w:rsid w:val="00257A78"/>
    <w:rsid w:val="002603AB"/>
    <w:rsid w:val="00272757"/>
    <w:rsid w:val="00277667"/>
    <w:rsid w:val="00277ED8"/>
    <w:rsid w:val="00280DAE"/>
    <w:rsid w:val="002821E7"/>
    <w:rsid w:val="002924E2"/>
    <w:rsid w:val="00293312"/>
    <w:rsid w:val="002A0CBA"/>
    <w:rsid w:val="002A15F3"/>
    <w:rsid w:val="002A2ECC"/>
    <w:rsid w:val="002A5553"/>
    <w:rsid w:val="002B068A"/>
    <w:rsid w:val="002B3B22"/>
    <w:rsid w:val="002C3B04"/>
    <w:rsid w:val="002C5F19"/>
    <w:rsid w:val="002E4357"/>
    <w:rsid w:val="002E520F"/>
    <w:rsid w:val="002E7312"/>
    <w:rsid w:val="002F48D9"/>
    <w:rsid w:val="0030163C"/>
    <w:rsid w:val="0031027A"/>
    <w:rsid w:val="00312607"/>
    <w:rsid w:val="00315628"/>
    <w:rsid w:val="00321001"/>
    <w:rsid w:val="00322216"/>
    <w:rsid w:val="003229C4"/>
    <w:rsid w:val="00324A22"/>
    <w:rsid w:val="00330472"/>
    <w:rsid w:val="00341B2A"/>
    <w:rsid w:val="00344F61"/>
    <w:rsid w:val="00350497"/>
    <w:rsid w:val="00353B97"/>
    <w:rsid w:val="00355E4D"/>
    <w:rsid w:val="003573C3"/>
    <w:rsid w:val="0036598A"/>
    <w:rsid w:val="0036763C"/>
    <w:rsid w:val="00375379"/>
    <w:rsid w:val="003817B7"/>
    <w:rsid w:val="00381822"/>
    <w:rsid w:val="0038790D"/>
    <w:rsid w:val="00390611"/>
    <w:rsid w:val="00393450"/>
    <w:rsid w:val="00394AD0"/>
    <w:rsid w:val="0039630D"/>
    <w:rsid w:val="003A57E4"/>
    <w:rsid w:val="003A76F1"/>
    <w:rsid w:val="003B646F"/>
    <w:rsid w:val="003E1C44"/>
    <w:rsid w:val="003E2C29"/>
    <w:rsid w:val="003E7556"/>
    <w:rsid w:val="003F0399"/>
    <w:rsid w:val="003F0F09"/>
    <w:rsid w:val="003F3257"/>
    <w:rsid w:val="00411EC3"/>
    <w:rsid w:val="004159DB"/>
    <w:rsid w:val="0042637D"/>
    <w:rsid w:val="00430B18"/>
    <w:rsid w:val="00431E4F"/>
    <w:rsid w:val="00442089"/>
    <w:rsid w:val="00443822"/>
    <w:rsid w:val="0044426D"/>
    <w:rsid w:val="00445CB9"/>
    <w:rsid w:val="00451217"/>
    <w:rsid w:val="004524ED"/>
    <w:rsid w:val="00455D7C"/>
    <w:rsid w:val="00464600"/>
    <w:rsid w:val="00470AF3"/>
    <w:rsid w:val="00471ECD"/>
    <w:rsid w:val="00477341"/>
    <w:rsid w:val="00483C1F"/>
    <w:rsid w:val="00487021"/>
    <w:rsid w:val="004A08E1"/>
    <w:rsid w:val="004A3B5B"/>
    <w:rsid w:val="004B6B58"/>
    <w:rsid w:val="004B7E78"/>
    <w:rsid w:val="004C284B"/>
    <w:rsid w:val="004D4CFB"/>
    <w:rsid w:val="004D4DBB"/>
    <w:rsid w:val="004E0619"/>
    <w:rsid w:val="004E202D"/>
    <w:rsid w:val="004E7093"/>
    <w:rsid w:val="004F23A5"/>
    <w:rsid w:val="004F410D"/>
    <w:rsid w:val="004F490E"/>
    <w:rsid w:val="005014A5"/>
    <w:rsid w:val="0052489E"/>
    <w:rsid w:val="00525E68"/>
    <w:rsid w:val="00545B35"/>
    <w:rsid w:val="00546A79"/>
    <w:rsid w:val="0055018A"/>
    <w:rsid w:val="0055279D"/>
    <w:rsid w:val="00555A7C"/>
    <w:rsid w:val="0055614B"/>
    <w:rsid w:val="00556748"/>
    <w:rsid w:val="005644FC"/>
    <w:rsid w:val="005703FA"/>
    <w:rsid w:val="00570DCF"/>
    <w:rsid w:val="00572594"/>
    <w:rsid w:val="00572FEF"/>
    <w:rsid w:val="005754B0"/>
    <w:rsid w:val="005778A1"/>
    <w:rsid w:val="005872C0"/>
    <w:rsid w:val="005908CA"/>
    <w:rsid w:val="00594B25"/>
    <w:rsid w:val="005A4015"/>
    <w:rsid w:val="005A4B50"/>
    <w:rsid w:val="005B4383"/>
    <w:rsid w:val="005C224A"/>
    <w:rsid w:val="005C3F44"/>
    <w:rsid w:val="005C5129"/>
    <w:rsid w:val="005D337F"/>
    <w:rsid w:val="005E023E"/>
    <w:rsid w:val="005E11FF"/>
    <w:rsid w:val="005E2E22"/>
    <w:rsid w:val="00602028"/>
    <w:rsid w:val="00621EA1"/>
    <w:rsid w:val="006314DA"/>
    <w:rsid w:val="006317E5"/>
    <w:rsid w:val="00635962"/>
    <w:rsid w:val="0064099D"/>
    <w:rsid w:val="0064241D"/>
    <w:rsid w:val="00642C51"/>
    <w:rsid w:val="006456D2"/>
    <w:rsid w:val="0066055E"/>
    <w:rsid w:val="00663099"/>
    <w:rsid w:val="00667EE7"/>
    <w:rsid w:val="00670B87"/>
    <w:rsid w:val="006743F2"/>
    <w:rsid w:val="00674DAA"/>
    <w:rsid w:val="006A29F2"/>
    <w:rsid w:val="006A38EE"/>
    <w:rsid w:val="006B0C86"/>
    <w:rsid w:val="006B1716"/>
    <w:rsid w:val="006B6E5F"/>
    <w:rsid w:val="006C0BEE"/>
    <w:rsid w:val="006C7505"/>
    <w:rsid w:val="006D0849"/>
    <w:rsid w:val="006F1F32"/>
    <w:rsid w:val="006F3CD4"/>
    <w:rsid w:val="006F684E"/>
    <w:rsid w:val="007019B4"/>
    <w:rsid w:val="0070295B"/>
    <w:rsid w:val="00702CFD"/>
    <w:rsid w:val="00702FDD"/>
    <w:rsid w:val="007114B8"/>
    <w:rsid w:val="007128B4"/>
    <w:rsid w:val="007136D0"/>
    <w:rsid w:val="0071425C"/>
    <w:rsid w:val="00716DE4"/>
    <w:rsid w:val="00725B7A"/>
    <w:rsid w:val="00736A0F"/>
    <w:rsid w:val="00736DA1"/>
    <w:rsid w:val="00740E28"/>
    <w:rsid w:val="00742BE3"/>
    <w:rsid w:val="0074423D"/>
    <w:rsid w:val="00746734"/>
    <w:rsid w:val="00776102"/>
    <w:rsid w:val="0077746A"/>
    <w:rsid w:val="00786218"/>
    <w:rsid w:val="00787685"/>
    <w:rsid w:val="007A0B63"/>
    <w:rsid w:val="007A37C6"/>
    <w:rsid w:val="007A7B10"/>
    <w:rsid w:val="007F2D10"/>
    <w:rsid w:val="007F3C23"/>
    <w:rsid w:val="007F556E"/>
    <w:rsid w:val="007F62B9"/>
    <w:rsid w:val="008068D1"/>
    <w:rsid w:val="008148A2"/>
    <w:rsid w:val="00814941"/>
    <w:rsid w:val="00817757"/>
    <w:rsid w:val="00822B52"/>
    <w:rsid w:val="00824462"/>
    <w:rsid w:val="00827695"/>
    <w:rsid w:val="00831C6C"/>
    <w:rsid w:val="008354EB"/>
    <w:rsid w:val="00835E30"/>
    <w:rsid w:val="008417E0"/>
    <w:rsid w:val="00850920"/>
    <w:rsid w:val="00853516"/>
    <w:rsid w:val="008550AA"/>
    <w:rsid w:val="00857E5B"/>
    <w:rsid w:val="00863804"/>
    <w:rsid w:val="008655E9"/>
    <w:rsid w:val="00875398"/>
    <w:rsid w:val="00886382"/>
    <w:rsid w:val="008879A2"/>
    <w:rsid w:val="008A25C2"/>
    <w:rsid w:val="008A5DB8"/>
    <w:rsid w:val="008B1F3C"/>
    <w:rsid w:val="008B4B9D"/>
    <w:rsid w:val="008C2862"/>
    <w:rsid w:val="008D1E4E"/>
    <w:rsid w:val="008D76CC"/>
    <w:rsid w:val="008E348D"/>
    <w:rsid w:val="008E55AF"/>
    <w:rsid w:val="008E6DE5"/>
    <w:rsid w:val="008E6E6F"/>
    <w:rsid w:val="008F4AD7"/>
    <w:rsid w:val="008F6FA6"/>
    <w:rsid w:val="00920A97"/>
    <w:rsid w:val="009243E8"/>
    <w:rsid w:val="00930C32"/>
    <w:rsid w:val="00932134"/>
    <w:rsid w:val="00935CD4"/>
    <w:rsid w:val="00937B33"/>
    <w:rsid w:val="00942CAB"/>
    <w:rsid w:val="009512D1"/>
    <w:rsid w:val="00952191"/>
    <w:rsid w:val="00954A35"/>
    <w:rsid w:val="00965F37"/>
    <w:rsid w:val="00972E13"/>
    <w:rsid w:val="0098782E"/>
    <w:rsid w:val="009A358B"/>
    <w:rsid w:val="009B0DE0"/>
    <w:rsid w:val="009B131E"/>
    <w:rsid w:val="009B61EE"/>
    <w:rsid w:val="009C39B7"/>
    <w:rsid w:val="009C573F"/>
    <w:rsid w:val="009D0A50"/>
    <w:rsid w:val="009E06FD"/>
    <w:rsid w:val="009E55EB"/>
    <w:rsid w:val="00A0514F"/>
    <w:rsid w:val="00A11109"/>
    <w:rsid w:val="00A11991"/>
    <w:rsid w:val="00A1310B"/>
    <w:rsid w:val="00A172DE"/>
    <w:rsid w:val="00A17AAD"/>
    <w:rsid w:val="00A32DF0"/>
    <w:rsid w:val="00A36047"/>
    <w:rsid w:val="00A44596"/>
    <w:rsid w:val="00A5011A"/>
    <w:rsid w:val="00A5022D"/>
    <w:rsid w:val="00A562D2"/>
    <w:rsid w:val="00A56A41"/>
    <w:rsid w:val="00A67B7F"/>
    <w:rsid w:val="00A67ED0"/>
    <w:rsid w:val="00A72289"/>
    <w:rsid w:val="00A776FE"/>
    <w:rsid w:val="00A81D69"/>
    <w:rsid w:val="00A83C7C"/>
    <w:rsid w:val="00A84E3C"/>
    <w:rsid w:val="00A85D8B"/>
    <w:rsid w:val="00A935C8"/>
    <w:rsid w:val="00A94640"/>
    <w:rsid w:val="00AA2743"/>
    <w:rsid w:val="00AA62BE"/>
    <w:rsid w:val="00AA72BD"/>
    <w:rsid w:val="00AB32EC"/>
    <w:rsid w:val="00AC2F82"/>
    <w:rsid w:val="00AC3B3E"/>
    <w:rsid w:val="00AC5955"/>
    <w:rsid w:val="00AC6DDE"/>
    <w:rsid w:val="00AD3439"/>
    <w:rsid w:val="00AD4980"/>
    <w:rsid w:val="00AD7C62"/>
    <w:rsid w:val="00AE79E7"/>
    <w:rsid w:val="00AF2249"/>
    <w:rsid w:val="00B0220E"/>
    <w:rsid w:val="00B12071"/>
    <w:rsid w:val="00B15B47"/>
    <w:rsid w:val="00B20DAE"/>
    <w:rsid w:val="00B23621"/>
    <w:rsid w:val="00B24B0E"/>
    <w:rsid w:val="00B37E60"/>
    <w:rsid w:val="00B44D7D"/>
    <w:rsid w:val="00B500F4"/>
    <w:rsid w:val="00B52236"/>
    <w:rsid w:val="00B53156"/>
    <w:rsid w:val="00B53EA2"/>
    <w:rsid w:val="00B54AD6"/>
    <w:rsid w:val="00B55EA6"/>
    <w:rsid w:val="00B56441"/>
    <w:rsid w:val="00B629C8"/>
    <w:rsid w:val="00B64C51"/>
    <w:rsid w:val="00B6626F"/>
    <w:rsid w:val="00B66EED"/>
    <w:rsid w:val="00B73F43"/>
    <w:rsid w:val="00B76B01"/>
    <w:rsid w:val="00B779E0"/>
    <w:rsid w:val="00B920FD"/>
    <w:rsid w:val="00B9552C"/>
    <w:rsid w:val="00BA1B3E"/>
    <w:rsid w:val="00BA6190"/>
    <w:rsid w:val="00BB2955"/>
    <w:rsid w:val="00BB3F40"/>
    <w:rsid w:val="00BB744A"/>
    <w:rsid w:val="00BD555A"/>
    <w:rsid w:val="00BD7BE2"/>
    <w:rsid w:val="00BE59CD"/>
    <w:rsid w:val="00BF4C3B"/>
    <w:rsid w:val="00BF517E"/>
    <w:rsid w:val="00C0221A"/>
    <w:rsid w:val="00C031F9"/>
    <w:rsid w:val="00C03ED6"/>
    <w:rsid w:val="00C2198D"/>
    <w:rsid w:val="00C255DE"/>
    <w:rsid w:val="00C53C23"/>
    <w:rsid w:val="00C57CF6"/>
    <w:rsid w:val="00C601AB"/>
    <w:rsid w:val="00C648E5"/>
    <w:rsid w:val="00C733B9"/>
    <w:rsid w:val="00C755CB"/>
    <w:rsid w:val="00C81750"/>
    <w:rsid w:val="00C87FB7"/>
    <w:rsid w:val="00C95032"/>
    <w:rsid w:val="00C96739"/>
    <w:rsid w:val="00C97593"/>
    <w:rsid w:val="00CB560D"/>
    <w:rsid w:val="00CE6BF0"/>
    <w:rsid w:val="00D05668"/>
    <w:rsid w:val="00D07021"/>
    <w:rsid w:val="00D103FA"/>
    <w:rsid w:val="00D156CE"/>
    <w:rsid w:val="00D168C9"/>
    <w:rsid w:val="00D24140"/>
    <w:rsid w:val="00D26719"/>
    <w:rsid w:val="00D31819"/>
    <w:rsid w:val="00D31A69"/>
    <w:rsid w:val="00D37DB5"/>
    <w:rsid w:val="00D43FB6"/>
    <w:rsid w:val="00D45354"/>
    <w:rsid w:val="00D51D15"/>
    <w:rsid w:val="00D523EB"/>
    <w:rsid w:val="00D55AE4"/>
    <w:rsid w:val="00D619C3"/>
    <w:rsid w:val="00D62FD4"/>
    <w:rsid w:val="00D85954"/>
    <w:rsid w:val="00D978B9"/>
    <w:rsid w:val="00DA1298"/>
    <w:rsid w:val="00DA1D49"/>
    <w:rsid w:val="00DA5EF0"/>
    <w:rsid w:val="00DB130B"/>
    <w:rsid w:val="00DB1788"/>
    <w:rsid w:val="00DB5FB3"/>
    <w:rsid w:val="00DC325B"/>
    <w:rsid w:val="00DC389C"/>
    <w:rsid w:val="00DC7A56"/>
    <w:rsid w:val="00DE73B3"/>
    <w:rsid w:val="00DF17A4"/>
    <w:rsid w:val="00DF2989"/>
    <w:rsid w:val="00DF428C"/>
    <w:rsid w:val="00E02AF6"/>
    <w:rsid w:val="00E14891"/>
    <w:rsid w:val="00E22C1C"/>
    <w:rsid w:val="00E2505B"/>
    <w:rsid w:val="00E2675A"/>
    <w:rsid w:val="00E30155"/>
    <w:rsid w:val="00E3209D"/>
    <w:rsid w:val="00E3281A"/>
    <w:rsid w:val="00E55693"/>
    <w:rsid w:val="00E55EEB"/>
    <w:rsid w:val="00E60504"/>
    <w:rsid w:val="00E60591"/>
    <w:rsid w:val="00E7077D"/>
    <w:rsid w:val="00E83A0D"/>
    <w:rsid w:val="00E91A44"/>
    <w:rsid w:val="00E94CD7"/>
    <w:rsid w:val="00EA07D7"/>
    <w:rsid w:val="00EA1971"/>
    <w:rsid w:val="00EB6E49"/>
    <w:rsid w:val="00EC518A"/>
    <w:rsid w:val="00EC64CF"/>
    <w:rsid w:val="00ED781B"/>
    <w:rsid w:val="00EE4198"/>
    <w:rsid w:val="00EE5F74"/>
    <w:rsid w:val="00EF5E0B"/>
    <w:rsid w:val="00F01ED8"/>
    <w:rsid w:val="00F05EF4"/>
    <w:rsid w:val="00F11856"/>
    <w:rsid w:val="00F11A21"/>
    <w:rsid w:val="00F202AB"/>
    <w:rsid w:val="00F25A61"/>
    <w:rsid w:val="00F4161E"/>
    <w:rsid w:val="00F43048"/>
    <w:rsid w:val="00F46048"/>
    <w:rsid w:val="00F47572"/>
    <w:rsid w:val="00F50577"/>
    <w:rsid w:val="00F64DEA"/>
    <w:rsid w:val="00F74E4F"/>
    <w:rsid w:val="00F83EEB"/>
    <w:rsid w:val="00F92F9A"/>
    <w:rsid w:val="00F959A6"/>
    <w:rsid w:val="00FB1A31"/>
    <w:rsid w:val="00FC220E"/>
    <w:rsid w:val="00FC28B1"/>
    <w:rsid w:val="00FD1E58"/>
    <w:rsid w:val="00FE0C43"/>
    <w:rsid w:val="00FE6BA8"/>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742BE3"/>
    <w:pPr>
      <w:tabs>
        <w:tab w:val="left" w:pos="1134"/>
      </w:tabs>
      <w:spacing w:after="100"/>
      <w:ind w:left="-567"/>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FE0C43"/>
    <w:pPr>
      <w:tabs>
        <w:tab w:val="left" w:pos="426"/>
        <w:tab w:val="right" w:leader="dot" w:pos="8828"/>
      </w:tabs>
      <w:spacing w:after="100"/>
    </w:pPr>
  </w:style>
  <w:style w:type="paragraph" w:styleId="TDC3">
    <w:name w:val="toc 3"/>
    <w:basedOn w:val="Normal"/>
    <w:next w:val="Normal"/>
    <w:autoRedefine/>
    <w:uiPriority w:val="39"/>
    <w:unhideWhenUsed/>
    <w:rsid w:val="00FE0C43"/>
    <w:pPr>
      <w:tabs>
        <w:tab w:val="left" w:pos="1100"/>
        <w:tab w:val="right" w:leader="dot" w:pos="8828"/>
      </w:tabs>
      <w:spacing w:after="100"/>
      <w:ind w:left="426"/>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FE0C43"/>
    <w:pPr>
      <w:tabs>
        <w:tab w:val="left" w:pos="1540"/>
        <w:tab w:val="right" w:leader="dot" w:pos="8828"/>
      </w:tabs>
      <w:spacing w:after="100"/>
      <w:ind w:left="660" w:right="-283"/>
    </w:pPr>
  </w:style>
  <w:style w:type="table" w:customStyle="1" w:styleId="Tablaconcuadrcula1">
    <w:name w:val="Tabla con cuadrícula1"/>
    <w:basedOn w:val="Tablanormal"/>
    <w:next w:val="Tablaconcuadrcula"/>
    <w:uiPriority w:val="39"/>
    <w:rsid w:val="004C284B"/>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A2ECC"/>
    <w:rPr>
      <w:color w:val="605E5C"/>
      <w:shd w:val="clear" w:color="auto" w:fill="E1DFDD"/>
    </w:rPr>
  </w:style>
  <w:style w:type="paragraph" w:styleId="Sinespaciado">
    <w:name w:val="No Spacing"/>
    <w:uiPriority w:val="1"/>
    <w:qFormat/>
    <w:rsid w:val="00FC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49371">
      <w:bodyDiv w:val="1"/>
      <w:marLeft w:val="0"/>
      <w:marRight w:val="0"/>
      <w:marTop w:val="0"/>
      <w:marBottom w:val="0"/>
      <w:divBdr>
        <w:top w:val="none" w:sz="0" w:space="0" w:color="auto"/>
        <w:left w:val="none" w:sz="0" w:space="0" w:color="auto"/>
        <w:bottom w:val="none" w:sz="0" w:space="0" w:color="auto"/>
        <w:right w:val="none" w:sz="0" w:space="0" w:color="auto"/>
      </w:divBdr>
    </w:div>
    <w:div w:id="905259101">
      <w:bodyDiv w:val="1"/>
      <w:marLeft w:val="0"/>
      <w:marRight w:val="0"/>
      <w:marTop w:val="0"/>
      <w:marBottom w:val="0"/>
      <w:divBdr>
        <w:top w:val="none" w:sz="0" w:space="0" w:color="auto"/>
        <w:left w:val="none" w:sz="0" w:space="0" w:color="auto"/>
        <w:bottom w:val="none" w:sz="0" w:space="0" w:color="auto"/>
        <w:right w:val="none" w:sz="0" w:space="0" w:color="auto"/>
      </w:divBdr>
    </w:div>
    <w:div w:id="944504990">
      <w:bodyDiv w:val="1"/>
      <w:marLeft w:val="0"/>
      <w:marRight w:val="0"/>
      <w:marTop w:val="0"/>
      <w:marBottom w:val="0"/>
      <w:divBdr>
        <w:top w:val="none" w:sz="0" w:space="0" w:color="auto"/>
        <w:left w:val="none" w:sz="0" w:space="0" w:color="auto"/>
        <w:bottom w:val="none" w:sz="0" w:space="0" w:color="auto"/>
        <w:right w:val="none" w:sz="0" w:space="0" w:color="auto"/>
      </w:divBdr>
    </w:div>
    <w:div w:id="971636872">
      <w:bodyDiv w:val="1"/>
      <w:marLeft w:val="0"/>
      <w:marRight w:val="0"/>
      <w:marTop w:val="0"/>
      <w:marBottom w:val="0"/>
      <w:divBdr>
        <w:top w:val="none" w:sz="0" w:space="0" w:color="auto"/>
        <w:left w:val="none" w:sz="0" w:space="0" w:color="auto"/>
        <w:bottom w:val="none" w:sz="0" w:space="0" w:color="auto"/>
        <w:right w:val="none" w:sz="0" w:space="0" w:color="auto"/>
      </w:divBdr>
    </w:div>
    <w:div w:id="120463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tracion@rinconderomos.com.m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inconderomos.gob.mx/wp-content/uploads/2024/02/VEHICULOS-PARA-SEGURO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mss.gob.mx" TargetMode="External"/><Relationship Id="rId4" Type="http://schemas.openxmlformats.org/officeDocument/2006/relationships/settings" Target="settings.xml"/><Relationship Id="rId9" Type="http://schemas.openxmlformats.org/officeDocument/2006/relationships/hyperlink" Target="https://rinconderomos.gob.mx/wp-content/uploads/2024/02/VEHICULOS-PARA-SEGUROS.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502B-1B9F-4CAF-B4D5-C1F4A42A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48</Pages>
  <Words>16135</Words>
  <Characters>88747</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50</cp:revision>
  <cp:lastPrinted>2022-10-21T02:43:00Z</cp:lastPrinted>
  <dcterms:created xsi:type="dcterms:W3CDTF">2023-01-06T18:50:00Z</dcterms:created>
  <dcterms:modified xsi:type="dcterms:W3CDTF">2024-02-26T16:25:00Z</dcterms:modified>
</cp:coreProperties>
</file>